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360"/>
        <w:jc w:val="center"/>
        <w:rPr>
          <w:b/>
          <w:sz w:val="28"/>
        </w:rPr>
      </w:pPr>
      <w:r>
        <w:rPr>
          <w:b/>
          <w:sz w:val="28"/>
        </w:rPr>
        <w:t>СОВЕТ ДЕПУТАТОВ  ЕЛЕНИНСКОГО СЕЛЬСКОГО ПОСЕЛЕНИЯ</w:t>
      </w:r>
    </w:p>
    <w:p>
      <w:pPr>
        <w:pStyle w:val="Style15"/>
        <w:spacing w:lineRule="auto" w:line="360"/>
        <w:jc w:val="center"/>
        <w:rPr>
          <w:b/>
          <w:sz w:val="28"/>
        </w:rPr>
      </w:pPr>
      <w:r>
        <w:rPr>
          <w:b/>
          <w:sz w:val="28"/>
        </w:rPr>
        <w:t>КАРТАЛИНСКИЙ  МУНИЦИПАЛЬНЫЙ  РАЙОН</w:t>
      </w:r>
    </w:p>
    <w:p>
      <w:pPr>
        <w:pStyle w:val="Style15"/>
        <w:spacing w:lineRule="auto" w:line="360"/>
        <w:jc w:val="center"/>
        <w:rPr>
          <w:b/>
          <w:sz w:val="28"/>
        </w:rPr>
      </w:pPr>
      <w:r>
        <w:rPr>
          <w:b/>
          <w:sz w:val="28"/>
        </w:rPr>
        <w:t>ЧЕЛЯБИНСКАЯ  ОБЛАСТЬ</w:t>
      </w:r>
    </w:p>
    <w:p>
      <w:pPr>
        <w:pStyle w:val="Style15"/>
        <w:pBdr/>
        <w:spacing w:lineRule="auto" w:line="360"/>
        <w:jc w:val="center"/>
        <w:rPr>
          <w:b/>
          <w:sz w:val="28"/>
          <w:bdr w:val="single" w:sz="12" w:space="1" w:color="000000"/>
        </w:rPr>
      </w:pPr>
      <w:r>
        <w:rPr>
          <w:b/>
          <w:sz w:val="28"/>
          <w:bdr w:val="single" w:sz="12" w:space="1" w:color="000000"/>
        </w:rPr>
        <w:t>РЕШЕНИЕ</w:t>
      </w:r>
    </w:p>
    <w:p>
      <w:pPr>
        <w:pStyle w:val="Style15"/>
        <w:spacing w:lineRule="auto" w:line="360"/>
        <w:rPr>
          <w:sz w:val="28"/>
        </w:rPr>
      </w:pPr>
      <w:r>
        <w:rPr>
          <w:sz w:val="28"/>
        </w:rPr>
        <w:t>от 14 июня 2012 года  № 21</w:t>
      </w:r>
    </w:p>
    <w:p>
      <w:pPr>
        <w:pStyle w:val="Style15"/>
        <w:rPr>
          <w:sz w:val="28"/>
        </w:rPr>
      </w:pPr>
      <w:r>
        <w:rPr>
          <w:sz w:val="28"/>
        </w:rPr>
        <w:t xml:space="preserve">О Правилах застройки и землепользования </w:t>
      </w:r>
    </w:p>
    <w:p>
      <w:pPr>
        <w:pStyle w:val="Style15"/>
        <w:rPr>
          <w:sz w:val="28"/>
        </w:rPr>
      </w:pPr>
      <w:r>
        <w:rPr>
          <w:sz w:val="28"/>
        </w:rPr>
        <w:t xml:space="preserve">на территории Еленинского сельского поселения и </w:t>
      </w:r>
    </w:p>
    <w:p>
      <w:pPr>
        <w:pStyle w:val="Style15"/>
        <w:rPr>
          <w:sz w:val="28"/>
        </w:rPr>
      </w:pPr>
      <w:r>
        <w:rPr>
          <w:sz w:val="28"/>
        </w:rPr>
        <w:t xml:space="preserve">градостроительное  зонирование территории </w:t>
      </w:r>
    </w:p>
    <w:p>
      <w:pPr>
        <w:pStyle w:val="Style15"/>
        <w:rPr>
          <w:sz w:val="28"/>
        </w:rPr>
      </w:pPr>
      <w:r>
        <w:rPr>
          <w:sz w:val="28"/>
        </w:rPr>
        <w:t>Еленинского  сельского  поселения</w:t>
      </w:r>
    </w:p>
    <w:p>
      <w:pPr>
        <w:pStyle w:val="Style15"/>
        <w:rPr/>
      </w:pPr>
      <w:r>
        <w:rPr/>
        <w:t> </w:t>
      </w:r>
    </w:p>
    <w:p>
      <w:pPr>
        <w:pStyle w:val="Style15"/>
        <w:spacing w:lineRule="auto" w:line="360"/>
        <w:ind w:left="0" w:right="0" w:firstLine="708"/>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статьями 31,32,33 Градостроительного кодекса Российской Федерации от 29.12.2004г. № 190-ФЗ, решением собрания депутатов Карталинского муниципального района № 22-Н от 20.04.2009г. «Об утверждении Схема территориального планирования Карталинского муниципального района»:   </w:t>
      </w:r>
    </w:p>
    <w:p>
      <w:pPr>
        <w:pStyle w:val="Style15"/>
        <w:ind w:left="0" w:right="0" w:firstLine="708"/>
        <w:rPr>
          <w:sz w:val="28"/>
        </w:rPr>
      </w:pPr>
      <w:r>
        <w:rPr>
          <w:sz w:val="28"/>
        </w:rPr>
        <w:t>Совет  депутатов   Еленинского  сельского  поселения решает:</w:t>
      </w:r>
    </w:p>
    <w:p>
      <w:pPr>
        <w:pStyle w:val="Style15"/>
        <w:rPr/>
      </w:pPr>
      <w:r>
        <w:rPr/>
        <w:t> </w:t>
      </w:r>
    </w:p>
    <w:p>
      <w:pPr>
        <w:pStyle w:val="Style15"/>
        <w:spacing w:lineRule="auto" w:line="360"/>
        <w:rPr/>
      </w:pPr>
      <w:r>
        <w:rPr/>
        <w:t xml:space="preserve">              </w:t>
      </w:r>
      <w:r>
        <w:rPr>
          <w:sz w:val="28"/>
        </w:rPr>
        <w:t>1. Утвердить  Правила застройки и землепользования на территории Еленинского сельского поселения и градостроительное зонирование территории Еленинского сельского поселения.</w:t>
      </w:r>
    </w:p>
    <w:p>
      <w:pPr>
        <w:pStyle w:val="Style15"/>
        <w:spacing w:lineRule="auto" w:line="360"/>
        <w:rPr/>
      </w:pPr>
      <w:r>
        <w:rPr/>
        <w:t>             </w:t>
      </w:r>
      <w:r>
        <w:rPr>
          <w:sz w:val="28"/>
        </w:rPr>
        <w:t>2. Настоящее решение направить главе  Еленинского  сельского поселения  для  подписания  и  размещения  на  информационных  стендах.</w:t>
      </w:r>
    </w:p>
    <w:p>
      <w:pPr>
        <w:pStyle w:val="Style15"/>
        <w:spacing w:lineRule="auto" w:line="360"/>
        <w:rPr/>
      </w:pPr>
      <w:r>
        <w:rPr/>
        <w:t> </w:t>
      </w:r>
    </w:p>
    <w:p>
      <w:pPr>
        <w:pStyle w:val="Style15"/>
        <w:spacing w:lineRule="auto" w:line="360"/>
        <w:rPr/>
      </w:pPr>
      <w:r>
        <w:rPr/>
        <w:t>              </w:t>
      </w:r>
    </w:p>
    <w:p>
      <w:pPr>
        <w:pStyle w:val="Style15"/>
        <w:rPr/>
      </w:pPr>
      <w:r>
        <w:rPr/>
        <w:t> </w:t>
      </w:r>
    </w:p>
    <w:p>
      <w:pPr>
        <w:pStyle w:val="Style15"/>
        <w:rPr/>
      </w:pPr>
      <w:r>
        <w:rPr/>
        <w:t> </w:t>
      </w:r>
    </w:p>
    <w:p>
      <w:pPr>
        <w:pStyle w:val="Style15"/>
        <w:rPr/>
      </w:pPr>
      <w:r>
        <w:rPr/>
        <w:t> </w:t>
      </w:r>
    </w:p>
    <w:p>
      <w:pPr>
        <w:pStyle w:val="Style15"/>
        <w:rPr>
          <w:sz w:val="28"/>
        </w:rPr>
      </w:pPr>
      <w:r>
        <w:rPr>
          <w:sz w:val="28"/>
        </w:rPr>
        <w:t>Глава Еленинского сельского  поселения                                      А.А. Бочкарев</w:t>
      </w:r>
    </w:p>
    <w:p>
      <w:pPr>
        <w:pStyle w:val="Style15"/>
        <w:rPr/>
      </w:pPr>
      <w:r>
        <w:rPr/>
        <w:t> </w:t>
      </w:r>
    </w:p>
    <w:p>
      <w:pPr>
        <w:pStyle w:val="Style15"/>
        <w:rPr/>
      </w:pPr>
      <w:r>
        <w:rPr/>
        <w:t>                               </w:t>
      </w:r>
    </w:p>
    <w:p>
      <w:pPr>
        <w:pStyle w:val="Style15"/>
        <w:spacing w:lineRule="auto" w:line="360"/>
        <w:rPr/>
      </w:pPr>
      <w:r>
        <w:rPr/>
        <w:t> </w:t>
      </w:r>
    </w:p>
    <w:p>
      <w:pPr>
        <w:pStyle w:val="Style15"/>
        <w:spacing w:lineRule="auto" w:line="360"/>
        <w:rPr/>
      </w:pPr>
      <w:r>
        <w:rPr/>
        <w:t> </w:t>
      </w:r>
    </w:p>
    <w:p>
      <w:pPr>
        <w:pStyle w:val="Style15"/>
        <w:spacing w:lineRule="auto" w:line="360"/>
        <w:jc w:val="center"/>
        <w:rPr/>
      </w:pPr>
      <w:r>
        <w:rPr/>
        <w:t> </w:t>
      </w:r>
      <w:r>
        <w:rPr>
          <w:rFonts w:ascii="Arial Narrow" w:hAnsi="Arial Narrow"/>
          <w:sz w:val="24"/>
        </w:rPr>
        <w:t>СОСТАВ ИСПОЛНИТЕЛЕЙ</w:t>
      </w:r>
    </w:p>
    <w:p>
      <w:pPr>
        <w:pStyle w:val="Style15"/>
        <w:jc w:val="center"/>
        <w:rPr/>
      </w:pPr>
      <w:r>
        <w:rPr/>
        <w:t> </w:t>
      </w:r>
    </w:p>
    <w:tbl>
      <w:tblPr>
        <w:tblW w:w="96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2820"/>
        <w:gridCol w:w="1920"/>
        <w:gridCol w:w="3120"/>
        <w:gridCol w:w="1740"/>
      </w:tblGrid>
      <w:tr>
        <w:trPr/>
        <w:tc>
          <w:tcPr>
            <w:tcW w:w="2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center"/>
              <w:rPr>
                <w:rFonts w:ascii="Arial Narrow" w:hAnsi="Arial Narrow"/>
                <w:sz w:val="24"/>
              </w:rPr>
            </w:pPr>
            <w:r>
              <w:rPr>
                <w:rFonts w:ascii="Arial Narrow" w:hAnsi="Arial Narrow"/>
                <w:sz w:val="24"/>
              </w:rPr>
              <w:t>Отдел</w:t>
            </w:r>
          </w:p>
        </w:tc>
        <w:tc>
          <w:tcPr>
            <w:tcW w:w="19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Должность</w:t>
            </w:r>
          </w:p>
        </w:tc>
        <w:tc>
          <w:tcPr>
            <w:tcW w:w="31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Ф. И. О.</w:t>
            </w:r>
          </w:p>
        </w:tc>
        <w:tc>
          <w:tcPr>
            <w:tcW w:w="17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Подпись</w:t>
            </w:r>
          </w:p>
        </w:tc>
      </w:tr>
      <w:tr>
        <w:trPr/>
        <w:tc>
          <w:tcPr>
            <w:tcW w:w="282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Отдел генплана и транспорта</w:t>
            </w:r>
          </w:p>
        </w:tc>
        <w:tc>
          <w:tcPr>
            <w:tcW w:w="19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Начальник отдела</w:t>
            </w:r>
          </w:p>
          <w:p>
            <w:pPr>
              <w:pStyle w:val="Style19"/>
              <w:spacing w:before="0" w:after="283"/>
              <w:ind w:left="0" w:right="0" w:hanging="0"/>
              <w:rPr/>
            </w:pPr>
            <w:r>
              <w:rPr/>
              <w:t> </w:t>
            </w:r>
          </w:p>
        </w:tc>
        <w:tc>
          <w:tcPr>
            <w:tcW w:w="31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Мухаматханов Р.М.</w:t>
            </w:r>
          </w:p>
        </w:tc>
        <w:tc>
          <w:tcPr>
            <w:tcW w:w="17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tc>
      </w:tr>
      <w:tr>
        <w:trPr/>
        <w:tc>
          <w:tcPr>
            <w:tcW w:w="282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rPr>
                <w:sz w:val="4"/>
                <w:szCs w:val="4"/>
              </w:rPr>
            </w:pPr>
            <w:r>
              <w:rPr>
                <w:sz w:val="4"/>
                <w:szCs w:val="4"/>
              </w:rPr>
            </w:r>
          </w:p>
        </w:tc>
        <w:tc>
          <w:tcPr>
            <w:tcW w:w="19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Главный специалист</w:t>
            </w:r>
          </w:p>
          <w:p>
            <w:pPr>
              <w:pStyle w:val="Style19"/>
              <w:spacing w:before="0" w:after="283"/>
              <w:ind w:left="0" w:right="0" w:hanging="0"/>
              <w:jc w:val="center"/>
              <w:rPr/>
            </w:pPr>
            <w:r>
              <w:rPr/>
              <w:t> </w:t>
            </w:r>
          </w:p>
        </w:tc>
        <w:tc>
          <w:tcPr>
            <w:tcW w:w="31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Алейчик Т.В.</w:t>
            </w:r>
          </w:p>
          <w:p>
            <w:pPr>
              <w:pStyle w:val="Style19"/>
              <w:spacing w:before="0" w:after="283"/>
              <w:ind w:left="0" w:right="0" w:hanging="0"/>
              <w:jc w:val="center"/>
              <w:rPr/>
            </w:pPr>
            <w:r>
              <w:rPr/>
              <w:t> </w:t>
            </w:r>
          </w:p>
        </w:tc>
        <w:tc>
          <w:tcPr>
            <w:tcW w:w="17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tc>
      </w:tr>
      <w:tr>
        <w:trPr/>
        <w:tc>
          <w:tcPr>
            <w:tcW w:w="282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rPr>
                <w:sz w:val="4"/>
                <w:szCs w:val="4"/>
              </w:rPr>
            </w:pPr>
            <w:r>
              <w:rPr>
                <w:sz w:val="4"/>
                <w:szCs w:val="4"/>
              </w:rPr>
            </w:r>
          </w:p>
        </w:tc>
        <w:tc>
          <w:tcPr>
            <w:tcW w:w="19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Инженер 2 кат.</w:t>
            </w:r>
          </w:p>
          <w:p>
            <w:pPr>
              <w:pStyle w:val="Style19"/>
              <w:spacing w:before="0" w:after="283"/>
              <w:ind w:left="0" w:right="0" w:hanging="0"/>
              <w:jc w:val="center"/>
              <w:rPr/>
            </w:pPr>
            <w:r>
              <w:rPr/>
              <w:t> </w:t>
            </w:r>
          </w:p>
        </w:tc>
        <w:tc>
          <w:tcPr>
            <w:tcW w:w="31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Некрасов В.Ю..</w:t>
            </w:r>
          </w:p>
        </w:tc>
        <w:tc>
          <w:tcPr>
            <w:tcW w:w="17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tc>
      </w:tr>
    </w:tbl>
    <w:p>
      <w:pPr>
        <w:pStyle w:val="Style15"/>
        <w:ind w:left="0" w:right="0" w:hanging="0"/>
        <w:jc w:val="center"/>
        <w:rPr>
          <w:rFonts w:ascii="Arial Narrow" w:hAnsi="Arial Narrow"/>
          <w:b/>
        </w:rPr>
      </w:pPr>
      <w:r>
        <w:br w:type="page"/>
      </w:r>
      <w:r>
        <w:rPr>
          <w:rFonts w:ascii="Arial Narrow" w:hAnsi="Arial Narrow"/>
          <w:b/>
        </w:rPr>
        <w:t>Состав проекта</w:t>
      </w:r>
    </w:p>
    <w:tbl>
      <w:tblPr>
        <w:tblW w:w="1044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1420"/>
        <w:gridCol w:w="1794"/>
        <w:gridCol w:w="4693"/>
        <w:gridCol w:w="1617"/>
        <w:gridCol w:w="916"/>
      </w:tblGrid>
      <w:tr>
        <w:trPr/>
        <w:tc>
          <w:tcPr>
            <w:tcW w:w="14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spacing w:before="0" w:after="283"/>
              <w:ind w:left="0" w:right="0" w:firstLine="62"/>
              <w:jc w:val="center"/>
              <w:rPr/>
            </w:pPr>
            <w:r>
              <w:rPr/>
              <w:t>№</w:t>
            </w:r>
          </w:p>
          <w:p>
            <w:pPr>
              <w:pStyle w:val="Style19"/>
              <w:spacing w:before="0" w:after="283"/>
              <w:ind w:left="0" w:right="0" w:firstLine="62"/>
              <w:jc w:val="center"/>
              <w:rPr/>
            </w:pPr>
            <w:r>
              <w:rPr/>
              <w:t> </w:t>
            </w:r>
          </w:p>
        </w:tc>
        <w:tc>
          <w:tcPr>
            <w:tcW w:w="179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Шифр</w:t>
            </w:r>
          </w:p>
        </w:tc>
        <w:tc>
          <w:tcPr>
            <w:tcW w:w="469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left"/>
              <w:rPr>
                <w:rFonts w:ascii="Arial Narrow" w:hAnsi="Arial Narrow"/>
                <w:sz w:val="24"/>
              </w:rPr>
            </w:pPr>
            <w:r>
              <w:rPr>
                <w:rFonts w:ascii="Arial Narrow" w:hAnsi="Arial Narrow"/>
                <w:sz w:val="24"/>
              </w:rPr>
              <w:t>Наименование документа</w:t>
            </w:r>
          </w:p>
        </w:tc>
        <w:tc>
          <w:tcPr>
            <w:tcW w:w="161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Примечание</w:t>
            </w:r>
          </w:p>
        </w:tc>
        <w:tc>
          <w:tcPr>
            <w:tcW w:w="91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Инв.</w:t>
            </w:r>
          </w:p>
          <w:p>
            <w:pPr>
              <w:pStyle w:val="Style19"/>
              <w:spacing w:before="0" w:after="283"/>
              <w:ind w:left="0" w:right="0" w:firstLine="62"/>
              <w:jc w:val="center"/>
              <w:rPr>
                <w:rFonts w:ascii="Arial Narrow" w:hAnsi="Arial Narrow"/>
                <w:sz w:val="24"/>
              </w:rPr>
            </w:pPr>
            <w:r>
              <w:rPr>
                <w:rFonts w:ascii="Arial Narrow" w:hAnsi="Arial Narrow"/>
                <w:sz w:val="24"/>
              </w:rPr>
              <w:t>номер</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7</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160.27-ПЗЗ.ПЗ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Правила землепользования и застройки территории Карталинского муниципального района и населенных пунктов</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pPr>
            <w:r>
              <w:rPr/>
              <w:t> </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Лист 8</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rPr/>
            </w:pPr>
            <w:r>
              <w:rPr>
                <w:rFonts w:ascii="Arial Narrow" w:hAnsi="Arial Narrow"/>
                <w:sz w:val="24"/>
              </w:rPr>
              <w:t>160.27-0-ПЗЗ.ГЗ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left"/>
              <w:rPr>
                <w:rFonts w:ascii="Arial Narrow" w:hAnsi="Arial Narrow"/>
                <w:sz w:val="24"/>
              </w:rPr>
            </w:pPr>
            <w:r>
              <w:rPr>
                <w:rFonts w:ascii="Arial Narrow" w:hAnsi="Arial Narrow"/>
                <w:sz w:val="24"/>
              </w:rPr>
              <w:t>Карта градостроительного зонирования территории района</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М 1:50000</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889</w:t>
            </w:r>
          </w:p>
        </w:tc>
      </w:tr>
      <w:tr>
        <w:trPr/>
        <w:tc>
          <w:tcPr>
            <w:tcW w:w="10440"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Графические материалы по сельским поселениям</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8</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160.27-0-01-СТП.ГЗ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Схема территориального планирования. Анненское сельское поселение. Градостроительное зонирование населенных пунктов</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890</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9</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160.27-0-02-СТП.ГЗ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Схема территориального планирования. Варшавское сельское поселение. Градостроительное зонирование населенных пунктов</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891</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10</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160.27-0-03-СТП.ГЗ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Схема территориального планирования. Великопетровское сельское поселение. Градостроительное зонирование населенных пунктов</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892</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11</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160.27-0-04-СТП.ГЗ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Схема территориального планирования. Еленинское сельское поселение. Градостроительное зонирование населенных пунктов</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893</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12</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160.27-0-05-СТП.ГЗ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Мичуринское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894</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13</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160.27-0-6-СТП.ГЗ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Неплюевское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895</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14</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160.27-0-07-СТП.ГЗ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Новокаолиновское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896</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15</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160.27-0-08-СТП.ГЗ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Полтавское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897</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16</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160.27-0-09-СТП.ГЗ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Снежненское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898</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17</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160.27-0-10-СТП.ГЗ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Сухореченское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899</w:t>
            </w:r>
          </w:p>
        </w:tc>
      </w:tr>
      <w:tr>
        <w:trPr/>
        <w:tc>
          <w:tcPr>
            <w:tcW w:w="14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Том 18</w:t>
            </w:r>
          </w:p>
        </w:tc>
        <w:tc>
          <w:tcPr>
            <w:tcW w:w="1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160.27-0-10-СТП.ГЗ</w:t>
            </w:r>
          </w:p>
        </w:tc>
        <w:tc>
          <w:tcPr>
            <w:tcW w:w="469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Схема территориального планирования. Южно-Степное сельское поселение. Градостроительное зонирование населенных пунктов </w:t>
            </w:r>
          </w:p>
        </w:tc>
        <w:tc>
          <w:tcPr>
            <w:tcW w:w="16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4 экз.</w:t>
            </w:r>
          </w:p>
          <w:p>
            <w:pPr>
              <w:pStyle w:val="Style19"/>
              <w:spacing w:before="0" w:after="283"/>
              <w:ind w:left="0" w:right="0" w:firstLine="62"/>
              <w:jc w:val="center"/>
              <w:rPr>
                <w:rFonts w:ascii="Arial Narrow" w:hAnsi="Arial Narrow"/>
                <w:sz w:val="24"/>
              </w:rPr>
            </w:pPr>
            <w:r>
              <w:rPr>
                <w:rFonts w:ascii="Arial Narrow" w:hAnsi="Arial Narrow"/>
                <w:sz w:val="24"/>
              </w:rPr>
              <w:t>ДСП</w:t>
            </w:r>
          </w:p>
        </w:tc>
        <w:tc>
          <w:tcPr>
            <w:tcW w:w="9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firstLine="62"/>
              <w:jc w:val="center"/>
              <w:rPr>
                <w:rFonts w:ascii="Arial Narrow" w:hAnsi="Arial Narrow"/>
                <w:sz w:val="24"/>
              </w:rPr>
            </w:pPr>
            <w:r>
              <w:rPr>
                <w:rFonts w:ascii="Arial Narrow" w:hAnsi="Arial Narrow"/>
                <w:sz w:val="24"/>
              </w:rPr>
              <w:t>900</w:t>
            </w:r>
          </w:p>
        </w:tc>
      </w:tr>
    </w:tbl>
    <w:p>
      <w:pPr>
        <w:pStyle w:val="Style15"/>
        <w:spacing w:lineRule="auto" w:line="360"/>
        <w:jc w:val="center"/>
        <w:rPr>
          <w:rFonts w:ascii="Arial Narrow" w:hAnsi="Arial Narrow"/>
          <w:b/>
          <w:sz w:val="24"/>
        </w:rPr>
      </w:pPr>
      <w:r>
        <w:br w:type="page"/>
      </w:r>
      <w:r>
        <w:rPr>
          <w:rFonts w:ascii="Arial Narrow" w:hAnsi="Arial Narrow"/>
          <w:b/>
          <w:sz w:val="24"/>
        </w:rPr>
        <w:t xml:space="preserve">СОДЕРЖАНИЕ </w:t>
      </w:r>
    </w:p>
    <w:p>
      <w:pPr>
        <w:pStyle w:val="Style15"/>
        <w:spacing w:lineRule="auto" w:line="360"/>
        <w:ind w:left="0" w:right="0" w:hanging="0"/>
        <w:jc w:val="left"/>
        <w:rPr>
          <w:rFonts w:ascii="Arial Narrow" w:hAnsi="Arial Narrow"/>
          <w:b/>
          <w:sz w:val="24"/>
        </w:rPr>
      </w:pPr>
      <w:r>
        <w:rPr>
          <w:rFonts w:ascii="Arial Narrow" w:hAnsi="Arial Narrow"/>
          <w:b/>
          <w:sz w:val="24"/>
        </w:rPr>
        <w:t>ОБЩАЯ ЧАСТЬ ………………………………………………………………………………………………..  6</w:t>
      </w:r>
    </w:p>
    <w:p>
      <w:pPr>
        <w:pStyle w:val="Style15"/>
        <w:spacing w:lineRule="auto" w:line="360"/>
        <w:ind w:left="0" w:right="0" w:hanging="0"/>
        <w:jc w:val="left"/>
        <w:rPr/>
      </w:pPr>
      <w:r>
        <w:rPr/>
        <w:t> </w:t>
      </w:r>
    </w:p>
    <w:p>
      <w:pPr>
        <w:pStyle w:val="Style15"/>
        <w:spacing w:lineRule="auto" w:line="360"/>
        <w:ind w:left="0" w:right="0" w:hanging="0"/>
        <w:jc w:val="left"/>
        <w:rPr>
          <w:rFonts w:ascii="Arial Narrow" w:hAnsi="Arial Narrow"/>
          <w:b/>
          <w:sz w:val="24"/>
        </w:rPr>
      </w:pPr>
      <w:r>
        <w:rPr>
          <w:rFonts w:ascii="Arial Narrow" w:hAnsi="Arial Narrow"/>
          <w:b/>
          <w:sz w:val="24"/>
        </w:rPr>
        <w:t>1. ВИДЫ ТЕРРИТОРИАЛЬНЫХ ЗОН……………………………………………………………………… 8</w:t>
      </w:r>
    </w:p>
    <w:p>
      <w:pPr>
        <w:pStyle w:val="Style15"/>
        <w:spacing w:lineRule="auto" w:line="360"/>
        <w:ind w:left="0" w:right="0" w:hanging="0"/>
        <w:jc w:val="left"/>
        <w:rPr/>
      </w:pPr>
      <w:r>
        <w:rPr/>
        <w:t> </w:t>
      </w:r>
    </w:p>
    <w:p>
      <w:pPr>
        <w:pStyle w:val="Style15"/>
        <w:spacing w:lineRule="auto" w:line="360"/>
        <w:ind w:left="0" w:right="0" w:hanging="0"/>
        <w:jc w:val="left"/>
        <w:rPr>
          <w:rFonts w:ascii="Arial Narrow" w:hAnsi="Arial Narrow"/>
          <w:b/>
          <w:sz w:val="24"/>
        </w:rPr>
      </w:pPr>
      <w:r>
        <w:rPr>
          <w:rFonts w:ascii="Arial Narrow" w:hAnsi="Arial Narrow"/>
          <w:b/>
          <w:sz w:val="24"/>
        </w:rPr>
        <w:t>2. ХАРАКТЕРИСТИКА ТЕРРИТОРИАЛЬНЫХ ЗОН, ГРАДОСТРОИТЕЛЬНЫЕ РЕГЛАМЕНТЫ ..    10</w:t>
      </w:r>
    </w:p>
    <w:p>
      <w:pPr>
        <w:pStyle w:val="Style15"/>
        <w:spacing w:lineRule="auto" w:line="360"/>
        <w:ind w:left="0" w:right="0" w:hanging="0"/>
        <w:jc w:val="left"/>
        <w:rPr>
          <w:rFonts w:ascii="Arial Narrow" w:hAnsi="Arial Narrow"/>
          <w:b/>
          <w:sz w:val="24"/>
        </w:rPr>
      </w:pPr>
      <w:r>
        <w:rPr>
          <w:rFonts w:ascii="Arial Narrow" w:hAnsi="Arial Narrow"/>
          <w:b/>
          <w:sz w:val="24"/>
        </w:rPr>
        <w:t>ЖЗ - жилые зоны……………………………………………………………………………………………… 11</w:t>
      </w:r>
    </w:p>
    <w:p>
      <w:pPr>
        <w:pStyle w:val="Style15"/>
        <w:spacing w:lineRule="auto" w:line="360"/>
        <w:ind w:left="0" w:right="0" w:hanging="0"/>
        <w:jc w:val="left"/>
        <w:rPr>
          <w:rFonts w:ascii="Arial Narrow" w:hAnsi="Arial Narrow"/>
          <w:b/>
          <w:sz w:val="24"/>
        </w:rPr>
      </w:pPr>
      <w:r>
        <w:rPr>
          <w:rFonts w:ascii="Arial Narrow" w:hAnsi="Arial Narrow"/>
          <w:b/>
          <w:sz w:val="24"/>
        </w:rPr>
        <w:t>ОД – общественно-деловые зоны………………………………………………………………………... 17</w:t>
      </w:r>
    </w:p>
    <w:p>
      <w:pPr>
        <w:pStyle w:val="Style15"/>
        <w:spacing w:lineRule="auto" w:line="360"/>
        <w:ind w:left="0" w:right="0" w:hanging="0"/>
        <w:jc w:val="left"/>
        <w:rPr>
          <w:rFonts w:ascii="Arial Narrow" w:hAnsi="Arial Narrow"/>
          <w:b/>
          <w:sz w:val="24"/>
        </w:rPr>
      </w:pPr>
      <w:r>
        <w:rPr>
          <w:rFonts w:ascii="Arial Narrow" w:hAnsi="Arial Narrow"/>
          <w:b/>
          <w:sz w:val="24"/>
        </w:rPr>
        <w:t>ПР – производственные зоны…………………………………………………………………………….. 20</w:t>
      </w:r>
    </w:p>
    <w:p>
      <w:pPr>
        <w:pStyle w:val="Style15"/>
        <w:spacing w:lineRule="auto" w:line="360"/>
        <w:ind w:left="0" w:right="0" w:hanging="0"/>
        <w:jc w:val="left"/>
        <w:rPr>
          <w:rFonts w:ascii="Arial Narrow" w:hAnsi="Arial Narrow"/>
          <w:b/>
          <w:sz w:val="24"/>
        </w:rPr>
      </w:pPr>
      <w:r>
        <w:rPr>
          <w:rFonts w:ascii="Arial Narrow" w:hAnsi="Arial Narrow"/>
          <w:b/>
          <w:sz w:val="24"/>
        </w:rPr>
        <w:t>ИЗ – зоны инженерной инфраструктуры……………………………………………………………….. 22</w:t>
      </w:r>
    </w:p>
    <w:p>
      <w:pPr>
        <w:pStyle w:val="Style15"/>
        <w:spacing w:lineRule="auto" w:line="360"/>
        <w:ind w:left="0" w:right="0" w:hanging="0"/>
        <w:jc w:val="left"/>
        <w:rPr>
          <w:rFonts w:ascii="Arial Narrow" w:hAnsi="Arial Narrow"/>
          <w:b/>
          <w:sz w:val="24"/>
        </w:rPr>
      </w:pPr>
      <w:r>
        <w:rPr>
          <w:rFonts w:ascii="Arial Narrow" w:hAnsi="Arial Narrow"/>
          <w:b/>
          <w:sz w:val="24"/>
        </w:rPr>
        <w:t>ТЗ – зоны транспортной инфраструктуры……………………………………………………………..  26</w:t>
      </w:r>
    </w:p>
    <w:p>
      <w:pPr>
        <w:pStyle w:val="Style15"/>
        <w:spacing w:lineRule="auto" w:line="360"/>
        <w:ind w:left="0" w:right="0" w:hanging="0"/>
        <w:jc w:val="left"/>
        <w:rPr>
          <w:rFonts w:ascii="Arial Narrow" w:hAnsi="Arial Narrow"/>
          <w:b/>
          <w:sz w:val="24"/>
        </w:rPr>
      </w:pPr>
      <w:r>
        <w:rPr>
          <w:rFonts w:ascii="Arial Narrow" w:hAnsi="Arial Narrow"/>
          <w:b/>
          <w:sz w:val="24"/>
        </w:rPr>
        <w:t>РЗ – рекреационные зоны………………………………………………………………………………….. 28</w:t>
      </w:r>
    </w:p>
    <w:p>
      <w:pPr>
        <w:pStyle w:val="Style15"/>
        <w:spacing w:lineRule="auto" w:line="360"/>
        <w:ind w:left="0" w:right="0" w:hanging="0"/>
        <w:jc w:val="left"/>
        <w:rPr>
          <w:rFonts w:ascii="Arial Narrow" w:hAnsi="Arial Narrow"/>
          <w:b/>
          <w:sz w:val="24"/>
        </w:rPr>
      </w:pPr>
      <w:r>
        <w:rPr>
          <w:rFonts w:ascii="Arial Narrow" w:hAnsi="Arial Narrow"/>
          <w:b/>
          <w:sz w:val="24"/>
        </w:rPr>
        <w:t>СХ – зоны сельскохозяйственного использования…………………………………………………. 30</w:t>
      </w:r>
    </w:p>
    <w:p>
      <w:pPr>
        <w:pStyle w:val="Style15"/>
        <w:spacing w:lineRule="auto" w:line="360"/>
        <w:ind w:left="0" w:right="0" w:hanging="0"/>
        <w:jc w:val="left"/>
        <w:rPr>
          <w:rFonts w:ascii="Arial Narrow" w:hAnsi="Arial Narrow"/>
          <w:b/>
          <w:sz w:val="24"/>
        </w:rPr>
      </w:pPr>
      <w:r>
        <w:rPr>
          <w:rFonts w:ascii="Arial Narrow" w:hAnsi="Arial Narrow"/>
          <w:b/>
          <w:sz w:val="24"/>
        </w:rPr>
        <w:t>СН – зоны специального назначения…………………………………………………………………….      32</w:t>
      </w:r>
    </w:p>
    <w:p>
      <w:pPr>
        <w:pStyle w:val="Style15"/>
        <w:spacing w:lineRule="auto" w:line="360"/>
        <w:ind w:left="0" w:right="0" w:hanging="0"/>
        <w:jc w:val="left"/>
        <w:rPr>
          <w:rFonts w:ascii="Arial Narrow" w:hAnsi="Arial Narrow"/>
          <w:b/>
          <w:sz w:val="24"/>
        </w:rPr>
      </w:pPr>
      <w:r>
        <w:rPr>
          <w:rFonts w:ascii="Arial Narrow" w:hAnsi="Arial Narrow"/>
          <w:b/>
          <w:sz w:val="24"/>
        </w:rPr>
        <w:t>АЗ – зоны акваторий…………………………………………………………………………………………. 33</w:t>
      </w:r>
    </w:p>
    <w:p>
      <w:pPr>
        <w:pStyle w:val="Style15"/>
        <w:spacing w:lineRule="auto" w:line="360"/>
        <w:ind w:left="0" w:right="0" w:hanging="0"/>
        <w:jc w:val="left"/>
        <w:rPr>
          <w:rFonts w:ascii="Arial Narrow" w:hAnsi="Arial Narrow"/>
          <w:b/>
          <w:sz w:val="24"/>
        </w:rPr>
      </w:pPr>
      <w:r>
        <w:rPr>
          <w:rFonts w:ascii="Arial Narrow" w:hAnsi="Arial Narrow"/>
          <w:b/>
          <w:sz w:val="24"/>
        </w:rPr>
        <w:t>РФ – зоны резервного фонда……………………………………………………………………………… 33</w:t>
      </w:r>
    </w:p>
    <w:p>
      <w:pPr>
        <w:pStyle w:val="Style15"/>
        <w:spacing w:lineRule="auto" w:line="360"/>
        <w:ind w:left="0" w:right="0" w:hanging="0"/>
        <w:jc w:val="left"/>
        <w:rPr>
          <w:rFonts w:ascii="Arial Narrow" w:hAnsi="Arial Narrow"/>
          <w:b/>
          <w:sz w:val="24"/>
        </w:rPr>
      </w:pPr>
      <w:r>
        <w:rPr>
          <w:rFonts w:ascii="Arial Narrow" w:hAnsi="Arial Narrow"/>
          <w:b/>
          <w:sz w:val="24"/>
        </w:rPr>
        <w:t>СЗЗ – санитарно-защитные зоны…………………………………………………………………………  33</w:t>
      </w:r>
    </w:p>
    <w:p>
      <w:pPr>
        <w:pStyle w:val="Style15"/>
        <w:spacing w:lineRule="auto" w:line="360"/>
        <w:ind w:left="0" w:right="0" w:hanging="0"/>
        <w:jc w:val="left"/>
        <w:rPr>
          <w:rFonts w:ascii="Arial Narrow" w:hAnsi="Arial Narrow"/>
          <w:b/>
          <w:sz w:val="24"/>
        </w:rPr>
      </w:pPr>
      <w:r>
        <w:rPr>
          <w:rFonts w:ascii="Arial Narrow" w:hAnsi="Arial Narrow"/>
          <w:b/>
          <w:sz w:val="24"/>
        </w:rPr>
        <w:t>ЛЗ – земли лесного фонда………………………………………………………………………………….  34</w:t>
      </w:r>
    </w:p>
    <w:p>
      <w:pPr>
        <w:pStyle w:val="Style15"/>
        <w:spacing w:lineRule="auto" w:line="360"/>
        <w:ind w:left="0" w:right="0" w:hanging="0"/>
        <w:jc w:val="left"/>
        <w:rPr>
          <w:rFonts w:ascii="Arial Narrow" w:hAnsi="Arial Narrow"/>
          <w:b/>
          <w:sz w:val="24"/>
        </w:rPr>
      </w:pPr>
      <w:r>
        <w:rPr>
          <w:rFonts w:ascii="Arial Narrow" w:hAnsi="Arial Narrow"/>
          <w:b/>
          <w:sz w:val="24"/>
        </w:rPr>
        <w:t>ОБ – земли обороны и безопасности……………………………………………………………………  35</w:t>
      </w:r>
    </w:p>
    <w:p>
      <w:pPr>
        <w:pStyle w:val="Style15"/>
        <w:spacing w:lineRule="auto" w:line="360"/>
        <w:ind w:left="0" w:right="0" w:hanging="0"/>
        <w:jc w:val="left"/>
        <w:rPr/>
      </w:pPr>
      <w:r>
        <w:rPr/>
        <w:t> </w:t>
      </w:r>
    </w:p>
    <w:p>
      <w:pPr>
        <w:pStyle w:val="Style15"/>
        <w:ind w:left="0" w:right="0" w:hanging="0"/>
        <w:jc w:val="left"/>
        <w:rPr/>
      </w:pPr>
      <w:r>
        <w:rPr>
          <w:rFonts w:ascii="Arial Narrow" w:hAnsi="Arial Narrow"/>
          <w:b/>
          <w:sz w:val="24"/>
        </w:rPr>
        <w:t xml:space="preserve">3. </w:t>
      </w:r>
      <w:r>
        <w:rPr>
          <w:rFonts w:ascii="Arial Narrow" w:hAnsi="Arial Narrow"/>
          <w:b/>
          <w:caps/>
          <w:sz w:val="24"/>
        </w:rPr>
        <w:t>Порядок применения правил землепользования и застройки и внесения</w:t>
      </w:r>
    </w:p>
    <w:p>
      <w:pPr>
        <w:pStyle w:val="Style15"/>
        <w:ind w:left="0" w:right="0" w:hanging="0"/>
        <w:jc w:val="left"/>
        <w:rPr>
          <w:caps/>
        </w:rPr>
      </w:pPr>
      <w:r>
        <w:rPr>
          <w:caps/>
        </w:rPr>
        <w:t> </w:t>
      </w:r>
      <w:r>
        <w:rPr>
          <w:rFonts w:ascii="Arial Narrow" w:hAnsi="Arial Narrow"/>
          <w:b/>
          <w:caps/>
          <w:sz w:val="24"/>
        </w:rPr>
        <w:t>в них изменений при застройке и благоустройстве населенных пунктов…..    36</w:t>
      </w:r>
    </w:p>
    <w:p>
      <w:pPr>
        <w:pStyle w:val="Style15"/>
        <w:ind w:left="0" w:right="0" w:hanging="0"/>
        <w:jc w:val="left"/>
        <w:rPr>
          <w:caps/>
        </w:rPr>
      </w:pPr>
      <w:r>
        <w:rPr>
          <w:caps/>
        </w:rPr>
        <w:t xml:space="preserve">                                                                                                                                                   </w:t>
      </w:r>
    </w:p>
    <w:p>
      <w:pPr>
        <w:pStyle w:val="Style15"/>
        <w:ind w:left="0" w:right="0" w:hanging="0"/>
        <w:jc w:val="left"/>
        <w:rPr>
          <w:rFonts w:ascii="Arial Narrow" w:hAnsi="Arial Narrow"/>
          <w:b/>
          <w:caps/>
          <w:sz w:val="24"/>
        </w:rPr>
      </w:pPr>
      <w:r>
        <w:rPr>
          <w:rFonts w:ascii="Arial Narrow" w:hAnsi="Arial Narrow"/>
          <w:b/>
          <w:caps/>
          <w:sz w:val="24"/>
        </w:rPr>
        <w:t>приложениЯ………………………………………………………………………………………………….  38</w:t>
      </w:r>
    </w:p>
    <w:p>
      <w:pPr>
        <w:pStyle w:val="Style15"/>
        <w:ind w:left="0" w:right="0" w:hanging="0"/>
        <w:jc w:val="left"/>
        <w:rPr>
          <w:caps/>
        </w:rPr>
      </w:pPr>
      <w:r>
        <w:rPr>
          <w:caps/>
        </w:rPr>
        <w:t> </w:t>
      </w:r>
    </w:p>
    <w:p>
      <w:pPr>
        <w:pStyle w:val="Style15"/>
        <w:ind w:left="0" w:right="0" w:hanging="0"/>
        <w:jc w:val="left"/>
        <w:rPr>
          <w:rFonts w:ascii="Arial Narrow" w:hAnsi="Arial Narrow"/>
          <w:b/>
          <w:caps/>
          <w:sz w:val="24"/>
        </w:rPr>
      </w:pPr>
      <w:r>
        <w:rPr>
          <w:rFonts w:ascii="Arial Narrow" w:hAnsi="Arial Narrow"/>
          <w:b/>
          <w:caps/>
          <w:sz w:val="24"/>
        </w:rPr>
        <w:t>Иллюстрации ……………….……………………………………………………………………………..   59</w:t>
      </w:r>
    </w:p>
    <w:p>
      <w:pPr>
        <w:pStyle w:val="Style15"/>
        <w:spacing w:lineRule="auto" w:line="360"/>
        <w:ind w:left="0" w:right="0" w:hanging="0"/>
        <w:jc w:val="left"/>
        <w:rPr/>
      </w:pPr>
      <w:r>
        <w:rPr/>
        <w:t> </w:t>
      </w:r>
    </w:p>
    <w:p>
      <w:pPr>
        <w:pStyle w:val="Style15"/>
        <w:spacing w:lineRule="auto" w:line="360"/>
        <w:ind w:left="0" w:right="0" w:hanging="0"/>
        <w:jc w:val="left"/>
        <w:rPr/>
      </w:pPr>
      <w:r>
        <w:rPr/>
        <w:t> </w:t>
      </w:r>
    </w:p>
    <w:p>
      <w:pPr>
        <w:pStyle w:val="Style15"/>
        <w:spacing w:lineRule="auto" w:line="360" w:before="0" w:after="0"/>
        <w:ind w:left="720" w:right="0" w:hanging="0"/>
        <w:jc w:val="left"/>
        <w:rPr/>
      </w:pPr>
      <w:r>
        <w:rPr/>
        <w:t xml:space="preserve">                                                                                                                                                         </w:t>
      </w:r>
      <w:r>
        <w:br w:type="page"/>
      </w:r>
    </w:p>
    <w:p>
      <w:pPr>
        <w:pStyle w:val="Style15"/>
        <w:spacing w:lineRule="auto" w:line="360"/>
        <w:jc w:val="left"/>
        <w:rPr>
          <w:rFonts w:ascii="Arial Narrow" w:hAnsi="Arial Narrow"/>
          <w:b/>
          <w:sz w:val="24"/>
        </w:rPr>
      </w:pPr>
      <w:r>
        <w:rPr>
          <w:rFonts w:ascii="Arial Narrow" w:hAnsi="Arial Narrow"/>
          <w:b/>
          <w:sz w:val="24"/>
        </w:rPr>
        <w:t>ОБЩАЯ ЧАСТЬ</w:t>
      </w:r>
    </w:p>
    <w:p>
      <w:pPr>
        <w:pStyle w:val="Style15"/>
        <w:ind w:left="120" w:right="0" w:firstLine="600"/>
        <w:rPr>
          <w:rFonts w:ascii="Arial Narrow" w:hAnsi="Arial Narrow"/>
          <w:sz w:val="24"/>
        </w:rPr>
      </w:pPr>
      <w:r>
        <w:rPr>
          <w:rFonts w:ascii="Arial Narrow" w:hAnsi="Arial Narrow"/>
          <w:sz w:val="24"/>
        </w:rPr>
        <w:t xml:space="preserve">Проект правил землепользования и застройки территории Карталинского муниципального района Челябинской области (далее – Правила) и материалы по ее обоснованию разработаны институтом по проектированию объектов агропромышленного комплекса ОАО «АГРОПРОМПРОЕКТ» в соответствии с муниципальным контрактом № 40 от 08.06.2007 г. и по заданию на разработку проекта, выданным Администрацией Карталинского муниципального района и согласованным Министерством строительства, инфраструктуры и дорожного хозяйства Челябинской области. </w:t>
      </w:r>
    </w:p>
    <w:p>
      <w:pPr>
        <w:pStyle w:val="Style15"/>
        <w:rPr>
          <w:rFonts w:ascii="Arial Narrow" w:hAnsi="Arial Narrow"/>
          <w:sz w:val="24"/>
        </w:rPr>
      </w:pPr>
      <w:r>
        <w:rPr>
          <w:rFonts w:ascii="Arial Narrow" w:hAnsi="Arial Narrow"/>
          <w:sz w:val="24"/>
        </w:rPr>
        <w:t>Том 7 «Правила землепользования и застройки, градостроительное зонирование территории Карталинского муниципального района и населенных пунктов» Схемы территориального планирования Карталинского муниципального района Челябинской области состоит:</w:t>
      </w:r>
    </w:p>
    <w:p>
      <w:pPr>
        <w:pStyle w:val="Style15"/>
        <w:rPr>
          <w:rFonts w:ascii="Arial Narrow" w:hAnsi="Arial Narrow"/>
          <w:sz w:val="24"/>
        </w:rPr>
      </w:pPr>
      <w:r>
        <w:rPr>
          <w:rFonts w:ascii="Arial Narrow" w:hAnsi="Arial Narrow"/>
          <w:sz w:val="24"/>
        </w:rPr>
        <w:t>Текстовая часть:</w:t>
      </w:r>
    </w:p>
    <w:p>
      <w:pPr>
        <w:pStyle w:val="Style15"/>
        <w:rPr>
          <w:rFonts w:ascii="Arial Narrow" w:hAnsi="Arial Narrow"/>
          <w:sz w:val="24"/>
        </w:rPr>
      </w:pPr>
      <w:r>
        <w:rPr>
          <w:rFonts w:ascii="Arial Narrow" w:hAnsi="Arial Narrow"/>
          <w:sz w:val="24"/>
        </w:rPr>
        <w:t>- Правила землепользования и застройки территории Карталинского муниципального района и населенных пунктов.</w:t>
      </w:r>
    </w:p>
    <w:p>
      <w:pPr>
        <w:pStyle w:val="Style15"/>
        <w:rPr>
          <w:rFonts w:ascii="Arial Narrow" w:hAnsi="Arial Narrow"/>
          <w:sz w:val="24"/>
        </w:rPr>
      </w:pPr>
      <w:r>
        <w:rPr>
          <w:rFonts w:ascii="Arial Narrow" w:hAnsi="Arial Narrow"/>
          <w:sz w:val="24"/>
        </w:rPr>
        <w:t xml:space="preserve">Графическая часть: </w:t>
      </w:r>
    </w:p>
    <w:p>
      <w:pPr>
        <w:pStyle w:val="Style15"/>
        <w:rPr>
          <w:rFonts w:ascii="Arial Narrow" w:hAnsi="Arial Narrow"/>
          <w:sz w:val="24"/>
        </w:rPr>
      </w:pPr>
      <w:r>
        <w:rPr>
          <w:rFonts w:ascii="Arial Narrow" w:hAnsi="Arial Narrow"/>
          <w:sz w:val="24"/>
        </w:rPr>
        <w:t>- Карта градостроительного зонирования территории района (лист 8), выполненных на «Схеме территориального планирования муниципального района» (охватывающую территорию вне населенных пунктов).</w:t>
      </w:r>
    </w:p>
    <w:p>
      <w:pPr>
        <w:pStyle w:val="Style15"/>
        <w:rPr>
          <w:rFonts w:ascii="Arial Narrow" w:hAnsi="Arial Narrow"/>
          <w:sz w:val="24"/>
        </w:rPr>
      </w:pPr>
      <w:r>
        <w:rPr>
          <w:rFonts w:ascii="Arial Narrow" w:hAnsi="Arial Narrow"/>
          <w:sz w:val="24"/>
        </w:rPr>
        <w:t>- Схемы градостроительного зонирования населенных пунктов, выполненных на основе разработанных в составе раздела схем зонирования населенных пунктов М 1:10000 (тома 8-11), охватывающих принципиальные решения по развитию территорий населенных пунктов (размещению жилых и производственных зон, зон рекреации, административно-деловых и иных территорий), с последующим внесением изменений в правила землепользования и застройки (градостроительные карты) населенных пунктов по мере разработки генеральных планов сельских поселений и населенных пунктов.</w:t>
      </w:r>
    </w:p>
    <w:p>
      <w:pPr>
        <w:pStyle w:val="Style15"/>
        <w:ind w:left="0" w:right="0" w:hanging="0"/>
        <w:rPr>
          <w:strike w:val="false"/>
          <w:dstrike w:val="false"/>
          <w:u w:val="none"/>
          <w:effect w:val="none"/>
        </w:rPr>
      </w:pPr>
      <w:r>
        <w:rPr>
          <w:strike w:val="false"/>
          <w:dstrike w:val="false"/>
          <w:u w:val="none"/>
          <w:effect w:val="none"/>
        </w:rPr>
        <w:t> </w:t>
      </w:r>
    </w:p>
    <w:p>
      <w:pPr>
        <w:pStyle w:val="Style15"/>
        <w:ind w:left="0" w:right="0" w:hanging="0"/>
        <w:rPr>
          <w:rFonts w:ascii="Arial Narrow" w:hAnsi="Arial Narrow"/>
          <w:b/>
          <w:sz w:val="24"/>
          <w:u w:val="single"/>
        </w:rPr>
      </w:pPr>
      <w:r>
        <w:rPr>
          <w:rFonts w:ascii="Arial Narrow" w:hAnsi="Arial Narrow"/>
          <w:b/>
          <w:sz w:val="24"/>
          <w:u w:val="single"/>
        </w:rPr>
        <w:t>Основные понятия</w:t>
      </w:r>
    </w:p>
    <w:p>
      <w:pPr>
        <w:pStyle w:val="Style15"/>
        <w:ind w:left="0" w:right="0" w:hanging="0"/>
        <w:rPr>
          <w:rFonts w:ascii="Arial Narrow" w:hAnsi="Arial Narrow"/>
          <w:sz w:val="24"/>
        </w:rPr>
      </w:pPr>
      <w:r>
        <w:rPr>
          <w:rFonts w:ascii="Arial Narrow" w:hAnsi="Arial Narrow"/>
          <w:sz w:val="24"/>
        </w:rPr>
        <w:t>(в соответствии с Градостроительным кодексом РФ, статья 1):</w:t>
      </w:r>
    </w:p>
    <w:p>
      <w:pPr>
        <w:pStyle w:val="Style15"/>
        <w:rPr>
          <w:rFonts w:ascii="Arial Narrow" w:hAnsi="Arial Narrow"/>
          <w:sz w:val="24"/>
        </w:rPr>
      </w:pPr>
      <w:r>
        <w:rPr>
          <w:rFonts w:ascii="Arial Narrow" w:hAnsi="Arial Narrow"/>
          <w:sz w:val="24"/>
        </w:rPr>
        <w:t xml:space="preserve">- </w:t>
      </w:r>
      <w:r>
        <w:rPr>
          <w:rFonts w:ascii="Arial Narrow" w:hAnsi="Arial Narrow"/>
          <w:b/>
          <w:sz w:val="24"/>
          <w:u w:val="single"/>
        </w:rPr>
        <w:t>градостроительное зонирование</w:t>
      </w:r>
      <w:r>
        <w:rPr>
          <w:rFonts w:ascii="Arial Narrow" w:hAnsi="Arial Narrow"/>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Style15"/>
        <w:rPr>
          <w:rFonts w:ascii="Arial Narrow" w:hAnsi="Arial Narrow"/>
          <w:sz w:val="24"/>
        </w:rPr>
      </w:pPr>
      <w:r>
        <w:rPr>
          <w:rFonts w:ascii="Arial Narrow" w:hAnsi="Arial Narrow"/>
          <w:sz w:val="24"/>
        </w:rPr>
        <w:t xml:space="preserve">- </w:t>
      </w:r>
      <w:r>
        <w:rPr>
          <w:rFonts w:ascii="Arial Narrow" w:hAnsi="Arial Narrow"/>
          <w:b/>
          <w:sz w:val="24"/>
          <w:u w:val="single"/>
        </w:rPr>
        <w:t>территориальные зоны</w:t>
      </w:r>
      <w:r>
        <w:rPr>
          <w:rFonts w:ascii="Arial Narrow" w:hAnsi="Arial Narrow"/>
          <w:sz w:val="24"/>
        </w:rPr>
        <w:t xml:space="preserve"> – зоны, для которых в правилах землепользования и застройки определены границы и установлены регламенты;</w:t>
      </w:r>
    </w:p>
    <w:p>
      <w:pPr>
        <w:pStyle w:val="Style15"/>
        <w:rPr>
          <w:rFonts w:ascii="Arial Narrow" w:hAnsi="Arial Narrow"/>
          <w:sz w:val="24"/>
        </w:rPr>
      </w:pPr>
      <w:r>
        <w:rPr>
          <w:rFonts w:ascii="Arial Narrow" w:hAnsi="Arial Narrow"/>
          <w:sz w:val="24"/>
        </w:rPr>
        <w:t xml:space="preserve">- </w:t>
      </w:r>
      <w:r>
        <w:rPr>
          <w:rFonts w:ascii="Arial Narrow" w:hAnsi="Arial Narrow"/>
          <w:b/>
          <w:sz w:val="24"/>
          <w:u w:val="single"/>
        </w:rPr>
        <w:t>градостроительный регламент</w:t>
      </w:r>
      <w:r>
        <w:rPr>
          <w:rFonts w:ascii="Arial Narrow" w:hAnsi="Arial Narrow"/>
          <w:sz w:val="24"/>
        </w:rPr>
        <w:t xml:space="preserve"> – это, установленные муниципальным нормативным и правовым актом, совокупность видов и параметров разрешенного использования земельных участков и иных объектов недвижимости, а также ограничений использования земельных участков и иных объектов недвижимости в пределах каждой территориальной зоны, зафиксированной в карте градостроительного зонирования.</w:t>
      </w:r>
    </w:p>
    <w:p>
      <w:pPr>
        <w:pStyle w:val="Style15"/>
        <w:rPr>
          <w:rFonts w:ascii="Arial Narrow" w:hAnsi="Arial Narrow"/>
          <w:sz w:val="24"/>
        </w:rPr>
      </w:pPr>
      <w:r>
        <w:rPr>
          <w:rFonts w:ascii="Arial Narrow" w:hAnsi="Arial Narrow"/>
          <w:sz w:val="24"/>
        </w:rPr>
        <w:t>Градостроительные регламенты включают основную часть – (1) виды и (2) предельные параметры разрешенного использования недвижимости, и могут включать дополнительную часть - (3) ограничения использования недвижимости, устанавливаемые в соответствии с законодательством Российской Федерации (в случаях ее расположения в зонах с особыми условиями использования территорий).</w:t>
      </w:r>
    </w:p>
    <w:p>
      <w:pPr>
        <w:pStyle w:val="Style15"/>
        <w:rPr>
          <w:rFonts w:ascii="Arial Narrow" w:hAnsi="Arial Narrow"/>
          <w:sz w:val="24"/>
        </w:rPr>
      </w:pPr>
      <w:r>
        <w:rPr>
          <w:rFonts w:ascii="Arial Narrow" w:hAnsi="Arial Narrow"/>
          <w:sz w:val="24"/>
        </w:rPr>
        <w:t>К основной части градостроительного регламента относятся:</w:t>
      </w:r>
    </w:p>
    <w:p>
      <w:pPr>
        <w:pStyle w:val="Style15"/>
        <w:rPr>
          <w:rFonts w:ascii="Arial Narrow" w:hAnsi="Arial Narrow"/>
          <w:sz w:val="24"/>
        </w:rPr>
      </w:pPr>
      <w:r>
        <w:rPr>
          <w:rFonts w:ascii="Arial Narrow" w:hAnsi="Arial Narrow"/>
          <w:sz w:val="24"/>
        </w:rPr>
        <w:t>(1) виды разрешенного использования недвижимости;</w:t>
      </w:r>
    </w:p>
    <w:p>
      <w:pPr>
        <w:pStyle w:val="Style15"/>
        <w:rPr>
          <w:rFonts w:ascii="Arial Narrow" w:hAnsi="Arial Narrow"/>
          <w:sz w:val="24"/>
        </w:rPr>
      </w:pPr>
      <w:r>
        <w:rPr>
          <w:rFonts w:ascii="Arial Narrow" w:hAnsi="Arial Narrow"/>
          <w:sz w:val="24"/>
        </w:rPr>
        <w:t>(2) предельные (минимальные и (или) максимальные) размеры земельных участков и предельные параметры разрешенного строительного изменения объектов недвижимости.</w:t>
      </w:r>
    </w:p>
    <w:p>
      <w:pPr>
        <w:pStyle w:val="Style15"/>
        <w:rPr>
          <w:rFonts w:ascii="Arial Narrow" w:hAnsi="Arial Narrow"/>
          <w:sz w:val="24"/>
        </w:rPr>
      </w:pPr>
      <w:r>
        <w:rPr>
          <w:rFonts w:ascii="Arial Narrow" w:hAnsi="Arial Narrow"/>
          <w:sz w:val="24"/>
        </w:rPr>
        <w:t>Градостроительный регламент как правовой статус по видам разрешенного использования недвижимости включает:</w:t>
      </w:r>
    </w:p>
    <w:p>
      <w:pPr>
        <w:pStyle w:val="Style15"/>
        <w:rPr/>
      </w:pPr>
      <w:r>
        <w:rPr>
          <w:rFonts w:ascii="Arial Narrow" w:hAnsi="Arial Narrow"/>
          <w:sz w:val="24"/>
          <w:u w:val="single"/>
        </w:rPr>
        <w:t>Основные виды разрешенного использования</w:t>
      </w:r>
      <w:r>
        <w:rPr>
          <w:rFonts w:ascii="Arial Narrow" w:hAnsi="Arial Narrow"/>
          <w:sz w:val="24"/>
        </w:rPr>
        <w:t>, разрешенные автоматически «по праву»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pPr>
        <w:pStyle w:val="Style15"/>
        <w:rPr/>
      </w:pPr>
      <w:r>
        <w:rPr>
          <w:rFonts w:ascii="Arial Narrow" w:hAnsi="Arial Narrow"/>
          <w:sz w:val="24"/>
          <w:u w:val="single"/>
        </w:rPr>
        <w:t>Условно разрешенные виды использования</w:t>
      </w:r>
      <w:r>
        <w:rPr/>
        <w:t xml:space="preserve"> – </w:t>
      </w:r>
      <w:r>
        <w:rPr>
          <w:rFonts w:ascii="Arial Narrow" w:hAnsi="Arial Narrow"/>
          <w:sz w:val="24"/>
        </w:rPr>
        <w:t>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pPr>
        <w:pStyle w:val="Style15"/>
        <w:rPr/>
      </w:pPr>
      <w:r>
        <w:rPr>
          <w:rFonts w:ascii="Arial Narrow" w:hAnsi="Arial Narrow"/>
          <w:sz w:val="24"/>
          <w:u w:val="single"/>
        </w:rPr>
        <w:t>Вспомогательные виды разрешенного использования</w:t>
      </w:r>
      <w:r>
        <w:rPr/>
        <w:t xml:space="preserve"> – </w:t>
      </w:r>
      <w:r>
        <w:rPr>
          <w:rFonts w:ascii="Arial Narrow" w:hAnsi="Arial Narrow"/>
          <w:sz w:val="24"/>
        </w:rPr>
        <w:t>допустимые только в качестве дополнительных видов по отношению к основным видам разрешенного использования (если собственник на своем участке реализовал один из основных видов) и условно-разрешенным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pPr>
        <w:pStyle w:val="Style15"/>
        <w:rPr>
          <w:rFonts w:ascii="Arial Narrow" w:hAnsi="Arial Narrow"/>
          <w:sz w:val="24"/>
        </w:rPr>
      </w:pPr>
      <w:r>
        <w:rPr>
          <w:rFonts w:ascii="Arial Narrow" w:hAnsi="Arial Narrow"/>
          <w:sz w:val="24"/>
        </w:rPr>
        <w:t>Эти виды разрешенного использования земельных участков и другой недвижимости устанавливаются для всех зон на карте градостроительного зонирования, которая является вторым – основным пунктом правил землепользования и застройки, которая разрабатывается на всю территорию в границах местного самоуправления. В соответствии с законодательством этот документ имеет силу обязательного исполнения для всех субъектов, действующих в пределах юрисдикции местного самоуправления.</w:t>
      </w:r>
    </w:p>
    <w:p>
      <w:pPr>
        <w:pStyle w:val="Style15"/>
        <w:rPr>
          <w:rFonts w:ascii="Arial Narrow" w:hAnsi="Arial Narrow"/>
          <w:sz w:val="24"/>
        </w:rPr>
      </w:pPr>
      <w:r>
        <w:rPr>
          <w:rFonts w:ascii="Arial Narrow" w:hAnsi="Arial Narrow"/>
          <w:sz w:val="24"/>
        </w:rPr>
        <w:t>Градостроительное зонирование «переводит» на правовой язык общие решения Схемы территориального планирования муниципального района и тем самым обеспечивает его последовательную реализацию и внесение текущих изменений по установленным процедурам, устанавливает юридически фиксированные границы территориальных зон с перечнями видов разрешенного использования и строительного изменения недвижимости в этих зонах (градостроительный регламент); тем самым создается первый необходимый компонент для формирования земельных участков как объектов недвижимости, обеспечивает права и законные интересы физических и юридических лиц, в том числе правообладателей земельных участков и объектов капитального строительства, создает условия для привлечения инвестиции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Style15"/>
        <w:rPr>
          <w:rFonts w:ascii="Arial Narrow" w:hAnsi="Arial Narrow"/>
          <w:sz w:val="24"/>
        </w:rPr>
      </w:pPr>
      <w:r>
        <w:rPr>
          <w:rFonts w:ascii="Arial Narrow" w:hAnsi="Arial Narrow"/>
          <w:sz w:val="24"/>
        </w:rPr>
        <w:t>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pPr>
        <w:pStyle w:val="Style15"/>
        <w:rPr>
          <w:rFonts w:ascii="Arial Narrow" w:hAnsi="Arial Narrow"/>
          <w:sz w:val="24"/>
        </w:rPr>
      </w:pPr>
      <w:r>
        <w:rPr>
          <w:rFonts w:ascii="Arial Narrow" w:hAnsi="Arial Narrow"/>
          <w:sz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w:t>
      </w:r>
    </w:p>
    <w:p>
      <w:pPr>
        <w:pStyle w:val="Style15"/>
        <w:rPr>
          <w:rFonts w:ascii="Arial Narrow" w:hAnsi="Arial Narrow"/>
          <w:sz w:val="24"/>
        </w:rPr>
      </w:pPr>
      <w:r>
        <w:rPr>
          <w:rFonts w:ascii="Arial Narrow" w:hAnsi="Arial Narrow"/>
          <w:sz w:val="24"/>
        </w:rPr>
        <w:t>Правила землепользования и застройки, градостроительное зонирование Карталинского муниципального района и населенных пунктов содержит графическую и текстовую части (общую для территории района и населенных пунктов).</w:t>
      </w:r>
    </w:p>
    <w:p>
      <w:pPr>
        <w:pStyle w:val="Style15"/>
        <w:rPr>
          <w:rFonts w:ascii="Arial Narrow" w:hAnsi="Arial Narrow"/>
          <w:sz w:val="24"/>
        </w:rPr>
      </w:pPr>
      <w:r>
        <w:rPr>
          <w:rFonts w:ascii="Arial Narrow" w:hAnsi="Arial Narrow"/>
          <w:sz w:val="24"/>
        </w:rPr>
        <w:t>Текстовая часть: «Правила землепользования и застройки…» включает:</w:t>
      </w:r>
    </w:p>
    <w:p>
      <w:pPr>
        <w:pStyle w:val="Style15"/>
        <w:rPr>
          <w:rFonts w:ascii="Arial Narrow" w:hAnsi="Arial Narrow"/>
          <w:sz w:val="24"/>
        </w:rPr>
      </w:pPr>
      <w:r>
        <w:rPr>
          <w:rFonts w:ascii="Arial Narrow" w:hAnsi="Arial Narrow"/>
          <w:sz w:val="24"/>
        </w:rPr>
        <w:t>- виды и характеристику территориальных зон;</w:t>
      </w:r>
    </w:p>
    <w:p>
      <w:pPr>
        <w:pStyle w:val="Style15"/>
        <w:rPr>
          <w:rFonts w:ascii="Arial Narrow" w:hAnsi="Arial Narrow"/>
          <w:sz w:val="24"/>
        </w:rPr>
      </w:pPr>
      <w:r>
        <w:rPr>
          <w:rFonts w:ascii="Arial Narrow" w:hAnsi="Arial Narrow"/>
          <w:sz w:val="24"/>
        </w:rPr>
        <w:t>- градостроительные регламенты;</w:t>
      </w:r>
    </w:p>
    <w:p>
      <w:pPr>
        <w:pStyle w:val="Style15"/>
        <w:rPr>
          <w:rFonts w:ascii="Arial Narrow" w:hAnsi="Arial Narrow"/>
          <w:sz w:val="24"/>
        </w:rPr>
      </w:pPr>
      <w:r>
        <w:rPr>
          <w:rFonts w:ascii="Arial Narrow" w:hAnsi="Arial Narrow"/>
          <w:sz w:val="24"/>
        </w:rPr>
        <w:t>- основные виды разрешенного использования (разрешенные «по праву» виды землепользования);</w:t>
      </w:r>
    </w:p>
    <w:p>
      <w:pPr>
        <w:pStyle w:val="Style15"/>
        <w:rPr>
          <w:rFonts w:ascii="Arial Narrow" w:hAnsi="Arial Narrow"/>
          <w:sz w:val="24"/>
        </w:rPr>
      </w:pPr>
      <w:r>
        <w:rPr>
          <w:rFonts w:ascii="Arial Narrow" w:hAnsi="Arial Narrow"/>
          <w:sz w:val="24"/>
        </w:rPr>
        <w:t>- условно разрешенные виды использования (разрешенные виды использования, сопутствующие основным видам использования);</w:t>
      </w:r>
    </w:p>
    <w:p>
      <w:pPr>
        <w:pStyle w:val="Style15"/>
        <w:rPr>
          <w:rFonts w:ascii="Arial Narrow" w:hAnsi="Arial Narrow"/>
          <w:sz w:val="24"/>
        </w:rPr>
      </w:pPr>
      <w:r>
        <w:rPr>
          <w:rFonts w:ascii="Arial Narrow" w:hAnsi="Arial Narrow"/>
          <w:sz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условно-разрешенным видам использования и осуществляемые совместно с ними (виды землепользования, требующие решения согласительной комиссии);</w:t>
      </w:r>
    </w:p>
    <w:p>
      <w:pPr>
        <w:pStyle w:val="Style15"/>
        <w:rPr>
          <w:rFonts w:ascii="Arial Narrow" w:hAnsi="Arial Narrow"/>
          <w:sz w:val="24"/>
        </w:rPr>
      </w:pPr>
      <w:r>
        <w:rPr>
          <w:rFonts w:ascii="Arial Narrow" w:hAnsi="Arial Narrow"/>
          <w:sz w:val="24"/>
        </w:rPr>
        <w:t>- порядок применения и внесения изменений в указанные правила.</w:t>
      </w:r>
    </w:p>
    <w:p>
      <w:pPr>
        <w:pStyle w:val="Style15"/>
        <w:rPr/>
      </w:pPr>
      <w:r>
        <w:rPr/>
        <w:t> </w:t>
      </w:r>
      <w:r>
        <w:rPr>
          <w:rFonts w:ascii="Arial Narrow" w:hAnsi="Arial Narrow"/>
          <w:sz w:val="24"/>
        </w:rPr>
        <w:t>Порядок применения Правил и внесения в них изменений включает в себя положения:</w:t>
      </w:r>
    </w:p>
    <w:p>
      <w:pPr>
        <w:pStyle w:val="Style15"/>
        <w:rPr>
          <w:rFonts w:ascii="Arial Narrow" w:hAnsi="Arial Narrow"/>
          <w:sz w:val="24"/>
        </w:rPr>
      </w:pPr>
      <w:r>
        <w:rPr>
          <w:rFonts w:ascii="Arial Narrow" w:hAnsi="Arial Narrow"/>
          <w:sz w:val="24"/>
        </w:rPr>
        <w:t>- о регулировании землепользования и застройки органами местного самоуправления;</w:t>
      </w:r>
    </w:p>
    <w:p>
      <w:pPr>
        <w:pStyle w:val="Style15"/>
        <w:rPr>
          <w:rFonts w:ascii="Arial Narrow" w:hAnsi="Arial Narrow"/>
          <w:sz w:val="24"/>
        </w:rPr>
      </w:pPr>
      <w:r>
        <w:rPr>
          <w:rFonts w:ascii="Arial Narrow" w:hAnsi="Arial Narrow"/>
          <w:sz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Style15"/>
        <w:rPr>
          <w:rFonts w:ascii="Arial Narrow" w:hAnsi="Arial Narrow"/>
          <w:sz w:val="24"/>
        </w:rPr>
      </w:pPr>
      <w:r>
        <w:rPr>
          <w:rFonts w:ascii="Arial Narrow" w:hAnsi="Arial Narrow"/>
          <w:sz w:val="24"/>
        </w:rPr>
        <w:t>- о подготовке документации по планировке территории органами местного самоуправления;</w:t>
      </w:r>
    </w:p>
    <w:p>
      <w:pPr>
        <w:pStyle w:val="Style15"/>
        <w:rPr>
          <w:rFonts w:ascii="Arial Narrow" w:hAnsi="Arial Narrow"/>
          <w:sz w:val="24"/>
        </w:rPr>
      </w:pPr>
      <w:r>
        <w:rPr>
          <w:rFonts w:ascii="Arial Narrow" w:hAnsi="Arial Narrow"/>
          <w:sz w:val="24"/>
        </w:rPr>
        <w:t>- о проведении публичных слушаний по вопросам землепользования и  застройки;</w:t>
      </w:r>
    </w:p>
    <w:p>
      <w:pPr>
        <w:pStyle w:val="Style15"/>
        <w:rPr>
          <w:rFonts w:ascii="Arial Narrow" w:hAnsi="Arial Narrow"/>
          <w:sz w:val="24"/>
        </w:rPr>
      </w:pPr>
      <w:r>
        <w:rPr>
          <w:rFonts w:ascii="Arial Narrow" w:hAnsi="Arial Narrow"/>
          <w:sz w:val="24"/>
        </w:rPr>
        <w:t>- о внесении изменений в правила землепользования и застройки;</w:t>
      </w:r>
    </w:p>
    <w:p>
      <w:pPr>
        <w:pStyle w:val="Style15"/>
        <w:rPr>
          <w:rFonts w:ascii="Arial Narrow" w:hAnsi="Arial Narrow"/>
          <w:sz w:val="24"/>
        </w:rPr>
      </w:pPr>
      <w:r>
        <w:rPr>
          <w:rFonts w:ascii="Arial Narrow" w:hAnsi="Arial Narrow"/>
          <w:sz w:val="24"/>
        </w:rPr>
        <w:t>- о регулировании иных вопросов землепользования и застройки.</w:t>
      </w:r>
    </w:p>
    <w:p>
      <w:pPr>
        <w:pStyle w:val="Style15"/>
        <w:rPr>
          <w:rFonts w:ascii="Arial Narrow" w:hAnsi="Arial Narrow"/>
          <w:sz w:val="24"/>
        </w:rPr>
      </w:pPr>
      <w:r>
        <w:rPr>
          <w:rFonts w:ascii="Arial Narrow" w:hAnsi="Arial Narrow"/>
          <w:sz w:val="24"/>
        </w:rPr>
        <w:t>Графическая часть:</w:t>
      </w:r>
    </w:p>
    <w:p>
      <w:pPr>
        <w:pStyle w:val="Style15"/>
        <w:rPr>
          <w:rFonts w:ascii="Arial Narrow" w:hAnsi="Arial Narrow"/>
          <w:sz w:val="24"/>
        </w:rPr>
      </w:pPr>
      <w:r>
        <w:rPr>
          <w:rFonts w:ascii="Arial Narrow" w:hAnsi="Arial Narrow"/>
          <w:sz w:val="24"/>
        </w:rPr>
        <w:t>- Карта градостроительного зонирования территории района;</w:t>
      </w:r>
    </w:p>
    <w:p>
      <w:pPr>
        <w:pStyle w:val="Style15"/>
        <w:rPr>
          <w:rFonts w:ascii="Arial Narrow" w:hAnsi="Arial Narrow"/>
          <w:sz w:val="24"/>
        </w:rPr>
      </w:pPr>
      <w:r>
        <w:rPr>
          <w:rFonts w:ascii="Arial Narrow" w:hAnsi="Arial Narrow"/>
          <w:sz w:val="24"/>
        </w:rPr>
        <w:t>- Схемы градостроительного зонирования населенных пунктов сельских поселений.</w:t>
      </w:r>
    </w:p>
    <w:p>
      <w:pPr>
        <w:pStyle w:val="Style15"/>
        <w:rPr>
          <w:rFonts w:ascii="Arial Narrow" w:hAnsi="Arial Narrow"/>
          <w:sz w:val="24"/>
        </w:rPr>
      </w:pPr>
      <w:r>
        <w:rPr>
          <w:rFonts w:ascii="Arial Narrow" w:hAnsi="Arial Narrow"/>
          <w:sz w:val="24"/>
        </w:rPr>
        <w:t>Детализация правового зонирования применительно к конкретной специфике территориальных зон должна производиться в соответствующем картографическом масштабе при уже принятых и действующих Правилах с последующим их дополнением и корректировкой по внесению изменений в границы субзон, видов разрешенного использования недвижимости, подразделению территорий на земельные участки, как единиц недвижимости посредством разработки проектов межевания, проектов красных линий, проектов генеральных планов и т.д.</w:t>
      </w:r>
      <w:r>
        <w:br w:type="page"/>
      </w:r>
    </w:p>
    <w:p>
      <w:pPr>
        <w:pStyle w:val="1"/>
        <w:spacing w:lineRule="auto" w:line="360"/>
        <w:rPr>
          <w:rFonts w:ascii="Arial Narrow" w:hAnsi="Arial Narrow"/>
          <w:sz w:val="24"/>
        </w:rPr>
      </w:pPr>
      <w:r>
        <w:rPr>
          <w:rFonts w:ascii="Arial Narrow" w:hAnsi="Arial Narrow"/>
          <w:sz w:val="24"/>
        </w:rPr>
        <w:t>ГЛАВА 1. ВИДЫ ТЕРРИТОРИАЛЬНЫХ ЗОН</w:t>
      </w:r>
    </w:p>
    <w:p>
      <w:pPr>
        <w:pStyle w:val="Style15"/>
        <w:ind w:left="0" w:right="0" w:hanging="0"/>
        <w:rPr>
          <w:rFonts w:ascii="Arial Narrow" w:hAnsi="Arial Narrow"/>
          <w:sz w:val="24"/>
        </w:rPr>
      </w:pPr>
      <w:r>
        <w:rPr>
          <w:rFonts w:ascii="Arial Narrow" w:hAnsi="Arial Narrow"/>
          <w:sz w:val="24"/>
        </w:rPr>
        <w:t>Принцип построения территориальных зон базируется на «Карте градостроительного зонирования территории района» по «Схеме территориального планирования Карталинского муниципального района» и по схемам градостроительного зонирования населенных пунктов, выполненным в М 1:10000 (на основе укрупненных планов М 1:25000).</w:t>
      </w:r>
    </w:p>
    <w:p>
      <w:pPr>
        <w:pStyle w:val="Style15"/>
        <w:ind w:left="0" w:right="0" w:hanging="0"/>
        <w:rPr>
          <w:rFonts w:ascii="Arial Narrow" w:hAnsi="Arial Narrow"/>
          <w:sz w:val="24"/>
        </w:rPr>
      </w:pPr>
      <w:r>
        <w:rPr>
          <w:rFonts w:ascii="Arial Narrow" w:hAnsi="Arial Narrow"/>
          <w:sz w:val="24"/>
        </w:rPr>
        <w:t>При установлении территориальных зон учтены границы:</w:t>
      </w:r>
    </w:p>
    <w:p>
      <w:pPr>
        <w:pStyle w:val="Style15"/>
        <w:ind w:left="0" w:right="0" w:hanging="0"/>
        <w:rPr>
          <w:rFonts w:ascii="Arial Narrow" w:hAnsi="Arial Narrow"/>
          <w:sz w:val="24"/>
        </w:rPr>
      </w:pPr>
      <w:r>
        <w:rPr>
          <w:rFonts w:ascii="Arial Narrow" w:hAnsi="Arial Narrow"/>
          <w:sz w:val="24"/>
        </w:rPr>
        <w:t>- предлагаемые границы  застройки населенных пунктов;</w:t>
      </w:r>
    </w:p>
    <w:p>
      <w:pPr>
        <w:pStyle w:val="Style15"/>
        <w:ind w:left="0" w:right="0" w:hanging="0"/>
        <w:rPr>
          <w:rFonts w:ascii="Arial Narrow" w:hAnsi="Arial Narrow"/>
          <w:sz w:val="24"/>
        </w:rPr>
      </w:pPr>
      <w:r>
        <w:rPr>
          <w:rFonts w:ascii="Arial Narrow" w:hAnsi="Arial Narrow"/>
          <w:sz w:val="24"/>
        </w:rPr>
        <w:t>- функциональных зон, определенных «Схемой территорий с особыми условиями использования»;</w:t>
      </w:r>
    </w:p>
    <w:p>
      <w:pPr>
        <w:pStyle w:val="Style15"/>
        <w:ind w:left="0" w:right="0" w:hanging="0"/>
        <w:rPr>
          <w:rFonts w:ascii="Arial Narrow" w:hAnsi="Arial Narrow"/>
          <w:sz w:val="24"/>
        </w:rPr>
      </w:pPr>
      <w:r>
        <w:rPr>
          <w:rFonts w:ascii="Arial Narrow" w:hAnsi="Arial Narrow"/>
          <w:sz w:val="24"/>
        </w:rPr>
        <w:t>- существующего землепользования;</w:t>
      </w:r>
    </w:p>
    <w:p>
      <w:pPr>
        <w:pStyle w:val="Style15"/>
        <w:ind w:left="0" w:right="0" w:hanging="0"/>
        <w:rPr>
          <w:rFonts w:ascii="Arial Narrow" w:hAnsi="Arial Narrow"/>
          <w:sz w:val="24"/>
        </w:rPr>
      </w:pPr>
      <w:r>
        <w:rPr>
          <w:rFonts w:ascii="Arial Narrow" w:hAnsi="Arial Narrow"/>
          <w:sz w:val="24"/>
        </w:rPr>
        <w:t>- естественные границы природных объектов;</w:t>
      </w:r>
    </w:p>
    <w:p>
      <w:pPr>
        <w:pStyle w:val="Style15"/>
        <w:ind w:left="0" w:right="0" w:hanging="0"/>
        <w:rPr>
          <w:rFonts w:ascii="Arial Narrow" w:hAnsi="Arial Narrow"/>
          <w:sz w:val="24"/>
        </w:rPr>
      </w:pPr>
      <w:r>
        <w:rPr>
          <w:rFonts w:ascii="Arial Narrow" w:hAnsi="Arial Narrow"/>
          <w:sz w:val="24"/>
        </w:rPr>
        <w:t>- функциональных зон, установленных схемой зонирования населенных пунктов (жилых территорий, общественно-деловых, рекреационных, зон объектов сельскохозяйственного назначения и др.)</w:t>
      </w:r>
    </w:p>
    <w:p>
      <w:pPr>
        <w:pStyle w:val="Style15"/>
        <w:ind w:left="0" w:right="0" w:hanging="0"/>
        <w:rPr>
          <w:rFonts w:ascii="Arial Narrow" w:hAnsi="Arial Narrow"/>
          <w:sz w:val="24"/>
        </w:rPr>
      </w:pPr>
      <w:r>
        <w:rPr>
          <w:rFonts w:ascii="Arial Narrow" w:hAnsi="Arial Narrow"/>
          <w:sz w:val="24"/>
        </w:rPr>
        <w:t>Для каждой зоны предусмотрен набор конкретных регламентов, который распространяется на любые виды разрешенного использования земельных участков и объектов капитального строительства в пределах одной территориальной зоны. В другой территориальной зоне соответственно действует другой набор регламентов. Вид территориальной зоны устанавливается по выраженной преобладающей функции ее градостроительного использования.</w:t>
      </w:r>
    </w:p>
    <w:p>
      <w:pPr>
        <w:pStyle w:val="Style15"/>
        <w:ind w:left="0" w:right="0" w:hanging="0"/>
        <w:rPr/>
      </w:pPr>
      <w:r>
        <w:rPr/>
        <w:t> </w:t>
      </w:r>
    </w:p>
    <w:p>
      <w:pPr>
        <w:pStyle w:val="Style15"/>
        <w:ind w:left="0" w:right="0" w:hanging="0"/>
        <w:rPr>
          <w:rFonts w:ascii="Arial Narrow" w:hAnsi="Arial Narrow"/>
          <w:sz w:val="24"/>
        </w:rPr>
      </w:pPr>
      <w:r>
        <w:rPr>
          <w:rFonts w:ascii="Arial Narrow" w:hAnsi="Arial Narrow"/>
          <w:sz w:val="24"/>
        </w:rPr>
        <w:t>Проектом определены следующие виды территориальных зон:</w:t>
      </w:r>
    </w:p>
    <w:p>
      <w:pPr>
        <w:pStyle w:val="Style15"/>
        <w:ind w:left="0" w:right="0" w:hanging="0"/>
        <w:rPr>
          <w:rFonts w:ascii="Arial Narrow" w:hAnsi="Arial Narrow"/>
          <w:b/>
          <w:sz w:val="24"/>
          <w:u w:val="single"/>
        </w:rPr>
      </w:pPr>
      <w:r>
        <w:rPr>
          <w:rFonts w:ascii="Arial Narrow" w:hAnsi="Arial Narrow"/>
          <w:b/>
          <w:sz w:val="24"/>
          <w:u w:val="single"/>
        </w:rPr>
        <w:t>ЖЗ – жилая зона, в т.ч.</w:t>
      </w:r>
    </w:p>
    <w:p>
      <w:pPr>
        <w:pStyle w:val="Style15"/>
        <w:ind w:left="0" w:right="0" w:hanging="0"/>
        <w:rPr>
          <w:rFonts w:ascii="Arial Narrow" w:hAnsi="Arial Narrow"/>
          <w:sz w:val="24"/>
        </w:rPr>
      </w:pPr>
      <w:r>
        <w:rPr>
          <w:rFonts w:ascii="Arial Narrow" w:hAnsi="Arial Narrow"/>
          <w:sz w:val="24"/>
        </w:rPr>
        <w:t>ЖЗ.1 – усадебная застройка</w:t>
      </w:r>
    </w:p>
    <w:p>
      <w:pPr>
        <w:pStyle w:val="Style15"/>
        <w:ind w:left="0" w:right="0" w:hanging="0"/>
        <w:rPr>
          <w:rFonts w:ascii="Arial Narrow" w:hAnsi="Arial Narrow"/>
          <w:sz w:val="24"/>
        </w:rPr>
      </w:pPr>
      <w:r>
        <w:rPr>
          <w:rFonts w:ascii="Arial Narrow" w:hAnsi="Arial Narrow"/>
          <w:sz w:val="24"/>
        </w:rPr>
        <w:t>ЖЗ.2 – малоэтажная жилая застройка многоквартирными домами</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ОД – общественно-деловая зона</w:t>
      </w:r>
    </w:p>
    <w:p>
      <w:pPr>
        <w:pStyle w:val="Style15"/>
        <w:ind w:left="0" w:right="0" w:hanging="0"/>
        <w:rPr>
          <w:rFonts w:ascii="Arial Narrow" w:hAnsi="Arial Narrow"/>
          <w:sz w:val="24"/>
        </w:rPr>
      </w:pPr>
      <w:r>
        <w:rPr>
          <w:rFonts w:ascii="Arial Narrow" w:hAnsi="Arial Narrow"/>
          <w:sz w:val="24"/>
        </w:rPr>
        <w:t>ОД.1 – административно-деловые, торгово-бытовые, культурно-просветительские, общественно-коммерческие</w:t>
      </w:r>
    </w:p>
    <w:p>
      <w:pPr>
        <w:pStyle w:val="Style15"/>
        <w:ind w:left="0" w:right="0" w:hanging="0"/>
        <w:rPr>
          <w:rFonts w:ascii="Arial Narrow" w:hAnsi="Arial Narrow"/>
          <w:sz w:val="24"/>
        </w:rPr>
      </w:pPr>
      <w:r>
        <w:rPr>
          <w:rFonts w:ascii="Arial Narrow" w:hAnsi="Arial Narrow"/>
          <w:sz w:val="24"/>
        </w:rPr>
        <w:t>ОД.2 – образовательные (учебные)</w:t>
      </w:r>
    </w:p>
    <w:p>
      <w:pPr>
        <w:pStyle w:val="Style15"/>
        <w:ind w:left="0" w:right="0" w:hanging="0"/>
        <w:rPr>
          <w:rFonts w:ascii="Arial Narrow" w:hAnsi="Arial Narrow"/>
          <w:sz w:val="24"/>
        </w:rPr>
      </w:pPr>
      <w:r>
        <w:rPr>
          <w:rFonts w:ascii="Arial Narrow" w:hAnsi="Arial Narrow"/>
          <w:sz w:val="24"/>
        </w:rPr>
        <w:t>ОД.3 – лечебные</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ПР – производственная зона</w:t>
      </w:r>
    </w:p>
    <w:p>
      <w:pPr>
        <w:pStyle w:val="Style15"/>
        <w:ind w:left="0" w:right="0" w:hanging="0"/>
        <w:rPr>
          <w:rFonts w:ascii="Arial Narrow" w:hAnsi="Arial Narrow"/>
          <w:sz w:val="24"/>
        </w:rPr>
      </w:pPr>
      <w:r>
        <w:rPr>
          <w:rFonts w:ascii="Arial Narrow" w:hAnsi="Arial Narrow"/>
          <w:sz w:val="24"/>
        </w:rPr>
        <w:t>ПР.1 – зона промышленности</w:t>
      </w:r>
    </w:p>
    <w:p>
      <w:pPr>
        <w:pStyle w:val="Style15"/>
        <w:ind w:left="0" w:right="0" w:hanging="0"/>
        <w:rPr>
          <w:rFonts w:ascii="Arial Narrow" w:hAnsi="Arial Narrow"/>
          <w:sz w:val="24"/>
        </w:rPr>
      </w:pPr>
      <w:r>
        <w:rPr>
          <w:rFonts w:ascii="Arial Narrow" w:hAnsi="Arial Narrow"/>
          <w:sz w:val="24"/>
        </w:rPr>
        <w:t>ПР.2 – коммунально-складская зона</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ИЗ – зона инженерной инфраструктуры, в т.ч.</w:t>
      </w:r>
    </w:p>
    <w:p>
      <w:pPr>
        <w:pStyle w:val="Style15"/>
        <w:ind w:left="0" w:right="0" w:hanging="0"/>
        <w:rPr>
          <w:rFonts w:ascii="Arial Narrow" w:hAnsi="Arial Narrow"/>
          <w:sz w:val="24"/>
        </w:rPr>
      </w:pPr>
      <w:r>
        <w:rPr>
          <w:rFonts w:ascii="Arial Narrow" w:hAnsi="Arial Narrow"/>
          <w:sz w:val="24"/>
        </w:rPr>
        <w:t xml:space="preserve">ИЗ.1 – энергосбережения </w:t>
      </w:r>
    </w:p>
    <w:p>
      <w:pPr>
        <w:pStyle w:val="Style15"/>
        <w:ind w:left="0" w:right="0" w:hanging="0"/>
        <w:rPr>
          <w:rFonts w:ascii="Arial Narrow" w:hAnsi="Arial Narrow"/>
          <w:sz w:val="24"/>
        </w:rPr>
      </w:pPr>
      <w:r>
        <w:rPr>
          <w:rFonts w:ascii="Arial Narrow" w:hAnsi="Arial Narrow"/>
          <w:sz w:val="24"/>
        </w:rPr>
        <w:t>ИЗ.2 – водоснабжения</w:t>
      </w:r>
    </w:p>
    <w:p>
      <w:pPr>
        <w:pStyle w:val="Style15"/>
        <w:ind w:left="0" w:right="0" w:hanging="0"/>
        <w:rPr>
          <w:rFonts w:ascii="Arial Narrow" w:hAnsi="Arial Narrow"/>
          <w:sz w:val="24"/>
        </w:rPr>
      </w:pPr>
      <w:r>
        <w:rPr>
          <w:rFonts w:ascii="Arial Narrow" w:hAnsi="Arial Narrow"/>
          <w:sz w:val="24"/>
        </w:rPr>
        <w:t>ИЗ.3 – очистки стоков</w:t>
      </w:r>
    </w:p>
    <w:p>
      <w:pPr>
        <w:pStyle w:val="Style15"/>
        <w:ind w:left="0" w:right="0" w:hanging="0"/>
        <w:rPr>
          <w:rFonts w:ascii="Arial Narrow" w:hAnsi="Arial Narrow"/>
          <w:sz w:val="24"/>
        </w:rPr>
      </w:pPr>
      <w:r>
        <w:rPr>
          <w:rFonts w:ascii="Arial Narrow" w:hAnsi="Arial Narrow"/>
          <w:sz w:val="24"/>
        </w:rPr>
        <w:t>ИЗ.4 – связи, радиовещания и телевидения</w:t>
      </w:r>
    </w:p>
    <w:p>
      <w:pPr>
        <w:pStyle w:val="Style15"/>
        <w:ind w:left="0" w:right="0" w:hanging="0"/>
        <w:rPr>
          <w:rFonts w:ascii="Arial Narrow" w:hAnsi="Arial Narrow"/>
          <w:sz w:val="24"/>
        </w:rPr>
      </w:pPr>
      <w:r>
        <w:rPr>
          <w:rFonts w:ascii="Arial Narrow" w:hAnsi="Arial Narrow"/>
          <w:sz w:val="24"/>
        </w:rPr>
        <w:t>ИЗ.5 – газоснабжения</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ТЗ – зона транспортной инфраструктуры, в т.ч.</w:t>
      </w:r>
    </w:p>
    <w:p>
      <w:pPr>
        <w:pStyle w:val="Style15"/>
        <w:ind w:left="0" w:right="0" w:hanging="0"/>
        <w:rPr>
          <w:rFonts w:ascii="Arial Narrow" w:hAnsi="Arial Narrow"/>
          <w:sz w:val="24"/>
        </w:rPr>
      </w:pPr>
      <w:r>
        <w:rPr>
          <w:rFonts w:ascii="Arial Narrow" w:hAnsi="Arial Narrow"/>
          <w:sz w:val="24"/>
        </w:rPr>
        <w:t>ТЗ.1 – железная дорога</w:t>
      </w:r>
    </w:p>
    <w:p>
      <w:pPr>
        <w:pStyle w:val="Style15"/>
        <w:ind w:left="0" w:right="0" w:hanging="0"/>
        <w:rPr>
          <w:rFonts w:ascii="Arial Narrow" w:hAnsi="Arial Narrow"/>
          <w:sz w:val="24"/>
        </w:rPr>
      </w:pPr>
      <w:r>
        <w:rPr>
          <w:rFonts w:ascii="Arial Narrow" w:hAnsi="Arial Narrow"/>
          <w:sz w:val="24"/>
        </w:rPr>
        <w:t>ТЗ.2 – автомобильные дороги</w:t>
      </w:r>
    </w:p>
    <w:p>
      <w:pPr>
        <w:pStyle w:val="Style15"/>
        <w:ind w:left="0" w:right="0" w:hanging="0"/>
        <w:rPr>
          <w:rFonts w:ascii="Arial Narrow" w:hAnsi="Arial Narrow"/>
          <w:sz w:val="24"/>
        </w:rPr>
      </w:pPr>
      <w:r>
        <w:rPr>
          <w:rFonts w:ascii="Arial Narrow" w:hAnsi="Arial Narrow"/>
          <w:sz w:val="24"/>
        </w:rPr>
        <w:t>ТЗ.3 – главные поселковые улицы и дороги</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РЗ – рекреационная зона, в т.ч.</w:t>
      </w:r>
    </w:p>
    <w:p>
      <w:pPr>
        <w:pStyle w:val="Style15"/>
        <w:ind w:left="0" w:right="0" w:hanging="0"/>
        <w:rPr>
          <w:rFonts w:ascii="Arial Narrow" w:hAnsi="Arial Narrow"/>
          <w:sz w:val="24"/>
        </w:rPr>
      </w:pPr>
      <w:r>
        <w:rPr>
          <w:rFonts w:ascii="Arial Narrow" w:hAnsi="Arial Narrow"/>
          <w:sz w:val="24"/>
        </w:rPr>
        <w:t>РЗ.1 – парки, скверы, бульвары, объекты физкультуры и спорта</w:t>
      </w:r>
    </w:p>
    <w:p>
      <w:pPr>
        <w:pStyle w:val="Style15"/>
        <w:ind w:left="0" w:right="0" w:hanging="0"/>
        <w:rPr>
          <w:rFonts w:ascii="Arial Narrow" w:hAnsi="Arial Narrow"/>
          <w:sz w:val="24"/>
        </w:rPr>
      </w:pPr>
      <w:r>
        <w:rPr>
          <w:rFonts w:ascii="Arial Narrow" w:hAnsi="Arial Narrow"/>
          <w:sz w:val="24"/>
        </w:rPr>
        <w:t>РЗ.2 – лесопарки</w:t>
      </w:r>
    </w:p>
    <w:p>
      <w:pPr>
        <w:pStyle w:val="Style15"/>
        <w:ind w:left="0" w:right="0" w:hanging="0"/>
        <w:rPr>
          <w:rFonts w:ascii="Arial Narrow" w:hAnsi="Arial Narrow"/>
          <w:sz w:val="24"/>
        </w:rPr>
      </w:pPr>
      <w:r>
        <w:rPr>
          <w:rFonts w:ascii="Arial Narrow" w:hAnsi="Arial Narrow"/>
          <w:sz w:val="24"/>
        </w:rPr>
        <w:t>РЗ.3 – учреждения отдыха и туризма</w:t>
      </w:r>
    </w:p>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СХ – зона сельскохозяйственного использования, в т.ч.</w:t>
      </w:r>
    </w:p>
    <w:p>
      <w:pPr>
        <w:pStyle w:val="Style15"/>
        <w:ind w:left="0" w:right="0" w:hanging="0"/>
        <w:rPr>
          <w:rFonts w:ascii="Arial Narrow" w:hAnsi="Arial Narrow"/>
          <w:sz w:val="24"/>
        </w:rPr>
      </w:pPr>
      <w:r>
        <w:rPr>
          <w:rFonts w:ascii="Arial Narrow" w:hAnsi="Arial Narrow"/>
          <w:sz w:val="24"/>
        </w:rPr>
        <w:t>СХ.1 – сельскохозяйственные угодья</w:t>
      </w:r>
    </w:p>
    <w:p>
      <w:pPr>
        <w:pStyle w:val="Style15"/>
        <w:ind w:left="0" w:right="0" w:hanging="0"/>
        <w:rPr>
          <w:rFonts w:ascii="Arial Narrow" w:hAnsi="Arial Narrow"/>
          <w:sz w:val="24"/>
        </w:rPr>
      </w:pPr>
      <w:r>
        <w:rPr>
          <w:rFonts w:ascii="Arial Narrow" w:hAnsi="Arial Narrow"/>
          <w:sz w:val="24"/>
        </w:rPr>
        <w:t>СХ.2 – сельскохозяйственные производства</w:t>
      </w:r>
    </w:p>
    <w:p>
      <w:pPr>
        <w:pStyle w:val="Style15"/>
        <w:ind w:left="0" w:right="0" w:hanging="0"/>
        <w:rPr>
          <w:rFonts w:ascii="Arial Narrow" w:hAnsi="Arial Narrow"/>
          <w:sz w:val="24"/>
        </w:rPr>
      </w:pPr>
      <w:r>
        <w:rPr>
          <w:rFonts w:ascii="Arial Narrow" w:hAnsi="Arial Narrow"/>
          <w:sz w:val="24"/>
        </w:rPr>
        <w:t>СХ.3 – коллективные сады</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СН – зона специального назначения, в т.ч.</w:t>
      </w:r>
    </w:p>
    <w:p>
      <w:pPr>
        <w:pStyle w:val="Style15"/>
        <w:ind w:left="0" w:right="0" w:hanging="0"/>
        <w:rPr>
          <w:rFonts w:ascii="Arial Narrow" w:hAnsi="Arial Narrow"/>
          <w:sz w:val="24"/>
        </w:rPr>
      </w:pPr>
      <w:r>
        <w:rPr>
          <w:rFonts w:ascii="Arial Narrow" w:hAnsi="Arial Narrow"/>
          <w:sz w:val="24"/>
        </w:rPr>
        <w:t>СН.1 – ритуального назначения (кладбища)</w:t>
      </w:r>
    </w:p>
    <w:p>
      <w:pPr>
        <w:pStyle w:val="Style15"/>
        <w:ind w:left="0" w:right="0" w:hanging="0"/>
        <w:rPr>
          <w:rFonts w:ascii="Arial Narrow" w:hAnsi="Arial Narrow"/>
          <w:sz w:val="24"/>
        </w:rPr>
      </w:pPr>
      <w:r>
        <w:rPr>
          <w:rFonts w:ascii="Arial Narrow" w:hAnsi="Arial Narrow"/>
          <w:sz w:val="24"/>
        </w:rPr>
        <w:t>СН.2 – складирования и захоронения твердых бытовых отходов (полигоны ТБО)</w:t>
      </w:r>
    </w:p>
    <w:p>
      <w:pPr>
        <w:pStyle w:val="Style15"/>
        <w:ind w:left="0" w:right="0" w:hanging="0"/>
        <w:rPr>
          <w:rFonts w:ascii="Arial Narrow" w:hAnsi="Arial Narrow"/>
          <w:sz w:val="24"/>
        </w:rPr>
      </w:pPr>
      <w:r>
        <w:rPr>
          <w:rFonts w:ascii="Arial Narrow" w:hAnsi="Arial Narrow"/>
          <w:sz w:val="24"/>
        </w:rPr>
        <w:t>СН.3 – скотомогильники</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АЗ – зона акваторий, в т.ч.</w:t>
      </w:r>
    </w:p>
    <w:p>
      <w:pPr>
        <w:pStyle w:val="Style15"/>
        <w:ind w:left="0" w:right="0" w:hanging="0"/>
        <w:rPr>
          <w:rFonts w:ascii="Arial Narrow" w:hAnsi="Arial Narrow"/>
          <w:sz w:val="24"/>
        </w:rPr>
      </w:pPr>
      <w:r>
        <w:rPr>
          <w:rFonts w:ascii="Arial Narrow" w:hAnsi="Arial Narrow"/>
          <w:sz w:val="24"/>
        </w:rPr>
        <w:t>АЗ.1 – водные объекты</w:t>
      </w:r>
    </w:p>
    <w:p>
      <w:pPr>
        <w:pStyle w:val="Style15"/>
        <w:ind w:left="0" w:right="0" w:hanging="0"/>
        <w:rPr>
          <w:rFonts w:ascii="Arial Narrow" w:hAnsi="Arial Narrow"/>
          <w:sz w:val="24"/>
        </w:rPr>
      </w:pPr>
      <w:r>
        <w:rPr>
          <w:rFonts w:ascii="Arial Narrow" w:hAnsi="Arial Narrow"/>
          <w:sz w:val="24"/>
        </w:rPr>
        <w:t>АЗ.2 – зона акваторий</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РФ – зона резервного фонда, в т.ч.</w:t>
      </w:r>
    </w:p>
    <w:p>
      <w:pPr>
        <w:pStyle w:val="Style15"/>
        <w:ind w:left="0" w:right="0" w:hanging="0"/>
        <w:rPr>
          <w:rFonts w:ascii="Arial Narrow" w:hAnsi="Arial Narrow"/>
          <w:sz w:val="24"/>
        </w:rPr>
      </w:pPr>
      <w:r>
        <w:rPr>
          <w:rFonts w:ascii="Arial Narrow" w:hAnsi="Arial Narrow"/>
          <w:sz w:val="24"/>
        </w:rPr>
        <w:t>РФ.1 – перспективного освоения</w:t>
      </w:r>
    </w:p>
    <w:p>
      <w:pPr>
        <w:pStyle w:val="Style15"/>
        <w:ind w:left="0" w:right="0" w:hanging="0"/>
        <w:rPr>
          <w:rFonts w:ascii="Arial Narrow" w:hAnsi="Arial Narrow"/>
          <w:sz w:val="24"/>
        </w:rPr>
      </w:pPr>
      <w:r>
        <w:rPr>
          <w:rFonts w:ascii="Arial Narrow" w:hAnsi="Arial Narrow"/>
          <w:sz w:val="24"/>
        </w:rPr>
        <w:t>РФ.2 – резервные территории</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СЗ – санитарно-защитная зона, в т.ч.</w:t>
      </w:r>
    </w:p>
    <w:p>
      <w:pPr>
        <w:pStyle w:val="Style15"/>
        <w:ind w:left="0" w:right="0" w:hanging="0"/>
        <w:rPr>
          <w:rFonts w:ascii="Arial Narrow" w:hAnsi="Arial Narrow"/>
          <w:sz w:val="24"/>
        </w:rPr>
      </w:pPr>
      <w:r>
        <w:rPr>
          <w:rFonts w:ascii="Arial Narrow" w:hAnsi="Arial Narrow"/>
          <w:sz w:val="24"/>
        </w:rPr>
        <w:t>СЗ.1 – санитарно-защитная зона</w:t>
      </w:r>
    </w:p>
    <w:p>
      <w:pPr>
        <w:pStyle w:val="Style15"/>
        <w:ind w:left="0" w:right="0" w:hanging="0"/>
        <w:rPr>
          <w:rFonts w:ascii="Arial Narrow" w:hAnsi="Arial Narrow"/>
          <w:sz w:val="24"/>
        </w:rPr>
      </w:pPr>
      <w:r>
        <w:rPr>
          <w:rFonts w:ascii="Arial Narrow" w:hAnsi="Arial Narrow"/>
          <w:sz w:val="24"/>
        </w:rPr>
        <w:t>СЗ.2 – снего-ветрозащитная лесополоса</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ЛЗ – земли лесного фонда, в т.ч.</w:t>
      </w:r>
    </w:p>
    <w:p>
      <w:pPr>
        <w:pStyle w:val="Style15"/>
        <w:ind w:left="0" w:right="0" w:hanging="0"/>
        <w:rPr>
          <w:rFonts w:ascii="Arial Narrow" w:hAnsi="Arial Narrow"/>
          <w:sz w:val="24"/>
        </w:rPr>
      </w:pPr>
      <w:r>
        <w:rPr>
          <w:rFonts w:ascii="Arial Narrow" w:hAnsi="Arial Narrow"/>
          <w:sz w:val="24"/>
        </w:rPr>
        <w:t>ЛЗ.1 – лесные земли</w:t>
      </w:r>
    </w:p>
    <w:p>
      <w:pPr>
        <w:pStyle w:val="Style15"/>
        <w:ind w:left="0" w:right="0" w:hanging="0"/>
        <w:rPr>
          <w:rFonts w:ascii="Arial Narrow" w:hAnsi="Arial Narrow"/>
          <w:sz w:val="24"/>
        </w:rPr>
      </w:pPr>
      <w:r>
        <w:rPr>
          <w:rFonts w:ascii="Arial Narrow" w:hAnsi="Arial Narrow"/>
          <w:sz w:val="24"/>
        </w:rPr>
        <w:t xml:space="preserve">ЛЗ.2 – государственные лесополосы </w:t>
      </w:r>
    </w:p>
    <w:p>
      <w:pPr>
        <w:pStyle w:val="Style15"/>
        <w:ind w:left="0" w:right="0" w:hanging="0"/>
        <w:rPr/>
      </w:pPr>
      <w:r>
        <w:rPr/>
        <w:t> </w:t>
      </w:r>
    </w:p>
    <w:p>
      <w:pPr>
        <w:pStyle w:val="Style15"/>
        <w:ind w:left="0" w:right="0" w:hanging="0"/>
        <w:rPr>
          <w:rFonts w:ascii="Arial Narrow" w:hAnsi="Arial Narrow"/>
          <w:b/>
          <w:sz w:val="24"/>
          <w:u w:val="single"/>
        </w:rPr>
      </w:pPr>
      <w:r>
        <w:rPr>
          <w:rFonts w:ascii="Arial Narrow" w:hAnsi="Arial Narrow"/>
          <w:b/>
          <w:sz w:val="24"/>
          <w:u w:val="single"/>
        </w:rPr>
        <w:t>ОБ – земли обороны и безопасности</w:t>
      </w:r>
    </w:p>
    <w:p>
      <w:pPr>
        <w:pStyle w:val="Style15"/>
        <w:ind w:left="0" w:right="0" w:hanging="0"/>
        <w:rPr>
          <w:rFonts w:ascii="Arial Narrow" w:hAnsi="Arial Narrow"/>
          <w:sz w:val="24"/>
        </w:rPr>
      </w:pPr>
      <w:r>
        <w:rPr>
          <w:rFonts w:ascii="Arial Narrow" w:hAnsi="Arial Narrow"/>
          <w:sz w:val="24"/>
        </w:rPr>
        <w:t>ОБ.1 – контрольно-пропускные пункты</w:t>
      </w:r>
    </w:p>
    <w:p>
      <w:pPr>
        <w:pStyle w:val="Style15"/>
        <w:ind w:left="0" w:right="0" w:hanging="0"/>
        <w:rPr>
          <w:rFonts w:ascii="Arial Narrow" w:hAnsi="Arial Narrow"/>
          <w:sz w:val="24"/>
        </w:rPr>
      </w:pPr>
      <w:r>
        <w:rPr>
          <w:rFonts w:ascii="Arial Narrow" w:hAnsi="Arial Narrow"/>
          <w:sz w:val="24"/>
        </w:rPr>
        <w:t>ОБ.2 – зона линейных отделений постовой службы</w:t>
      </w:r>
    </w:p>
    <w:p>
      <w:pPr>
        <w:pStyle w:val="Style15"/>
        <w:ind w:left="0" w:right="0" w:hanging="0"/>
        <w:rPr/>
      </w:pPr>
      <w:r>
        <w:rPr/>
        <w:t> </w:t>
      </w:r>
    </w:p>
    <w:p>
      <w:pPr>
        <w:pStyle w:val="Style15"/>
        <w:ind w:left="0" w:right="0" w:hanging="0"/>
        <w:rPr/>
      </w:pPr>
      <w:r>
        <w:rPr>
          <w:rFonts w:ascii="Arial Narrow" w:hAnsi="Arial Narrow"/>
          <w:sz w:val="24"/>
          <w:u w:val="single"/>
        </w:rPr>
        <w:t>Примечание:</w:t>
      </w:r>
      <w:r>
        <w:rPr/>
        <w:t xml:space="preserve"> </w:t>
      </w:r>
    </w:p>
    <w:p>
      <w:pPr>
        <w:pStyle w:val="Style15"/>
        <w:ind w:left="0" w:right="0" w:hanging="0"/>
        <w:rPr>
          <w:rFonts w:ascii="Arial Narrow" w:hAnsi="Arial Narrow"/>
          <w:sz w:val="24"/>
        </w:rPr>
      </w:pPr>
      <w:r>
        <w:rPr>
          <w:rFonts w:ascii="Arial Narrow" w:hAnsi="Arial Narrow"/>
          <w:sz w:val="24"/>
        </w:rPr>
        <w:t>Важный вопрос юридического регламентирования использования недвижимости связан с отношением к уже имеющимся правам на земельные участки и недвижимость в тех случаях, когда существующее использование не соответствует регламентам для данной зоны. В этих случаях устанавливается, что подобный объект может существовать в этом качестве сколь угодно долго, но без каких- либо строительных изменений. Последние разрешается осуществлять в отношении объектов с неподтвержденным использованием только в направлении приведения их использования в соответствие с регламентом по данной зоне и при условии, что существование и использование объектов недвижимости неопасно для жизни и здоровья людей, для природной и культурно-исторической среды.</w:t>
      </w:r>
      <w:r>
        <w:br w:type="page"/>
      </w:r>
    </w:p>
    <w:p>
      <w:pPr>
        <w:pStyle w:val="1"/>
        <w:spacing w:lineRule="auto" w:line="360"/>
        <w:ind w:left="720" w:right="0" w:hanging="0"/>
        <w:jc w:val="left"/>
        <w:rPr>
          <w:rFonts w:ascii="Arial Narrow" w:hAnsi="Arial Narrow"/>
          <w:sz w:val="24"/>
        </w:rPr>
      </w:pPr>
      <w:r>
        <w:rPr>
          <w:rFonts w:ascii="Arial Narrow" w:hAnsi="Arial Narrow"/>
          <w:sz w:val="24"/>
        </w:rPr>
        <w:t>ГЛАВА 2. ХАРАКТЕРИСТИКА ТЕРРИТОРИАЛЬНЫХ ЗОН, ГРАДОСТРОИТЕЛЬНЫЕ РЕГЛАМЕНТЫ</w:t>
      </w:r>
    </w:p>
    <w:p>
      <w:pPr>
        <w:pStyle w:val="Style15"/>
        <w:ind w:left="0" w:right="0" w:hanging="0"/>
        <w:rPr>
          <w:rFonts w:ascii="Arial Narrow" w:hAnsi="Arial Narrow"/>
          <w:sz w:val="24"/>
        </w:rPr>
      </w:pPr>
      <w:r>
        <w:rPr>
          <w:rFonts w:ascii="Arial Narrow" w:hAnsi="Arial Narrow"/>
          <w:sz w:val="24"/>
        </w:rPr>
        <w:t>Состав территориальных зон определен в соответствии с Градостроительным кодексом Российской Федерации, ст. 35, п. 1-15.</w:t>
      </w:r>
    </w:p>
    <w:p>
      <w:pPr>
        <w:pStyle w:val="Style15"/>
        <w:ind w:left="0" w:right="0" w:hanging="0"/>
        <w:rPr>
          <w:rFonts w:ascii="Arial Narrow" w:hAnsi="Arial Narrow"/>
          <w:sz w:val="24"/>
        </w:rPr>
      </w:pPr>
      <w:r>
        <w:rPr>
          <w:rFonts w:ascii="Arial Narrow" w:hAnsi="Arial Narrow"/>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pPr>
        <w:pStyle w:val="Style15"/>
        <w:ind w:left="0" w:right="0" w:hanging="0"/>
        <w:rPr/>
      </w:pPr>
      <w:r>
        <w:rPr>
          <w:rFonts w:ascii="Arial Narrow" w:hAnsi="Arial Narrow"/>
          <w:b/>
          <w:sz w:val="24"/>
        </w:rPr>
        <w:t xml:space="preserve">Действие градостроительных регламентов не распространяется </w:t>
      </w:r>
      <w:r>
        <w:rPr>
          <w:rFonts w:ascii="Arial Narrow" w:hAnsi="Arial Narrow"/>
          <w:sz w:val="24"/>
        </w:rPr>
        <w:t>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 предоставленных для добычи полезных ископаемых.</w:t>
      </w:r>
    </w:p>
    <w:p>
      <w:pPr>
        <w:pStyle w:val="Style15"/>
        <w:ind w:left="0" w:right="0" w:hanging="0"/>
        <w:rPr/>
      </w:pPr>
      <w:r>
        <w:rPr>
          <w:rFonts w:ascii="Arial Narrow" w:hAnsi="Arial Narrow"/>
          <w:b/>
          <w:sz w:val="24"/>
        </w:rPr>
        <w:t xml:space="preserve">Градостроительные регламенты не устанавливаются </w:t>
      </w:r>
      <w:r>
        <w:rPr>
          <w:rFonts w:ascii="Arial Narrow" w:hAnsi="Arial Narrow"/>
          <w:sz w:val="24"/>
        </w:rPr>
        <w:t>для земель лесного фонда, земель запаса, на водные объекты общего пользования, земли водоохранных зон водных объектов, а также земли, выделяемые для установления полос отвода и зон охраны водозаборов, иных водохозяйственных сооружений, сельскохозяйственных угодий в составе земель сельскохозяйственного назначения, на земли особо охраняемых природных объектов, использование которых определяются в соответствии с федеральными законами или иными нормативными документами.</w:t>
      </w:r>
    </w:p>
    <w:p>
      <w:pPr>
        <w:pStyle w:val="Style15"/>
        <w:ind w:left="0" w:right="0" w:hanging="0"/>
        <w:rPr>
          <w:rFonts w:ascii="Arial Narrow" w:hAnsi="Arial Narrow"/>
          <w:sz w:val="24"/>
        </w:rPr>
      </w:pPr>
      <w:r>
        <w:rPr>
          <w:rFonts w:ascii="Arial Narrow" w:hAnsi="Arial Narrow"/>
          <w:sz w:val="24"/>
        </w:rPr>
        <w:t xml:space="preserve">Режим зон с особыми условиями использования территории дан в приложении № 1. </w:t>
      </w:r>
    </w:p>
    <w:p>
      <w:pPr>
        <w:pStyle w:val="Style15"/>
        <w:ind w:left="0" w:right="0" w:hanging="0"/>
        <w:rPr>
          <w:rFonts w:ascii="Arial Narrow" w:hAnsi="Arial Narrow"/>
          <w:sz w:val="24"/>
        </w:rPr>
      </w:pPr>
      <w:r>
        <w:rPr>
          <w:rFonts w:ascii="Arial Narrow" w:hAnsi="Arial Narrow"/>
          <w:sz w:val="24"/>
        </w:rPr>
        <w:t xml:space="preserve">Зоны с особыми условиями использования территории отражены на «Схеме территорий с особыми условиями использования…». </w:t>
      </w:r>
    </w:p>
    <w:p>
      <w:pPr>
        <w:pStyle w:val="Style15"/>
        <w:ind w:left="0" w:right="0" w:hanging="0"/>
        <w:rPr/>
      </w:pPr>
      <w:r>
        <w:rPr/>
        <w:t> </w:t>
      </w:r>
      <w:r>
        <w:br w:type="page"/>
      </w:r>
    </w:p>
    <w:p>
      <w:pPr>
        <w:pStyle w:val="Style15"/>
        <w:spacing w:lineRule="auto" w:line="360"/>
        <w:rPr>
          <w:rFonts w:ascii="Arial Narrow" w:hAnsi="Arial Narrow"/>
          <w:b/>
          <w:caps/>
          <w:sz w:val="24"/>
          <w:u w:val="single"/>
        </w:rPr>
      </w:pPr>
      <w:r>
        <w:rPr>
          <w:rFonts w:ascii="Arial Narrow" w:hAnsi="Arial Narrow"/>
          <w:b/>
          <w:caps/>
          <w:sz w:val="24"/>
          <w:u w:val="single"/>
        </w:rPr>
        <w:t>ЖЗ - ЖИЛЫЕ ЗОНЫ</w:t>
      </w:r>
    </w:p>
    <w:p>
      <w:pPr>
        <w:pStyle w:val="Style15"/>
        <w:ind w:left="0" w:right="0" w:hanging="0"/>
        <w:rPr>
          <w:rFonts w:ascii="Arial Narrow" w:hAnsi="Arial Narrow"/>
          <w:sz w:val="24"/>
        </w:rPr>
      </w:pPr>
      <w:r>
        <w:rPr>
          <w:rFonts w:ascii="Arial Narrow" w:hAnsi="Arial Narrow"/>
          <w:sz w:val="24"/>
        </w:rPr>
        <w:t>Жилые зоны предназначены для застройки многоквартирными жилыми домами, индивидуальными жилыми домами с приусадебными земельными участками.</w:t>
      </w:r>
    </w:p>
    <w:p>
      <w:pPr>
        <w:pStyle w:val="Style15"/>
        <w:ind w:left="0" w:right="0" w:hanging="0"/>
        <w:rPr>
          <w:rFonts w:ascii="Arial Narrow" w:hAnsi="Arial Narrow"/>
          <w:sz w:val="24"/>
        </w:rPr>
      </w:pPr>
      <w:r>
        <w:rPr>
          <w:rFonts w:ascii="Arial Narrow" w:hAnsi="Arial Narrow"/>
          <w:sz w:val="24"/>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ЖЗ.1 - ЗОНА УСАДЕБНОЙ ЗАСТРОЙКИ</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одноэтажные одноквартирные жилые дома с приусадебным участком</w:t>
      </w:r>
    </w:p>
    <w:p>
      <w:pPr>
        <w:pStyle w:val="Style15"/>
        <w:ind w:left="0" w:right="0" w:hanging="0"/>
        <w:rPr>
          <w:rFonts w:ascii="Arial Narrow" w:hAnsi="Arial Narrow"/>
          <w:sz w:val="24"/>
        </w:rPr>
      </w:pPr>
      <w:r>
        <w:rPr>
          <w:rFonts w:ascii="Arial Narrow" w:hAnsi="Arial Narrow"/>
          <w:sz w:val="24"/>
        </w:rPr>
        <w:t>1.2 одноэтажные двух-четырехквартирные жилые дома с приусадебным участком</w:t>
      </w:r>
    </w:p>
    <w:p>
      <w:pPr>
        <w:pStyle w:val="Style15"/>
        <w:ind w:left="0" w:right="0" w:hanging="0"/>
        <w:rPr>
          <w:rFonts w:ascii="Arial Narrow" w:hAnsi="Arial Narrow"/>
          <w:sz w:val="24"/>
        </w:rPr>
      </w:pPr>
      <w:r>
        <w:rPr>
          <w:rFonts w:ascii="Arial Narrow" w:hAnsi="Arial Narrow"/>
          <w:sz w:val="24"/>
        </w:rPr>
        <w:t>1.3 одно-двухэтажные жилые дома с мансардой и приусадебным участком</w:t>
      </w:r>
    </w:p>
    <w:p>
      <w:pPr>
        <w:pStyle w:val="Style15"/>
        <w:ind w:left="0" w:right="0" w:hanging="0"/>
        <w:rPr>
          <w:rFonts w:ascii="Arial Narrow" w:hAnsi="Arial Narrow"/>
          <w:sz w:val="24"/>
        </w:rPr>
      </w:pPr>
      <w:r>
        <w:rPr>
          <w:rFonts w:ascii="Arial Narrow" w:hAnsi="Arial Narrow"/>
          <w:sz w:val="24"/>
        </w:rPr>
        <w:t>1.4 одно-трехэтажный десятиквартирный дом в блоке с объектом социально-бытового назначения (кабинетом врача общей практики, магазином, почтой, фельдшерско-акушерским пунктом, библиотекой и пр.)</w:t>
      </w:r>
    </w:p>
    <w:p>
      <w:pPr>
        <w:pStyle w:val="Style15"/>
        <w:ind w:left="0" w:right="0" w:hanging="0"/>
        <w:rPr>
          <w:rFonts w:ascii="Arial Narrow" w:hAnsi="Arial Narrow"/>
          <w:sz w:val="24"/>
        </w:rPr>
      </w:pPr>
      <w:r>
        <w:rPr>
          <w:rFonts w:ascii="Arial Narrow" w:hAnsi="Arial Narrow"/>
          <w:sz w:val="24"/>
        </w:rPr>
        <w:t>1.5 жилые улицы</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надомные виды деятельности в соответствии с санитарными и противопожарными нормами</w:t>
      </w:r>
    </w:p>
    <w:p>
      <w:pPr>
        <w:pStyle w:val="Style15"/>
        <w:ind w:left="0" w:right="0" w:hanging="0"/>
        <w:rPr>
          <w:rFonts w:ascii="Arial Narrow" w:hAnsi="Arial Narrow"/>
          <w:sz w:val="24"/>
        </w:rPr>
      </w:pPr>
      <w:r>
        <w:rPr>
          <w:rFonts w:ascii="Arial Narrow" w:hAnsi="Arial Narrow"/>
          <w:sz w:val="24"/>
        </w:rPr>
        <w:t>2.2 сады, огороды</w:t>
      </w:r>
    </w:p>
    <w:p>
      <w:pPr>
        <w:pStyle w:val="Style15"/>
        <w:ind w:left="0" w:right="0" w:hanging="0"/>
        <w:rPr>
          <w:rFonts w:ascii="Arial Narrow" w:hAnsi="Arial Narrow"/>
          <w:sz w:val="24"/>
        </w:rPr>
      </w:pPr>
      <w:r>
        <w:rPr>
          <w:rFonts w:ascii="Arial Narrow" w:hAnsi="Arial Narrow"/>
          <w:sz w:val="24"/>
        </w:rPr>
        <w:t>2.3 содержание и строения для содержания мелкого домашнего скота и птицы</w:t>
      </w:r>
    </w:p>
    <w:p>
      <w:pPr>
        <w:pStyle w:val="Style15"/>
        <w:ind w:left="0" w:right="0" w:hanging="0"/>
        <w:rPr>
          <w:rFonts w:ascii="Arial Narrow" w:hAnsi="Arial Narrow"/>
          <w:sz w:val="24"/>
        </w:rPr>
      </w:pPr>
      <w:r>
        <w:rPr>
          <w:rFonts w:ascii="Arial Narrow" w:hAnsi="Arial Narrow"/>
          <w:sz w:val="24"/>
        </w:rPr>
        <w:t>2.4 бани, сауны (при условии канализования стоков)</w:t>
      </w:r>
    </w:p>
    <w:p>
      <w:pPr>
        <w:pStyle w:val="Style15"/>
        <w:ind w:left="0" w:right="0" w:hanging="0"/>
        <w:rPr>
          <w:rFonts w:ascii="Arial Narrow" w:hAnsi="Arial Narrow"/>
          <w:sz w:val="24"/>
        </w:rPr>
      </w:pPr>
      <w:r>
        <w:rPr>
          <w:rFonts w:ascii="Arial Narrow" w:hAnsi="Arial Narrow"/>
          <w:sz w:val="24"/>
        </w:rPr>
        <w:t>2.5 сооружения, связанные с выращиванием цветов, фруктов, овощей: парники, теплицы, оранжереи и т.д.</w:t>
      </w:r>
    </w:p>
    <w:p>
      <w:pPr>
        <w:pStyle w:val="Style15"/>
        <w:ind w:left="0" w:right="0" w:hanging="0"/>
        <w:rPr>
          <w:rFonts w:ascii="Arial Narrow" w:hAnsi="Arial Narrow"/>
          <w:sz w:val="24"/>
        </w:rPr>
      </w:pPr>
      <w:r>
        <w:rPr>
          <w:rFonts w:ascii="Arial Narrow" w:hAnsi="Arial Narrow"/>
          <w:sz w:val="24"/>
        </w:rPr>
        <w:t>2.6 хозяйственные постройки</w:t>
      </w:r>
    </w:p>
    <w:p>
      <w:pPr>
        <w:pStyle w:val="Style15"/>
        <w:ind w:left="0" w:right="0" w:hanging="0"/>
        <w:rPr>
          <w:rFonts w:ascii="Arial Narrow" w:hAnsi="Arial Narrow"/>
          <w:sz w:val="24"/>
        </w:rPr>
      </w:pPr>
      <w:r>
        <w:rPr>
          <w:rFonts w:ascii="Arial Narrow" w:hAnsi="Arial Narrow"/>
          <w:sz w:val="24"/>
        </w:rPr>
        <w:t>2.7 для обособленных жилых домов: встроенные или отдельно стоящие гаражи, а также открытые стоянки, но не более чем на 1а/м на 1 участок</w:t>
      </w:r>
    </w:p>
    <w:p>
      <w:pPr>
        <w:pStyle w:val="Style15"/>
        <w:ind w:left="0" w:right="0" w:hanging="0"/>
        <w:rPr>
          <w:rFonts w:ascii="Arial Narrow" w:hAnsi="Arial Narrow"/>
          <w:sz w:val="24"/>
        </w:rPr>
      </w:pPr>
      <w:r>
        <w:rPr>
          <w:rFonts w:ascii="Arial Narrow" w:hAnsi="Arial Narrow"/>
          <w:sz w:val="24"/>
        </w:rPr>
        <w:t>2.8 для блокированных жилых домов: встроенные или отдельно стоящие гаражи, а также открытые стоянки, но не более чем на 1а/м на 1 земельный участок</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объекты дошкольного и внешкольного воспитания, образования</w:t>
      </w:r>
    </w:p>
    <w:p>
      <w:pPr>
        <w:pStyle w:val="Style15"/>
        <w:ind w:left="0" w:right="0" w:hanging="0"/>
        <w:rPr>
          <w:rFonts w:ascii="Arial Narrow" w:hAnsi="Arial Narrow"/>
          <w:sz w:val="24"/>
        </w:rPr>
      </w:pPr>
      <w:r>
        <w:rPr>
          <w:rFonts w:ascii="Arial Narrow" w:hAnsi="Arial Narrow"/>
          <w:sz w:val="24"/>
        </w:rPr>
        <w:t>3.2 объекты культа</w:t>
      </w:r>
    </w:p>
    <w:p>
      <w:pPr>
        <w:pStyle w:val="Style15"/>
        <w:ind w:left="0" w:right="0" w:hanging="0"/>
        <w:rPr>
          <w:rFonts w:ascii="Arial Narrow" w:hAnsi="Arial Narrow"/>
          <w:sz w:val="24"/>
        </w:rPr>
      </w:pPr>
      <w:r>
        <w:rPr>
          <w:rFonts w:ascii="Arial Narrow" w:hAnsi="Arial Narrow"/>
          <w:sz w:val="24"/>
        </w:rPr>
        <w:t>3.3 объекты торгово-бытового назначения повседневного пользования с общей площадью объекта не более 150м</w:t>
      </w:r>
      <w:r>
        <w:rPr>
          <w:rFonts w:ascii="Arial Narrow" w:hAnsi="Arial Narrow"/>
          <w:position w:val="8"/>
          <w:sz w:val="19"/>
          <w:sz w:val="24"/>
        </w:rPr>
        <w:t>2</w:t>
      </w:r>
      <w:r>
        <w:rPr>
          <w:rFonts w:ascii="Arial Narrow" w:hAnsi="Arial Narrow"/>
          <w:sz w:val="24"/>
        </w:rPr>
        <w:t>, лотки, киоски</w:t>
      </w:r>
    </w:p>
    <w:p>
      <w:pPr>
        <w:pStyle w:val="Style15"/>
        <w:ind w:left="0" w:right="0" w:hanging="0"/>
        <w:rPr>
          <w:rFonts w:ascii="Arial Narrow" w:hAnsi="Arial Narrow"/>
          <w:sz w:val="24"/>
        </w:rPr>
      </w:pPr>
      <w:r>
        <w:rPr>
          <w:rFonts w:ascii="Arial Narrow" w:hAnsi="Arial Narrow"/>
          <w:sz w:val="24"/>
        </w:rPr>
        <w:t>3.4 кабинеты практикующих врачей, центры народной и др. медицины, амбулатории, аптеки</w:t>
      </w:r>
    </w:p>
    <w:p>
      <w:pPr>
        <w:pStyle w:val="Style15"/>
        <w:ind w:left="0" w:right="0" w:hanging="0"/>
        <w:rPr>
          <w:rFonts w:ascii="Arial Narrow" w:hAnsi="Arial Narrow"/>
          <w:sz w:val="24"/>
        </w:rPr>
      </w:pPr>
      <w:r>
        <w:rPr>
          <w:rFonts w:ascii="Arial Narrow" w:hAnsi="Arial Narrow"/>
          <w:sz w:val="24"/>
        </w:rPr>
        <w:t>3.5 помещения для занятий физкультурой, спортплощадки</w:t>
      </w:r>
    </w:p>
    <w:p>
      <w:pPr>
        <w:pStyle w:val="Style15"/>
        <w:ind w:left="0" w:right="0" w:hanging="0"/>
        <w:rPr>
          <w:rFonts w:ascii="Arial Narrow" w:hAnsi="Arial Narrow"/>
          <w:sz w:val="24"/>
        </w:rPr>
      </w:pPr>
      <w:r>
        <w:rPr>
          <w:rFonts w:ascii="Arial Narrow" w:hAnsi="Arial Narrow"/>
          <w:sz w:val="24"/>
        </w:rPr>
        <w:t>3.6 библиотеки</w:t>
      </w:r>
    </w:p>
    <w:p>
      <w:pPr>
        <w:pStyle w:val="Style15"/>
        <w:ind w:left="0" w:right="0" w:hanging="0"/>
        <w:rPr>
          <w:rFonts w:ascii="Arial Narrow" w:hAnsi="Arial Narrow"/>
          <w:sz w:val="24"/>
        </w:rPr>
      </w:pPr>
      <w:r>
        <w:rPr>
          <w:rFonts w:ascii="Arial Narrow" w:hAnsi="Arial Narrow"/>
          <w:sz w:val="24"/>
        </w:rPr>
        <w:t>3.7 почтовые отделения, телефон</w:t>
      </w:r>
    </w:p>
    <w:p>
      <w:pPr>
        <w:pStyle w:val="Style15"/>
        <w:ind w:left="0" w:right="0" w:hanging="0"/>
        <w:rPr>
          <w:rFonts w:ascii="Arial Narrow" w:hAnsi="Arial Narrow"/>
          <w:sz w:val="24"/>
        </w:rPr>
      </w:pPr>
      <w:r>
        <w:rPr>
          <w:rFonts w:ascii="Arial Narrow" w:hAnsi="Arial Narrow"/>
          <w:sz w:val="24"/>
        </w:rPr>
        <w:t>3.8 мастерские по ремонту и обслуживанию легковых автомобилей</w:t>
      </w:r>
    </w:p>
    <w:p>
      <w:pPr>
        <w:pStyle w:val="Style15"/>
        <w:ind w:left="0" w:right="0" w:hanging="0"/>
        <w:rPr>
          <w:rFonts w:ascii="Arial Narrow" w:hAnsi="Arial Narrow"/>
          <w:sz w:val="24"/>
        </w:rPr>
      </w:pPr>
      <w:r>
        <w:rPr>
          <w:rFonts w:ascii="Arial Narrow" w:hAnsi="Arial Narrow"/>
          <w:sz w:val="24"/>
        </w:rPr>
        <w:t>3.9 инженерно-технические объекты: котельные, ГРП, ТП, КНС и др.</w:t>
      </w:r>
    </w:p>
    <w:p>
      <w:pPr>
        <w:pStyle w:val="Style15"/>
        <w:ind w:left="0" w:right="0" w:hanging="0"/>
        <w:rPr>
          <w:rFonts w:ascii="Arial Narrow" w:hAnsi="Arial Narrow"/>
          <w:sz w:val="24"/>
        </w:rPr>
      </w:pPr>
      <w:r>
        <w:rPr>
          <w:rFonts w:ascii="Arial Narrow" w:hAnsi="Arial Narrow"/>
          <w:sz w:val="24"/>
        </w:rPr>
        <w:t>3.10 опорный пункт охраны порядка</w:t>
      </w:r>
    </w:p>
    <w:p>
      <w:pPr>
        <w:pStyle w:val="Style15"/>
        <w:ind w:left="0" w:right="0" w:hanging="0"/>
        <w:rPr>
          <w:rFonts w:ascii="Arial Narrow" w:hAnsi="Arial Narrow"/>
          <w:sz w:val="24"/>
        </w:rPr>
      </w:pPr>
      <w:r>
        <w:rPr>
          <w:rFonts w:ascii="Arial Narrow" w:hAnsi="Arial Narrow"/>
          <w:sz w:val="24"/>
        </w:rPr>
        <w:t>3.11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r>
        <w:br w:type="page"/>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5054"/>
        <w:gridCol w:w="1890"/>
        <w:gridCol w:w="2694"/>
      </w:tblGrid>
      <w:tr>
        <w:trPr/>
        <w:tc>
          <w:tcPr>
            <w:tcW w:w="505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center"/>
              <w:rPr>
                <w:rFonts w:ascii="Arial Narrow" w:hAnsi="Arial Narrow"/>
                <w:sz w:val="24"/>
              </w:rPr>
            </w:pPr>
            <w:r>
              <w:rPr>
                <w:rFonts w:ascii="Arial Narrow" w:hAnsi="Arial Narrow"/>
                <w:sz w:val="24"/>
              </w:rPr>
              <w:t>Показатели</w:t>
            </w:r>
          </w:p>
        </w:tc>
        <w:tc>
          <w:tcPr>
            <w:tcW w:w="189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Параметры</w:t>
            </w:r>
          </w:p>
        </w:tc>
        <w:tc>
          <w:tcPr>
            <w:tcW w:w="269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Обоснование</w:t>
            </w:r>
          </w:p>
        </w:tc>
      </w:tr>
      <w:tr>
        <w:trPr/>
        <w:tc>
          <w:tcPr>
            <w:tcW w:w="5054"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1. Для жилых домов усадебного типа площадь участка (включая площадь застройки), м</w:t>
            </w:r>
            <w:r>
              <w:rPr>
                <w:rFonts w:ascii="Arial Narrow" w:hAnsi="Arial Narrow"/>
                <w:position w:val="8"/>
                <w:sz w:val="19"/>
                <w:sz w:val="24"/>
              </w:rPr>
              <w:t>2</w:t>
            </w:r>
          </w:p>
          <w:p>
            <w:pPr>
              <w:pStyle w:val="Style19"/>
              <w:spacing w:before="0" w:after="283"/>
              <w:ind w:left="0" w:right="0" w:hanging="0"/>
              <w:rPr>
                <w:rFonts w:ascii="Arial Narrow" w:hAnsi="Arial Narrow"/>
                <w:sz w:val="24"/>
              </w:rPr>
            </w:pPr>
            <w:r>
              <w:rPr>
                <w:rFonts w:ascii="Arial Narrow" w:hAnsi="Arial Narrow"/>
                <w:sz w:val="24"/>
              </w:rPr>
              <w:t>-    максимальная</w:t>
            </w:r>
          </w:p>
          <w:p>
            <w:pPr>
              <w:pStyle w:val="Style19"/>
              <w:spacing w:before="0" w:after="283"/>
              <w:ind w:left="0" w:right="0" w:hanging="0"/>
              <w:rPr>
                <w:rFonts w:ascii="Arial Narrow" w:hAnsi="Arial Narrow"/>
                <w:sz w:val="24"/>
              </w:rPr>
            </w:pPr>
            <w:r>
              <w:rPr>
                <w:rFonts w:ascii="Arial Narrow" w:hAnsi="Arial Narrow"/>
                <w:sz w:val="24"/>
              </w:rPr>
              <w:t>-    минимальная</w:t>
            </w:r>
          </w:p>
          <w:p>
            <w:pPr>
              <w:pStyle w:val="Style19"/>
              <w:spacing w:before="240" w:after="0"/>
              <w:ind w:left="0" w:right="0" w:hanging="0"/>
              <w:rPr>
                <w:rFonts w:ascii="Arial Narrow" w:hAnsi="Arial Narrow"/>
                <w:sz w:val="24"/>
              </w:rPr>
            </w:pPr>
            <w:r>
              <w:rPr>
                <w:rFonts w:ascii="Arial Narrow" w:hAnsi="Arial Narrow"/>
                <w:sz w:val="24"/>
              </w:rPr>
              <w:t>2. Для блокированных жилых домов (из расчета на одну квартиру) – минимальная площадь участка (включая площадь застройки), м</w:t>
            </w:r>
            <w:r>
              <w:rPr>
                <w:rFonts w:ascii="Arial Narrow" w:hAnsi="Arial Narrow"/>
                <w:position w:val="8"/>
                <w:sz w:val="19"/>
                <w:sz w:val="24"/>
              </w:rPr>
              <w:t>2</w:t>
            </w:r>
          </w:p>
        </w:tc>
        <w:tc>
          <w:tcPr>
            <w:tcW w:w="1890"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2000</w:t>
            </w:r>
          </w:p>
          <w:p>
            <w:pPr>
              <w:pStyle w:val="Style19"/>
              <w:spacing w:before="0" w:after="283"/>
              <w:ind w:left="0" w:right="0" w:hanging="0"/>
              <w:jc w:val="center"/>
              <w:rPr>
                <w:rFonts w:ascii="Arial Narrow" w:hAnsi="Arial Narrow"/>
                <w:sz w:val="24"/>
              </w:rPr>
            </w:pPr>
            <w:r>
              <w:rPr>
                <w:rFonts w:ascii="Arial Narrow" w:hAnsi="Arial Narrow"/>
                <w:sz w:val="24"/>
              </w:rPr>
              <w:t>600</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400</w:t>
            </w:r>
          </w:p>
        </w:tc>
        <w:tc>
          <w:tcPr>
            <w:tcW w:w="26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Решение Собрания депутатов</w:t>
            </w:r>
          </w:p>
        </w:tc>
      </w:tr>
      <w:tr>
        <w:trPr/>
        <w:tc>
          <w:tcPr>
            <w:tcW w:w="5054"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rPr>
                <w:sz w:val="4"/>
                <w:szCs w:val="4"/>
              </w:rPr>
            </w:pPr>
            <w:r>
              <w:rPr>
                <w:sz w:val="4"/>
                <w:szCs w:val="4"/>
              </w:rPr>
            </w:r>
          </w:p>
        </w:tc>
        <w:tc>
          <w:tcPr>
            <w:tcW w:w="1890"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rPr>
                <w:sz w:val="4"/>
                <w:szCs w:val="4"/>
              </w:rPr>
            </w:pPr>
            <w:r>
              <w:rPr>
                <w:sz w:val="4"/>
                <w:szCs w:val="4"/>
              </w:rPr>
            </w:r>
          </w:p>
        </w:tc>
        <w:tc>
          <w:tcPr>
            <w:tcW w:w="26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СП 30-102-99, табл.1</w:t>
            </w:r>
          </w:p>
        </w:tc>
      </w:tr>
      <w:tr>
        <w:trPr/>
        <w:tc>
          <w:tcPr>
            <w:tcW w:w="50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3.Минимальное расстояние между фронтальной границей участка и основным строением, м:</w:t>
            </w:r>
          </w:p>
          <w:p>
            <w:pPr>
              <w:pStyle w:val="Style19"/>
              <w:spacing w:before="0" w:after="283"/>
              <w:ind w:left="0" w:right="0" w:hanging="0"/>
              <w:rPr>
                <w:rFonts w:ascii="Arial Narrow" w:hAnsi="Arial Narrow"/>
                <w:sz w:val="24"/>
              </w:rPr>
            </w:pPr>
            <w:r>
              <w:rPr>
                <w:rFonts w:ascii="Arial Narrow" w:hAnsi="Arial Narrow"/>
                <w:sz w:val="24"/>
              </w:rPr>
              <w:t>-    в сохраняемой застройке</w:t>
            </w:r>
          </w:p>
          <w:p>
            <w:pPr>
              <w:pStyle w:val="Style19"/>
              <w:spacing w:before="0" w:after="283"/>
              <w:ind w:left="0" w:right="0" w:hanging="0"/>
              <w:rPr>
                <w:rFonts w:ascii="Arial Narrow" w:hAnsi="Arial Narrow"/>
                <w:sz w:val="24"/>
              </w:rPr>
            </w:pPr>
            <w:r>
              <w:rPr>
                <w:rFonts w:ascii="Arial Narrow" w:hAnsi="Arial Narrow"/>
                <w:sz w:val="24"/>
              </w:rPr>
              <w:t>-    при реконструкции и новом строительстве</w:t>
            </w:r>
          </w:p>
        </w:tc>
        <w:tc>
          <w:tcPr>
            <w:tcW w:w="18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в соответствии со сложившейся линией застройки 5</w:t>
            </w:r>
          </w:p>
        </w:tc>
        <w:tc>
          <w:tcPr>
            <w:tcW w:w="26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СП 30-102-99, п.5.3.2</w:t>
            </w:r>
          </w:p>
        </w:tc>
      </w:tr>
      <w:tr>
        <w:trPr/>
        <w:tc>
          <w:tcPr>
            <w:tcW w:w="50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4.Минимальное расстояние от границ землевладения до строений, а также между строениями, м:</w:t>
            </w:r>
          </w:p>
          <w:p>
            <w:pPr>
              <w:pStyle w:val="Style19"/>
              <w:spacing w:before="0" w:after="283"/>
              <w:ind w:left="0" w:right="0" w:hanging="0"/>
              <w:rPr>
                <w:rFonts w:ascii="Arial Narrow" w:hAnsi="Arial Narrow"/>
                <w:sz w:val="24"/>
              </w:rPr>
            </w:pPr>
            <w:r>
              <w:rPr>
                <w:rFonts w:ascii="Arial Narrow" w:hAnsi="Arial Narrow"/>
                <w:sz w:val="24"/>
              </w:rPr>
              <w:t xml:space="preserve">-    </w:t>
            </w:r>
            <w:r>
              <w:rPr>
                <w:rFonts w:ascii="Arial Narrow" w:hAnsi="Arial Narrow"/>
                <w:i/>
                <w:sz w:val="24"/>
              </w:rPr>
              <w:t>от границ соседнего участка до:</w:t>
            </w:r>
          </w:p>
          <w:p>
            <w:pPr>
              <w:pStyle w:val="Style19"/>
              <w:spacing w:before="0" w:after="283"/>
              <w:ind w:left="0" w:right="0" w:hanging="0"/>
              <w:rPr>
                <w:rFonts w:ascii="Arial Narrow" w:hAnsi="Arial Narrow"/>
                <w:sz w:val="24"/>
              </w:rPr>
            </w:pPr>
            <w:r>
              <w:rPr>
                <w:rFonts w:ascii="Arial Narrow" w:hAnsi="Arial Narrow"/>
                <w:sz w:val="24"/>
              </w:rPr>
              <w:t>-    основного строения</w:t>
            </w:r>
          </w:p>
          <w:p>
            <w:pPr>
              <w:pStyle w:val="Style19"/>
              <w:spacing w:before="0" w:after="283"/>
              <w:ind w:left="0" w:right="0" w:hanging="0"/>
              <w:rPr>
                <w:rFonts w:ascii="Arial Narrow" w:hAnsi="Arial Narrow"/>
                <w:sz w:val="24"/>
              </w:rPr>
            </w:pPr>
            <w:r>
              <w:rPr>
                <w:rFonts w:ascii="Arial Narrow" w:hAnsi="Arial Narrow"/>
                <w:sz w:val="24"/>
              </w:rPr>
              <w:t>-    постройки для содержания скота и птицы</w:t>
            </w:r>
          </w:p>
          <w:p>
            <w:pPr>
              <w:pStyle w:val="Style19"/>
              <w:spacing w:before="0" w:after="283"/>
              <w:ind w:left="0" w:right="0" w:hanging="0"/>
              <w:rPr>
                <w:rFonts w:ascii="Arial Narrow" w:hAnsi="Arial Narrow"/>
                <w:sz w:val="24"/>
              </w:rPr>
            </w:pPr>
            <w:r>
              <w:rPr>
                <w:rFonts w:ascii="Arial Narrow" w:hAnsi="Arial Narrow"/>
                <w:sz w:val="24"/>
              </w:rPr>
              <w:t>-    других построек: бани, гаража, сарая и др.</w:t>
            </w:r>
          </w:p>
          <w:p>
            <w:pPr>
              <w:pStyle w:val="Style19"/>
              <w:spacing w:before="0" w:after="283"/>
              <w:ind w:left="0" w:right="0" w:hanging="0"/>
              <w:rPr>
                <w:rFonts w:ascii="Arial Narrow" w:hAnsi="Arial Narrow"/>
                <w:sz w:val="24"/>
              </w:rPr>
            </w:pPr>
            <w:r>
              <w:rPr>
                <w:rFonts w:ascii="Arial Narrow" w:hAnsi="Arial Narrow"/>
                <w:sz w:val="24"/>
              </w:rPr>
              <w:t xml:space="preserve">-    </w:t>
            </w:r>
            <w:r>
              <w:rPr>
                <w:rFonts w:ascii="Arial Narrow" w:hAnsi="Arial Narrow"/>
                <w:i/>
                <w:sz w:val="24"/>
              </w:rPr>
              <w:t>окон жилых комнат до стен соседнего дома и хозяйственных построек (бани, гаража, сарая), расположенных на соседних земельных участках</w:t>
            </w:r>
          </w:p>
          <w:p>
            <w:pPr>
              <w:pStyle w:val="Style19"/>
              <w:spacing w:before="0" w:after="283"/>
              <w:ind w:left="0" w:right="0" w:hanging="0"/>
              <w:rPr>
                <w:rFonts w:ascii="Arial Narrow" w:hAnsi="Arial Narrow"/>
                <w:i/>
                <w:sz w:val="24"/>
              </w:rPr>
            </w:pPr>
            <w:r>
              <w:rPr>
                <w:rFonts w:ascii="Arial Narrow" w:hAnsi="Arial Narrow"/>
                <w:i/>
                <w:sz w:val="24"/>
              </w:rPr>
              <w:t>-    от основных строений до отдельно стоящих хозяйственных и прочих строений на участке:</w:t>
            </w:r>
          </w:p>
        </w:tc>
        <w:tc>
          <w:tcPr>
            <w:tcW w:w="18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3</w:t>
            </w:r>
          </w:p>
          <w:p>
            <w:pPr>
              <w:pStyle w:val="Style19"/>
              <w:spacing w:before="0" w:after="283"/>
              <w:ind w:left="0" w:right="0" w:hanging="0"/>
              <w:jc w:val="center"/>
              <w:rPr>
                <w:rFonts w:ascii="Arial Narrow" w:hAnsi="Arial Narrow"/>
                <w:sz w:val="24"/>
              </w:rPr>
            </w:pPr>
            <w:r>
              <w:rPr>
                <w:rFonts w:ascii="Arial Narrow" w:hAnsi="Arial Narrow"/>
                <w:sz w:val="24"/>
              </w:rPr>
              <w:t>4</w:t>
            </w:r>
          </w:p>
          <w:p>
            <w:pPr>
              <w:pStyle w:val="Style19"/>
              <w:spacing w:before="0" w:after="283"/>
              <w:ind w:left="0" w:right="0" w:hanging="0"/>
              <w:jc w:val="center"/>
              <w:rPr>
                <w:rFonts w:ascii="Arial Narrow" w:hAnsi="Arial Narrow"/>
                <w:sz w:val="24"/>
              </w:rPr>
            </w:pPr>
            <w:r>
              <w:rPr>
                <w:rFonts w:ascii="Arial Narrow" w:hAnsi="Arial Narrow"/>
                <w:sz w:val="24"/>
              </w:rPr>
              <w:t>1</w:t>
            </w:r>
          </w:p>
          <w:p>
            <w:pPr>
              <w:pStyle w:val="Style19"/>
              <w:spacing w:before="0" w:after="283"/>
              <w:ind w:left="0" w:right="0" w:hanging="0"/>
              <w:jc w:val="center"/>
              <w:rPr>
                <w:rFonts w:ascii="Arial Narrow" w:hAnsi="Arial Narrow"/>
                <w:sz w:val="24"/>
              </w:rPr>
            </w:pPr>
            <w:r>
              <w:rPr>
                <w:rFonts w:ascii="Arial Narrow" w:hAnsi="Arial Narrow"/>
                <w:sz w:val="24"/>
              </w:rPr>
              <w:t>6</w:t>
            </w:r>
          </w:p>
        </w:tc>
        <w:tc>
          <w:tcPr>
            <w:tcW w:w="26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-п-</w:t>
            </w:r>
          </w:p>
          <w:p>
            <w:pPr>
              <w:pStyle w:val="Style19"/>
              <w:spacing w:before="0" w:after="283"/>
              <w:ind w:left="0" w:right="0" w:hanging="0"/>
              <w:jc w:val="center"/>
              <w:rPr>
                <w:rFonts w:ascii="Arial Narrow" w:hAnsi="Arial Narrow"/>
                <w:sz w:val="24"/>
              </w:rPr>
            </w:pPr>
            <w:r>
              <w:rPr>
                <w:rFonts w:ascii="Arial Narrow" w:hAnsi="Arial Narrow"/>
                <w:sz w:val="24"/>
              </w:rPr>
              <w:t>-п-</w:t>
            </w:r>
          </w:p>
          <w:p>
            <w:pPr>
              <w:pStyle w:val="Style19"/>
              <w:spacing w:before="0" w:after="283"/>
              <w:ind w:left="0" w:right="0" w:hanging="0"/>
              <w:jc w:val="center"/>
              <w:rPr>
                <w:rFonts w:ascii="Arial Narrow" w:hAnsi="Arial Narrow"/>
                <w:sz w:val="24"/>
              </w:rPr>
            </w:pPr>
            <w:r>
              <w:rPr>
                <w:rFonts w:ascii="Arial Narrow" w:hAnsi="Arial Narrow"/>
                <w:sz w:val="24"/>
              </w:rPr>
              <w:t>-п-</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-п-</w:t>
            </w:r>
          </w:p>
          <w:p>
            <w:pPr>
              <w:pStyle w:val="Style19"/>
              <w:spacing w:before="0" w:after="283"/>
              <w:ind w:left="0" w:right="0" w:hanging="0"/>
              <w:jc w:val="center"/>
              <w:rPr>
                <w:rFonts w:ascii="Arial Narrow" w:hAnsi="Arial Narrow"/>
                <w:sz w:val="24"/>
              </w:rPr>
            </w:pPr>
            <w:r>
              <w:rPr>
                <w:rFonts w:ascii="Arial Narrow" w:hAnsi="Arial Narrow"/>
                <w:sz w:val="24"/>
              </w:rPr>
              <w:t>в соответствии со</w:t>
            </w:r>
          </w:p>
          <w:p>
            <w:pPr>
              <w:pStyle w:val="Style19"/>
              <w:spacing w:before="0" w:after="283"/>
              <w:ind w:left="0" w:right="0" w:hanging="0"/>
              <w:jc w:val="center"/>
              <w:rPr>
                <w:rFonts w:ascii="Arial Narrow" w:hAnsi="Arial Narrow"/>
                <w:sz w:val="24"/>
              </w:rPr>
            </w:pPr>
            <w:r>
              <w:rPr>
                <w:rFonts w:ascii="Arial Narrow" w:hAnsi="Arial Narrow"/>
                <w:sz w:val="24"/>
              </w:rPr>
              <w:t>СНиП 2.07.01-89*,</w:t>
            </w:r>
          </w:p>
          <w:p>
            <w:pPr>
              <w:pStyle w:val="Style19"/>
              <w:spacing w:before="0" w:after="283"/>
              <w:ind w:left="0" w:right="0" w:hanging="0"/>
              <w:jc w:val="center"/>
              <w:rPr>
                <w:rFonts w:ascii="Arial Narrow" w:hAnsi="Arial Narrow"/>
                <w:sz w:val="24"/>
              </w:rPr>
            </w:pPr>
            <w:r>
              <w:rPr>
                <w:rFonts w:ascii="Arial Narrow" w:hAnsi="Arial Narrow"/>
                <w:sz w:val="24"/>
              </w:rPr>
              <w:t>приложение 1 и</w:t>
            </w:r>
          </w:p>
          <w:p>
            <w:pPr>
              <w:pStyle w:val="Style19"/>
              <w:spacing w:before="0" w:after="283"/>
              <w:ind w:left="0" w:right="0" w:hanging="0"/>
              <w:jc w:val="center"/>
              <w:rPr>
                <w:rFonts w:ascii="Arial Narrow" w:hAnsi="Arial Narrow"/>
                <w:sz w:val="24"/>
              </w:rPr>
            </w:pPr>
            <w:r>
              <w:rPr>
                <w:rFonts w:ascii="Arial Narrow" w:hAnsi="Arial Narrow"/>
                <w:sz w:val="24"/>
              </w:rPr>
              <w:t>СП 30-102-99</w:t>
            </w:r>
          </w:p>
        </w:tc>
      </w:tr>
      <w:tr>
        <w:trPr/>
        <w:tc>
          <w:tcPr>
            <w:tcW w:w="50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 xml:space="preserve">5. Минимальное расстояние от границ приусадебных участков до лесных массивов </w:t>
            </w:r>
          </w:p>
        </w:tc>
        <w:tc>
          <w:tcPr>
            <w:tcW w:w="18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15м</w:t>
            </w:r>
          </w:p>
        </w:tc>
        <w:tc>
          <w:tcPr>
            <w:tcW w:w="26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Техрегламент,</w:t>
            </w:r>
          </w:p>
          <w:p>
            <w:pPr>
              <w:pStyle w:val="Style19"/>
              <w:spacing w:before="0" w:after="283"/>
              <w:ind w:left="0" w:right="0" w:hanging="0"/>
              <w:jc w:val="center"/>
              <w:rPr>
                <w:rFonts w:ascii="Arial Narrow" w:hAnsi="Arial Narrow"/>
                <w:sz w:val="24"/>
              </w:rPr>
            </w:pPr>
            <w:r>
              <w:rPr>
                <w:rFonts w:ascii="Arial Narrow" w:hAnsi="Arial Narrow"/>
                <w:sz w:val="24"/>
              </w:rPr>
              <w:t>глава 17</w:t>
            </w:r>
          </w:p>
        </w:tc>
      </w:tr>
    </w:tbl>
    <w:p>
      <w:pPr>
        <w:pStyle w:val="Style15"/>
        <w:ind w:left="0" w:right="0" w:hanging="0"/>
        <w:rPr/>
      </w:pPr>
      <w:r>
        <w:rPr/>
        <w:t> </w:t>
      </w:r>
    </w:p>
    <w:p>
      <w:pPr>
        <w:pStyle w:val="Style15"/>
        <w:ind w:left="0" w:right="0" w:hanging="0"/>
        <w:rPr>
          <w:rFonts w:ascii="Arial Narrow" w:hAnsi="Arial Narrow"/>
          <w:sz w:val="24"/>
          <w:u w:val="single"/>
        </w:rPr>
      </w:pPr>
      <w:r>
        <w:rPr>
          <w:rFonts w:ascii="Arial Narrow" w:hAnsi="Arial Narrow"/>
          <w:sz w:val="24"/>
          <w:u w:val="single"/>
        </w:rPr>
        <w:t>Примечания:</w:t>
      </w:r>
    </w:p>
    <w:p>
      <w:pPr>
        <w:pStyle w:val="Style15"/>
        <w:ind w:left="0" w:right="0" w:hanging="0"/>
        <w:rPr>
          <w:rFonts w:ascii="Arial Narrow" w:hAnsi="Arial Narrow"/>
          <w:sz w:val="24"/>
        </w:rPr>
      </w:pPr>
      <w:r>
        <w:rPr>
          <w:rFonts w:ascii="Arial Narrow" w:hAnsi="Arial Narrow"/>
          <w:sz w:val="24"/>
        </w:rPr>
        <w:t>1. Расстояния измеряются до наружных граней стен строений.</w:t>
      </w:r>
    </w:p>
    <w:p>
      <w:pPr>
        <w:pStyle w:val="Style15"/>
        <w:ind w:left="0" w:right="0" w:hanging="0"/>
        <w:rPr>
          <w:rFonts w:ascii="Arial Narrow" w:hAnsi="Arial Narrow"/>
          <w:sz w:val="24"/>
        </w:rPr>
      </w:pPr>
      <w:r>
        <w:rPr>
          <w:rFonts w:ascii="Arial Narrow" w:hAnsi="Arial Narrow"/>
          <w:sz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pPr>
        <w:pStyle w:val="Style15"/>
        <w:ind w:left="0" w:right="0" w:hanging="0"/>
        <w:rPr>
          <w:rFonts w:ascii="Arial Narrow" w:hAnsi="Arial Narrow"/>
          <w:sz w:val="24"/>
        </w:rPr>
      </w:pPr>
      <w:r>
        <w:rPr>
          <w:rFonts w:ascii="Arial Narrow" w:hAnsi="Arial Narrow"/>
          <w:sz w:val="24"/>
        </w:rPr>
        <w:t>3. Коэффициент застройки территории:</w:t>
      </w:r>
    </w:p>
    <w:p>
      <w:pPr>
        <w:pStyle w:val="Style15"/>
        <w:ind w:left="0" w:right="0" w:hanging="0"/>
        <w:rPr>
          <w:rFonts w:ascii="Arial Narrow" w:hAnsi="Arial Narrow"/>
          <w:sz w:val="24"/>
        </w:rPr>
      </w:pPr>
      <w:r>
        <w:rPr>
          <w:rFonts w:ascii="Arial Narrow" w:hAnsi="Arial Narrow"/>
          <w:sz w:val="24"/>
        </w:rPr>
        <w:t>- для жилых домов усадебного типа</w:t>
      </w:r>
    </w:p>
    <w:p>
      <w:pPr>
        <w:pStyle w:val="Style15"/>
        <w:ind w:left="0" w:right="0" w:hanging="0"/>
        <w:rPr>
          <w:rFonts w:ascii="Arial Narrow" w:hAnsi="Arial Narrow"/>
          <w:sz w:val="24"/>
        </w:rPr>
      </w:pPr>
      <w:r>
        <w:rPr>
          <w:rFonts w:ascii="Arial Narrow" w:hAnsi="Arial Narrow"/>
          <w:sz w:val="24"/>
        </w:rPr>
        <w:t>при минимальной площади участка 600 м</w:t>
      </w:r>
      <w:r>
        <w:rPr>
          <w:rFonts w:ascii="Arial Narrow" w:hAnsi="Arial Narrow"/>
          <w:position w:val="8"/>
          <w:sz w:val="19"/>
          <w:sz w:val="24"/>
        </w:rPr>
        <w:t>2</w:t>
      </w:r>
      <w:r>
        <w:rPr>
          <w:rFonts w:ascii="Arial Narrow" w:hAnsi="Arial Narrow"/>
          <w:sz w:val="24"/>
        </w:rPr>
        <w:t>                                     не более 0,48</w:t>
      </w:r>
    </w:p>
    <w:p>
      <w:pPr>
        <w:pStyle w:val="Style15"/>
        <w:ind w:left="0" w:right="0" w:hanging="0"/>
        <w:rPr>
          <w:rFonts w:ascii="Arial Narrow" w:hAnsi="Arial Narrow"/>
          <w:sz w:val="24"/>
        </w:rPr>
      </w:pPr>
      <w:r>
        <w:rPr>
          <w:rFonts w:ascii="Arial Narrow" w:hAnsi="Arial Narrow"/>
          <w:sz w:val="24"/>
        </w:rPr>
        <w:t xml:space="preserve">- для блокированных жилых домов на 1 квартиру </w:t>
      </w:r>
    </w:p>
    <w:p>
      <w:pPr>
        <w:pStyle w:val="Style15"/>
        <w:ind w:left="0" w:right="0" w:hanging="0"/>
        <w:jc w:val="left"/>
        <w:rPr>
          <w:rFonts w:ascii="Arial Narrow" w:hAnsi="Arial Narrow"/>
          <w:sz w:val="24"/>
        </w:rPr>
      </w:pPr>
      <w:r>
        <w:rPr>
          <w:rFonts w:ascii="Arial Narrow" w:hAnsi="Arial Narrow"/>
          <w:sz w:val="24"/>
        </w:rPr>
        <w:t>при минимальной площади участка 400м</w:t>
      </w:r>
      <w:r>
        <w:rPr>
          <w:rFonts w:ascii="Arial Narrow" w:hAnsi="Arial Narrow"/>
          <w:position w:val="8"/>
          <w:sz w:val="19"/>
          <w:sz w:val="24"/>
        </w:rPr>
        <w:t>2</w:t>
      </w:r>
      <w:r>
        <w:rPr>
          <w:rFonts w:ascii="Arial Narrow" w:hAnsi="Arial Narrow"/>
          <w:sz w:val="24"/>
        </w:rPr>
        <w:t>                                             не менее 0,2</w:t>
      </w:r>
    </w:p>
    <w:p>
      <w:pPr>
        <w:pStyle w:val="Style15"/>
        <w:ind w:left="0" w:right="0" w:hanging="0"/>
        <w:rPr>
          <w:rFonts w:ascii="Arial Narrow" w:hAnsi="Arial Narrow"/>
          <w:sz w:val="24"/>
        </w:rPr>
      </w:pPr>
      <w:r>
        <w:rPr>
          <w:rFonts w:ascii="Arial Narrow" w:hAnsi="Arial Narrow"/>
          <w:sz w:val="24"/>
        </w:rPr>
        <w:t>4. Высота строений:</w:t>
      </w:r>
    </w:p>
    <w:p>
      <w:pPr>
        <w:pStyle w:val="Style15"/>
        <w:ind w:left="0" w:right="0" w:hanging="0"/>
        <w:rPr>
          <w:rFonts w:ascii="Arial Narrow" w:hAnsi="Arial Narrow"/>
          <w:i/>
          <w:sz w:val="24"/>
        </w:rPr>
      </w:pPr>
      <w:r>
        <w:rPr>
          <w:rFonts w:ascii="Arial Narrow" w:hAnsi="Arial Narrow"/>
          <w:i/>
          <w:sz w:val="24"/>
        </w:rPr>
        <w:t>для всех основных строений:</w:t>
      </w:r>
    </w:p>
    <w:p>
      <w:pPr>
        <w:pStyle w:val="Style15"/>
        <w:ind w:left="0" w:right="0" w:hanging="0"/>
        <w:rPr>
          <w:rFonts w:ascii="Arial Narrow" w:hAnsi="Arial Narrow"/>
          <w:sz w:val="24"/>
        </w:rPr>
      </w:pPr>
      <w:r>
        <w:rPr>
          <w:rFonts w:ascii="Arial Narrow" w:hAnsi="Arial Narrow"/>
          <w:sz w:val="24"/>
        </w:rPr>
        <w:t xml:space="preserve">- </w:t>
      </w:r>
      <w:r>
        <w:rPr>
          <w:rFonts w:ascii="Arial Narrow" w:hAnsi="Arial Narrow"/>
          <w:i/>
          <w:sz w:val="24"/>
        </w:rPr>
        <w:t>количество надземных этажей - до двух с возможным использованием (дополнительно) мансардного этажа, с соблюдением норм освещенности соседнего участка:</w:t>
      </w:r>
    </w:p>
    <w:p>
      <w:pPr>
        <w:pStyle w:val="Style15"/>
        <w:ind w:left="0" w:right="0" w:hanging="0"/>
        <w:rPr>
          <w:rFonts w:ascii="Arial Narrow" w:hAnsi="Arial Narrow"/>
          <w:sz w:val="24"/>
        </w:rPr>
      </w:pPr>
      <w:r>
        <w:rPr>
          <w:rFonts w:ascii="Arial Narrow" w:hAnsi="Arial Narrow"/>
          <w:sz w:val="24"/>
        </w:rPr>
        <w:t>- высота от уровня земли:</w:t>
      </w:r>
    </w:p>
    <w:p>
      <w:pPr>
        <w:pStyle w:val="Style15"/>
        <w:ind w:left="0" w:right="0" w:hanging="0"/>
        <w:rPr/>
      </w:pPr>
      <w:r>
        <w:rPr/>
        <w:t xml:space="preserve">          </w:t>
      </w:r>
      <w:r>
        <w:rPr>
          <w:rFonts w:ascii="Arial Narrow" w:hAnsi="Arial Narrow"/>
          <w:sz w:val="24"/>
        </w:rPr>
        <w:t>- до верха плоской кровли                                                     не более 9,6м</w:t>
      </w:r>
    </w:p>
    <w:p>
      <w:pPr>
        <w:pStyle w:val="Style15"/>
        <w:ind w:left="0" w:right="0" w:hanging="0"/>
        <w:rPr/>
      </w:pPr>
      <w:r>
        <w:rPr/>
        <w:t xml:space="preserve">          </w:t>
      </w:r>
      <w:r>
        <w:rPr>
          <w:rFonts w:ascii="Arial Narrow" w:hAnsi="Arial Narrow"/>
          <w:sz w:val="24"/>
        </w:rPr>
        <w:t xml:space="preserve">- до конька скатной кровли                                                    не более 13,6м </w:t>
      </w:r>
    </w:p>
    <w:p>
      <w:pPr>
        <w:pStyle w:val="Style15"/>
        <w:ind w:left="0" w:right="0" w:hanging="0"/>
        <w:rPr>
          <w:rFonts w:ascii="Arial Narrow" w:hAnsi="Arial Narrow"/>
          <w:i/>
          <w:sz w:val="24"/>
        </w:rPr>
      </w:pPr>
      <w:r>
        <w:rPr>
          <w:rFonts w:ascii="Arial Narrow" w:hAnsi="Arial Narrow"/>
          <w:i/>
          <w:sz w:val="24"/>
        </w:rPr>
        <w:t>для всех вспомогательных строений:</w:t>
      </w:r>
    </w:p>
    <w:p>
      <w:pPr>
        <w:pStyle w:val="Style15"/>
        <w:ind w:left="0" w:right="0" w:hanging="0"/>
        <w:rPr>
          <w:rFonts w:ascii="Arial Narrow" w:hAnsi="Arial Narrow"/>
          <w:sz w:val="24"/>
        </w:rPr>
      </w:pPr>
      <w:r>
        <w:rPr>
          <w:rFonts w:ascii="Arial Narrow" w:hAnsi="Arial Narrow"/>
          <w:sz w:val="24"/>
        </w:rPr>
        <w:t>- высота от уровня земли:</w:t>
      </w:r>
    </w:p>
    <w:p>
      <w:pPr>
        <w:pStyle w:val="Style15"/>
        <w:ind w:left="0" w:right="0" w:hanging="0"/>
        <w:rPr/>
      </w:pPr>
      <w:r>
        <w:rPr/>
        <w:t xml:space="preserve">          </w:t>
      </w:r>
      <w:r>
        <w:rPr>
          <w:rFonts w:ascii="Arial Narrow" w:hAnsi="Arial Narrow"/>
          <w:sz w:val="24"/>
        </w:rPr>
        <w:t>- до верха плоской кровли                                                      не более 4м</w:t>
      </w:r>
    </w:p>
    <w:p>
      <w:pPr>
        <w:pStyle w:val="Style15"/>
        <w:ind w:left="0" w:right="0" w:hanging="0"/>
        <w:rPr/>
      </w:pPr>
      <w:r>
        <w:rPr/>
        <w:t xml:space="preserve">          </w:t>
      </w:r>
      <w:r>
        <w:rPr>
          <w:rFonts w:ascii="Arial Narrow" w:hAnsi="Arial Narrow"/>
          <w:sz w:val="24"/>
        </w:rPr>
        <w:t>- до конька скатной кровли                                                     не более 7м</w:t>
      </w:r>
    </w:p>
    <w:p>
      <w:pPr>
        <w:pStyle w:val="Style15"/>
        <w:ind w:left="0" w:right="0" w:hanging="0"/>
        <w:rPr>
          <w:rFonts w:ascii="Arial Narrow" w:hAnsi="Arial Narrow"/>
          <w:i/>
          <w:sz w:val="24"/>
        </w:rPr>
      </w:pPr>
      <w:r>
        <w:rPr>
          <w:rFonts w:ascii="Arial Narrow" w:hAnsi="Arial Narrow"/>
          <w:i/>
          <w:sz w:val="24"/>
        </w:rPr>
        <w:t>(как исключение: шпили, башни, флагштоки - без ограничения)</w:t>
      </w:r>
    </w:p>
    <w:p>
      <w:pPr>
        <w:pStyle w:val="Style15"/>
        <w:ind w:left="0" w:right="0" w:hanging="0"/>
        <w:rPr>
          <w:rFonts w:ascii="Arial Narrow" w:hAnsi="Arial Narrow"/>
          <w:sz w:val="24"/>
        </w:rPr>
      </w:pPr>
      <w:r>
        <w:rPr>
          <w:rFonts w:ascii="Arial Narrow" w:hAnsi="Arial Narrow"/>
          <w:sz w:val="24"/>
        </w:rPr>
        <w:t>5. Вспомогательные строения, за исключением гаражей, размещать со стороны улиц не допускается</w:t>
      </w:r>
    </w:p>
    <w:p>
      <w:pPr>
        <w:pStyle w:val="Style15"/>
        <w:ind w:left="0" w:right="0" w:hanging="0"/>
        <w:rPr>
          <w:rFonts w:ascii="Arial Narrow" w:hAnsi="Arial Narrow"/>
          <w:sz w:val="24"/>
        </w:rPr>
      </w:pPr>
      <w:r>
        <w:rPr>
          <w:rFonts w:ascii="Arial Narrow" w:hAnsi="Arial Narrow"/>
          <w:sz w:val="24"/>
        </w:rPr>
        <w:t>6. Требования к ограждению земельных участков:</w:t>
      </w:r>
    </w:p>
    <w:p>
      <w:pPr>
        <w:pStyle w:val="Style15"/>
        <w:ind w:left="0" w:right="0" w:hanging="0"/>
        <w:rPr>
          <w:rFonts w:ascii="Arial Narrow" w:hAnsi="Arial Narrow"/>
          <w:sz w:val="24"/>
        </w:rPr>
      </w:pPr>
      <w:r>
        <w:rPr>
          <w:rFonts w:ascii="Arial Narrow" w:hAnsi="Arial Narrow"/>
          <w:sz w:val="24"/>
        </w:rPr>
        <w:t>- со стороны улиц ограждения должны быть прозрачными</w:t>
      </w:r>
    </w:p>
    <w:p>
      <w:pPr>
        <w:pStyle w:val="Style15"/>
        <w:ind w:left="0" w:right="0" w:hanging="0"/>
        <w:rPr>
          <w:rFonts w:ascii="Arial Narrow" w:hAnsi="Arial Narrow"/>
          <w:sz w:val="24"/>
        </w:rPr>
      </w:pPr>
      <w:r>
        <w:rPr>
          <w:rFonts w:ascii="Arial Narrow" w:hAnsi="Arial Narrow"/>
          <w:sz w:val="24"/>
        </w:rPr>
        <w:t xml:space="preserve">- характер ограждения и его высота должны быть единообразными как минимум на протяжении одного квартала с обеих сторон улицы </w:t>
      </w:r>
    </w:p>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ЖЗ.2 – МАЛОЭТАЖНАЯ ЖИЛАЯ ЗАСТРОЙКА (2-5 ЭТАЖЕЙ) МНОГОКВАРТИРНЫМИ ДОМАМИ</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многоквартирные жилые дома не выше 3 этажей</w:t>
      </w:r>
    </w:p>
    <w:p>
      <w:pPr>
        <w:pStyle w:val="Style15"/>
        <w:ind w:left="0" w:right="0" w:hanging="0"/>
        <w:rPr>
          <w:rFonts w:ascii="Arial Narrow" w:hAnsi="Arial Narrow"/>
          <w:sz w:val="24"/>
        </w:rPr>
      </w:pPr>
      <w:r>
        <w:rPr>
          <w:rFonts w:ascii="Arial Narrow" w:hAnsi="Arial Narrow"/>
          <w:sz w:val="24"/>
        </w:rPr>
        <w:t>1.2 скверы, бульвары</w:t>
      </w:r>
    </w:p>
    <w:p>
      <w:pPr>
        <w:pStyle w:val="Style15"/>
        <w:ind w:left="0" w:right="0" w:hanging="0"/>
        <w:rPr/>
      </w:pPr>
      <w:r>
        <w:rPr>
          <w:rFonts w:ascii="Arial Narrow" w:hAnsi="Arial Narrow"/>
          <w:sz w:val="24"/>
        </w:rPr>
        <w:t>1.3 объекты дошкольного и внешкольного воспитания</w:t>
      </w:r>
    </w:p>
    <w:p>
      <w:pPr>
        <w:pStyle w:val="Style15"/>
        <w:ind w:left="0" w:right="0" w:hanging="0"/>
        <w:rPr>
          <w:rFonts w:ascii="Arial Narrow" w:hAnsi="Arial Narrow"/>
          <w:sz w:val="24"/>
        </w:rPr>
      </w:pPr>
      <w:r>
        <w:rPr>
          <w:rFonts w:ascii="Arial Narrow" w:hAnsi="Arial Narrow"/>
          <w:sz w:val="24"/>
        </w:rPr>
        <w:t>1.4 библиотеки, информационные центры</w:t>
      </w:r>
    </w:p>
    <w:p>
      <w:pPr>
        <w:pStyle w:val="Style15"/>
        <w:ind w:left="0" w:right="0" w:hanging="0"/>
        <w:rPr>
          <w:rFonts w:ascii="Arial Narrow" w:hAnsi="Arial Narrow"/>
          <w:sz w:val="24"/>
        </w:rPr>
      </w:pPr>
      <w:r>
        <w:rPr>
          <w:rFonts w:ascii="Arial Narrow" w:hAnsi="Arial Narrow"/>
          <w:sz w:val="24"/>
        </w:rPr>
        <w:t>1.5 спортплощадки</w:t>
      </w:r>
    </w:p>
    <w:p>
      <w:pPr>
        <w:pStyle w:val="Style15"/>
        <w:ind w:left="0" w:right="0" w:hanging="0"/>
        <w:rPr>
          <w:rFonts w:ascii="Arial Narrow" w:hAnsi="Arial Narrow"/>
          <w:sz w:val="24"/>
        </w:rPr>
      </w:pPr>
      <w:r>
        <w:rPr>
          <w:rFonts w:ascii="Arial Narrow" w:hAnsi="Arial Narrow"/>
          <w:sz w:val="24"/>
        </w:rPr>
        <w:t xml:space="preserve">1.6 аптеки, кабинеты практикующих врачей, центры народной и др. медицины </w:t>
      </w:r>
    </w:p>
    <w:p>
      <w:pPr>
        <w:pStyle w:val="Style15"/>
        <w:ind w:left="0" w:right="0" w:hanging="0"/>
        <w:rPr>
          <w:rFonts w:ascii="Arial Narrow" w:hAnsi="Arial Narrow"/>
          <w:sz w:val="24"/>
        </w:rPr>
      </w:pPr>
      <w:r>
        <w:rPr>
          <w:rFonts w:ascii="Arial Narrow" w:hAnsi="Arial Narrow"/>
          <w:sz w:val="24"/>
        </w:rPr>
        <w:t>1.7 почтовые отделения, телефон</w:t>
      </w:r>
    </w:p>
    <w:p>
      <w:pPr>
        <w:pStyle w:val="Style15"/>
        <w:ind w:left="0" w:right="0" w:hanging="0"/>
        <w:rPr>
          <w:rFonts w:ascii="Arial Narrow" w:hAnsi="Arial Narrow"/>
          <w:sz w:val="24"/>
        </w:rPr>
      </w:pPr>
      <w:r>
        <w:rPr>
          <w:rFonts w:ascii="Arial Narrow" w:hAnsi="Arial Narrow"/>
          <w:sz w:val="24"/>
        </w:rPr>
        <w:t>1.8 опорный пункт охраны порядка</w:t>
      </w:r>
    </w:p>
    <w:p>
      <w:pPr>
        <w:pStyle w:val="Style15"/>
        <w:ind w:left="0" w:right="0" w:hanging="0"/>
        <w:rPr/>
      </w:pPr>
      <w:r>
        <w:rPr>
          <w:rFonts w:ascii="Arial Narrow" w:hAnsi="Arial Narrow"/>
          <w:sz w:val="24"/>
        </w:rPr>
        <w:t>1.9 объекты торгово-бытового назначения повседневного пользования с общей площадью объекта не более 150м</w:t>
      </w:r>
      <w:r>
        <w:rPr>
          <w:rFonts w:ascii="Arial Narrow" w:hAnsi="Arial Narrow"/>
          <w:position w:val="8"/>
          <w:sz w:val="19"/>
          <w:sz w:val="24"/>
        </w:rPr>
        <w:t>2</w:t>
      </w:r>
    </w:p>
    <w:p>
      <w:pPr>
        <w:pStyle w:val="Style15"/>
        <w:ind w:left="0" w:right="0" w:hanging="0"/>
        <w:rPr>
          <w:rFonts w:ascii="Arial Narrow" w:hAnsi="Arial Narrow"/>
          <w:sz w:val="24"/>
        </w:rPr>
      </w:pPr>
      <w:r>
        <w:rPr>
          <w:rFonts w:ascii="Arial Narrow" w:hAnsi="Arial Narrow"/>
          <w:sz w:val="24"/>
        </w:rPr>
        <w:t>1.10 жилые улицы, проезды (ширина проезда не менее 6м)</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индивидуальная трудовая деятельность (без нарушения принципов добрососедства и в соответствии с санитарными и противопожарными нормами)</w:t>
      </w:r>
    </w:p>
    <w:p>
      <w:pPr>
        <w:pStyle w:val="Style15"/>
        <w:ind w:left="0" w:right="0" w:hanging="0"/>
        <w:rPr>
          <w:rFonts w:ascii="Arial Narrow" w:hAnsi="Arial Narrow"/>
          <w:sz w:val="24"/>
        </w:rPr>
      </w:pPr>
      <w:r>
        <w:rPr>
          <w:rFonts w:ascii="Arial Narrow" w:hAnsi="Arial Narrow"/>
          <w:sz w:val="24"/>
        </w:rPr>
        <w:t>2.2 открытые стоянки, но не более чем 1 место парковки на одну квартиру</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многоквартирные жилые дома выше 3 этажей</w:t>
      </w:r>
    </w:p>
    <w:p>
      <w:pPr>
        <w:pStyle w:val="Style15"/>
        <w:ind w:left="0" w:right="0" w:hanging="0"/>
        <w:rPr>
          <w:rFonts w:ascii="Arial Narrow" w:hAnsi="Arial Narrow"/>
          <w:sz w:val="24"/>
        </w:rPr>
      </w:pPr>
      <w:r>
        <w:rPr>
          <w:rFonts w:ascii="Arial Narrow" w:hAnsi="Arial Narrow"/>
          <w:sz w:val="24"/>
        </w:rPr>
        <w:t>3.2 объекты торгово-бытового назначения повседневного пользования площадью объекта, превышающей разрешенных «по праву»</w:t>
      </w:r>
    </w:p>
    <w:p>
      <w:pPr>
        <w:pStyle w:val="Style15"/>
        <w:ind w:left="0" w:right="0" w:hanging="0"/>
        <w:rPr>
          <w:rFonts w:ascii="Arial Narrow" w:hAnsi="Arial Narrow"/>
          <w:sz w:val="24"/>
        </w:rPr>
      </w:pPr>
      <w:r>
        <w:rPr>
          <w:rFonts w:ascii="Arial Narrow" w:hAnsi="Arial Narrow"/>
          <w:sz w:val="24"/>
        </w:rPr>
        <w:t>3.3 павильоны, лотки и киоски для мелкорозничной торговли и обслуживания населения</w:t>
      </w:r>
    </w:p>
    <w:p>
      <w:pPr>
        <w:pStyle w:val="Style15"/>
        <w:ind w:left="0" w:right="0" w:hanging="0"/>
        <w:rPr>
          <w:rFonts w:ascii="Arial Narrow" w:hAnsi="Arial Narrow"/>
          <w:sz w:val="24"/>
        </w:rPr>
      </w:pPr>
      <w:r>
        <w:rPr>
          <w:rFonts w:ascii="Arial Narrow" w:hAnsi="Arial Narrow"/>
          <w:sz w:val="24"/>
        </w:rPr>
        <w:t>3.4 объекты бытового обслуживания населения</w:t>
      </w:r>
    </w:p>
    <w:p>
      <w:pPr>
        <w:pStyle w:val="Style15"/>
        <w:ind w:left="0" w:right="0" w:hanging="0"/>
        <w:rPr>
          <w:rFonts w:ascii="Arial Narrow" w:hAnsi="Arial Narrow"/>
          <w:sz w:val="24"/>
        </w:rPr>
      </w:pPr>
      <w:r>
        <w:rPr>
          <w:rFonts w:ascii="Arial Narrow" w:hAnsi="Arial Narrow"/>
          <w:sz w:val="24"/>
        </w:rPr>
        <w:t>3.5 музеи, выставочные центры</w:t>
      </w:r>
    </w:p>
    <w:p>
      <w:pPr>
        <w:pStyle w:val="Style15"/>
        <w:ind w:left="0" w:right="0" w:hanging="0"/>
        <w:rPr/>
      </w:pPr>
      <w:r>
        <w:rPr>
          <w:rFonts w:ascii="Arial Narrow" w:hAnsi="Arial Narrow"/>
          <w:sz w:val="24"/>
        </w:rPr>
        <w:t>3.6 инженерно-технические объекты: котельные, ГРП, ТП, КНС и др.</w:t>
      </w:r>
    </w:p>
    <w:p>
      <w:pPr>
        <w:pStyle w:val="Style15"/>
        <w:ind w:left="0" w:right="0" w:hanging="0"/>
        <w:rPr/>
      </w:pPr>
      <w:r>
        <w:rPr/>
        <w:t> </w:t>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5234"/>
        <w:gridCol w:w="1716"/>
        <w:gridCol w:w="2688"/>
      </w:tblGrid>
      <w:tr>
        <w:trPr/>
        <w:tc>
          <w:tcPr>
            <w:tcW w:w="5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rPr>
                <w:rFonts w:ascii="Arial Narrow" w:hAnsi="Arial Narrow"/>
                <w:sz w:val="24"/>
              </w:rPr>
            </w:pPr>
            <w:r>
              <w:rPr>
                <w:rFonts w:ascii="Arial Narrow" w:hAnsi="Arial Narrow"/>
                <w:sz w:val="24"/>
              </w:rPr>
              <w:t>Показатели</w:t>
            </w:r>
          </w:p>
        </w:tc>
        <w:tc>
          <w:tcPr>
            <w:tcW w:w="171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rFonts w:ascii="Arial Narrow" w:hAnsi="Arial Narrow"/>
                <w:sz w:val="24"/>
              </w:rPr>
            </w:pPr>
            <w:r>
              <w:rPr>
                <w:rFonts w:ascii="Arial Narrow" w:hAnsi="Arial Narrow"/>
                <w:sz w:val="24"/>
              </w:rPr>
              <w:t>Параметры</w:t>
            </w:r>
          </w:p>
        </w:tc>
        <w:tc>
          <w:tcPr>
            <w:tcW w:w="268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rFonts w:ascii="Arial Narrow" w:hAnsi="Arial Narrow"/>
                <w:sz w:val="24"/>
              </w:rPr>
            </w:pPr>
            <w:r>
              <w:rPr>
                <w:rFonts w:ascii="Arial Narrow" w:hAnsi="Arial Narrow"/>
                <w:sz w:val="24"/>
              </w:rPr>
              <w:t>Обоснование</w:t>
            </w:r>
          </w:p>
        </w:tc>
      </w:tr>
      <w:tr>
        <w:trPr/>
        <w:tc>
          <w:tcPr>
            <w:tcW w:w="5234" w:type="dxa"/>
            <w:tcBorders>
              <w:left w:val="single" w:sz="8" w:space="0" w:color="000000"/>
              <w:right w:val="single" w:sz="8" w:space="0" w:color="000000"/>
              <w:insideV w:val="single" w:sz="8" w:space="0" w:color="000000"/>
            </w:tcBorders>
            <w:shd w:fill="auto" w:val="clear"/>
            <w:tcMar>
              <w:top w:w="0" w:type="dxa"/>
              <w:bottom w:w="0" w:type="dxa"/>
            </w:tcMar>
          </w:tcPr>
          <w:p>
            <w:pPr>
              <w:pStyle w:val="Style19"/>
              <w:spacing w:before="0" w:after="283"/>
              <w:ind w:left="0" w:right="0" w:hanging="0"/>
              <w:jc w:val="left"/>
              <w:rPr>
                <w:rFonts w:ascii="Arial Narrow" w:hAnsi="Arial Narrow"/>
                <w:sz w:val="24"/>
              </w:rPr>
            </w:pPr>
            <w:r>
              <w:rPr>
                <w:rFonts w:ascii="Arial Narrow" w:hAnsi="Arial Narrow"/>
                <w:sz w:val="24"/>
              </w:rPr>
              <w:t>1. Минимальная площадь участка многоквартирного жилого дома (при жилищной обеспеченности 18м</w:t>
            </w:r>
            <w:r>
              <w:rPr>
                <w:rFonts w:ascii="Arial Narrow" w:hAnsi="Arial Narrow"/>
                <w:position w:val="8"/>
                <w:sz w:val="19"/>
                <w:sz w:val="24"/>
              </w:rPr>
              <w:t xml:space="preserve">2 </w:t>
            </w:r>
            <w:r>
              <w:rPr>
                <w:rFonts w:ascii="Arial Narrow" w:hAnsi="Arial Narrow"/>
                <w:sz w:val="24"/>
              </w:rPr>
              <w:t>общей площади на 1 человека), м</w:t>
            </w:r>
            <w:r>
              <w:rPr>
                <w:rFonts w:ascii="Arial Narrow" w:hAnsi="Arial Narrow"/>
                <w:position w:val="8"/>
                <w:sz w:val="19"/>
                <w:sz w:val="24"/>
              </w:rPr>
              <w:t>2</w:t>
            </w:r>
            <w:r>
              <w:rPr>
                <w:rFonts w:ascii="Arial Narrow" w:hAnsi="Arial Narrow"/>
                <w:sz w:val="24"/>
              </w:rPr>
              <w:t>:</w:t>
            </w:r>
          </w:p>
          <w:p>
            <w:pPr>
              <w:pStyle w:val="Style19"/>
              <w:spacing w:before="0" w:after="283"/>
              <w:ind w:left="0" w:right="0" w:hanging="0"/>
              <w:jc w:val="left"/>
              <w:rPr>
                <w:rFonts w:ascii="Arial Narrow" w:hAnsi="Arial Narrow"/>
                <w:sz w:val="24"/>
              </w:rPr>
            </w:pPr>
            <w:r>
              <w:rPr>
                <w:rFonts w:ascii="Arial Narrow" w:hAnsi="Arial Narrow"/>
                <w:sz w:val="24"/>
              </w:rPr>
              <w:t>- на 1 человека</w:t>
            </w:r>
          </w:p>
          <w:p>
            <w:pPr>
              <w:pStyle w:val="Style19"/>
              <w:spacing w:before="0" w:after="283"/>
              <w:ind w:left="0" w:right="0" w:hanging="0"/>
              <w:jc w:val="left"/>
              <w:rPr>
                <w:rFonts w:ascii="Arial Narrow" w:hAnsi="Arial Narrow"/>
                <w:sz w:val="24"/>
              </w:rPr>
            </w:pPr>
            <w:r>
              <w:rPr>
                <w:rFonts w:ascii="Arial Narrow" w:hAnsi="Arial Narrow"/>
                <w:sz w:val="24"/>
              </w:rPr>
              <w:t>- на 1м</w:t>
            </w:r>
            <w:r>
              <w:rPr>
                <w:rFonts w:ascii="Arial Narrow" w:hAnsi="Arial Narrow"/>
                <w:position w:val="8"/>
                <w:sz w:val="19"/>
                <w:sz w:val="24"/>
              </w:rPr>
              <w:t>2</w:t>
            </w:r>
            <w:r>
              <w:rPr>
                <w:rFonts w:ascii="Arial Narrow" w:hAnsi="Arial Narrow"/>
                <w:sz w:val="24"/>
              </w:rPr>
              <w:t xml:space="preserve"> общей площади жилых домов</w:t>
            </w:r>
          </w:p>
        </w:tc>
        <w:tc>
          <w:tcPr>
            <w:tcW w:w="1716" w:type="dxa"/>
            <w:tcBorders>
              <w:right w:val="single" w:sz="8" w:space="0" w:color="000000"/>
              <w:insideV w:val="single" w:sz="8" w:space="0" w:color="000000"/>
            </w:tcBorders>
            <w:shd w:fill="auto" w:val="clear"/>
            <w:tcMar>
              <w:top w:w="0" w:type="dxa"/>
              <w:left w:w="0" w:type="dxa"/>
              <w:bottom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36</w:t>
            </w:r>
          </w:p>
          <w:p>
            <w:pPr>
              <w:pStyle w:val="Style19"/>
              <w:spacing w:before="0" w:after="283"/>
              <w:ind w:left="0" w:right="0" w:hanging="0"/>
              <w:jc w:val="center"/>
              <w:rPr>
                <w:rFonts w:ascii="Arial Narrow" w:hAnsi="Arial Narrow"/>
                <w:sz w:val="24"/>
              </w:rPr>
            </w:pPr>
            <w:r>
              <w:rPr>
                <w:rFonts w:ascii="Arial Narrow" w:hAnsi="Arial Narrow"/>
                <w:sz w:val="24"/>
              </w:rPr>
              <w:t>2</w:t>
            </w:r>
          </w:p>
          <w:p>
            <w:pPr>
              <w:pStyle w:val="Style19"/>
              <w:spacing w:before="0" w:after="283"/>
              <w:ind w:left="0" w:right="0" w:hanging="0"/>
              <w:rPr/>
            </w:pPr>
            <w:r>
              <w:rPr/>
              <w:t> </w:t>
            </w:r>
          </w:p>
        </w:tc>
        <w:tc>
          <w:tcPr>
            <w:tcW w:w="2688" w:type="dxa"/>
            <w:tcBorders>
              <w:right w:val="single" w:sz="8" w:space="0" w:color="000000"/>
              <w:insideV w:val="single" w:sz="8" w:space="0" w:color="000000"/>
            </w:tcBorders>
            <w:shd w:fill="auto" w:val="clear"/>
            <w:tcMar>
              <w:top w:w="0" w:type="dxa"/>
              <w:left w:w="0" w:type="dxa"/>
              <w:bottom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 2.07.01-89*,</w:t>
            </w:r>
          </w:p>
          <w:p>
            <w:pPr>
              <w:pStyle w:val="Style19"/>
              <w:spacing w:before="0" w:after="283"/>
              <w:ind w:left="0" w:right="0" w:hanging="0"/>
              <w:jc w:val="center"/>
              <w:rPr>
                <w:rFonts w:ascii="Arial Narrow" w:hAnsi="Arial Narrow"/>
                <w:sz w:val="24"/>
              </w:rPr>
            </w:pPr>
            <w:r>
              <w:rPr>
                <w:rFonts w:ascii="Arial Narrow" w:hAnsi="Arial Narrow"/>
                <w:sz w:val="24"/>
              </w:rPr>
              <w:t>приложения 4,7</w:t>
            </w:r>
          </w:p>
        </w:tc>
      </w:tr>
      <w:tr>
        <w:trPr/>
        <w:tc>
          <w:tcPr>
            <w:tcW w:w="5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rPr>
                <w:rFonts w:ascii="Arial Narrow" w:hAnsi="Arial Narrow"/>
                <w:sz w:val="24"/>
              </w:rPr>
            </w:pPr>
            <w:r>
              <w:rPr>
                <w:rFonts w:ascii="Arial Narrow" w:hAnsi="Arial Narrow"/>
                <w:sz w:val="24"/>
              </w:rPr>
              <w:t>2. Минимальное расстояние от красных линий до жилых зданий:</w:t>
            </w:r>
          </w:p>
          <w:p>
            <w:pPr>
              <w:pStyle w:val="Style19"/>
              <w:spacing w:before="0" w:after="283"/>
              <w:ind w:left="0" w:right="0" w:hanging="0"/>
              <w:rPr>
                <w:rFonts w:ascii="Arial Narrow" w:hAnsi="Arial Narrow"/>
                <w:sz w:val="24"/>
              </w:rPr>
            </w:pPr>
            <w:r>
              <w:rPr>
                <w:rFonts w:ascii="Arial Narrow" w:hAnsi="Arial Narrow"/>
                <w:sz w:val="24"/>
              </w:rPr>
              <w:t>-  в сохраняемой застройке</w:t>
            </w:r>
          </w:p>
          <w:p>
            <w:pPr>
              <w:pStyle w:val="Style19"/>
              <w:spacing w:before="0" w:after="283"/>
              <w:ind w:left="0" w:right="0" w:hanging="0"/>
              <w:rPr>
                <w:rFonts w:ascii="Arial Narrow" w:hAnsi="Arial Narrow"/>
                <w:sz w:val="24"/>
              </w:rPr>
            </w:pPr>
            <w:r>
              <w:rPr>
                <w:rFonts w:ascii="Arial Narrow" w:hAnsi="Arial Narrow"/>
                <w:sz w:val="24"/>
              </w:rPr>
              <w:t xml:space="preserve">-  при реконструкции и новом строительстве: </w:t>
            </w:r>
          </w:p>
          <w:p>
            <w:pPr>
              <w:pStyle w:val="Style19"/>
              <w:spacing w:before="0" w:after="283"/>
              <w:ind w:left="0" w:right="0" w:hanging="0"/>
              <w:jc w:val="left"/>
              <w:rPr>
                <w:rFonts w:ascii="Arial Narrow" w:hAnsi="Arial Narrow"/>
                <w:sz w:val="24"/>
              </w:rPr>
            </w:pPr>
            <w:r>
              <w:rPr>
                <w:rFonts w:ascii="Arial Narrow" w:hAnsi="Arial Narrow"/>
                <w:sz w:val="24"/>
              </w:rPr>
              <w:t>отступ жилых зданий от красных линий, м:</w:t>
            </w:r>
          </w:p>
          <w:p>
            <w:pPr>
              <w:pStyle w:val="Style19"/>
              <w:spacing w:before="0" w:after="283"/>
              <w:ind w:left="0" w:right="0" w:hanging="0"/>
              <w:jc w:val="left"/>
              <w:rPr>
                <w:rFonts w:ascii="Arial Narrow" w:hAnsi="Arial Narrow"/>
                <w:sz w:val="24"/>
              </w:rPr>
            </w:pPr>
            <w:r>
              <w:rPr>
                <w:rFonts w:ascii="Arial Narrow" w:hAnsi="Arial Narrow"/>
                <w:sz w:val="24"/>
              </w:rPr>
              <w:t>- магистральных улиц</w:t>
            </w:r>
          </w:p>
          <w:p>
            <w:pPr>
              <w:pStyle w:val="Style19"/>
              <w:spacing w:before="0" w:after="283"/>
              <w:ind w:left="0" w:right="0" w:hanging="0"/>
              <w:jc w:val="left"/>
              <w:rPr>
                <w:rFonts w:ascii="Arial Narrow" w:hAnsi="Arial Narrow"/>
                <w:sz w:val="24"/>
              </w:rPr>
            </w:pPr>
            <w:r>
              <w:rPr>
                <w:rFonts w:ascii="Arial Narrow" w:hAnsi="Arial Narrow"/>
                <w:sz w:val="24"/>
              </w:rPr>
              <w:t>- жилых улиц</w:t>
            </w:r>
          </w:p>
          <w:p>
            <w:pPr>
              <w:pStyle w:val="Style19"/>
              <w:spacing w:before="0" w:after="283"/>
              <w:ind w:left="0" w:right="0" w:hanging="0"/>
              <w:jc w:val="left"/>
              <w:rPr>
                <w:rFonts w:ascii="Arial Narrow" w:hAnsi="Arial Narrow"/>
                <w:sz w:val="24"/>
              </w:rPr>
            </w:pPr>
            <w:r>
              <w:rPr>
                <w:rFonts w:ascii="Arial Narrow" w:hAnsi="Arial Narrow"/>
                <w:sz w:val="24"/>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71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в соответствии со сложившейся линией застройки</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6,0</w:t>
            </w:r>
          </w:p>
          <w:p>
            <w:pPr>
              <w:pStyle w:val="Style19"/>
              <w:spacing w:before="0" w:after="283"/>
              <w:ind w:left="0" w:right="0" w:hanging="0"/>
              <w:jc w:val="center"/>
              <w:rPr>
                <w:rFonts w:ascii="Arial Narrow" w:hAnsi="Arial Narrow"/>
                <w:sz w:val="24"/>
              </w:rPr>
            </w:pPr>
            <w:r>
              <w:rPr>
                <w:rFonts w:ascii="Arial Narrow" w:hAnsi="Arial Narrow"/>
                <w:sz w:val="24"/>
              </w:rPr>
              <w:t>3,0</w:t>
            </w:r>
          </w:p>
        </w:tc>
        <w:tc>
          <w:tcPr>
            <w:tcW w:w="268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 2.07.01-89*</w:t>
            </w:r>
          </w:p>
        </w:tc>
      </w:tr>
      <w:tr>
        <w:trPr/>
        <w:tc>
          <w:tcPr>
            <w:tcW w:w="52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3. Минимальные расстояния между жилыми зданиями:</w:t>
            </w:r>
          </w:p>
          <w:p>
            <w:pPr>
              <w:pStyle w:val="Style19"/>
              <w:spacing w:before="0" w:after="283"/>
              <w:ind w:left="0" w:right="0" w:hanging="0"/>
              <w:jc w:val="left"/>
              <w:rPr>
                <w:rFonts w:ascii="Arial Narrow" w:hAnsi="Arial Narrow"/>
                <w:sz w:val="24"/>
              </w:rPr>
            </w:pPr>
            <w:r>
              <w:rPr>
                <w:rFonts w:ascii="Arial Narrow" w:hAnsi="Arial Narrow"/>
                <w:sz w:val="24"/>
              </w:rPr>
              <w:t>- расстояния между длинными сторонами жилых зданий высотой: 2-3 этажа</w:t>
            </w:r>
          </w:p>
          <w:p>
            <w:pPr>
              <w:pStyle w:val="Style19"/>
              <w:spacing w:before="0" w:after="283"/>
              <w:ind w:left="0" w:right="0" w:hanging="0"/>
              <w:jc w:val="left"/>
              <w:rPr>
                <w:rFonts w:ascii="Arial Narrow" w:hAnsi="Arial Narrow"/>
                <w:sz w:val="24"/>
              </w:rPr>
            </w:pPr>
            <w:r>
              <w:rPr>
                <w:rFonts w:ascii="Arial Narrow" w:hAnsi="Arial Narrow"/>
                <w:sz w:val="24"/>
              </w:rPr>
              <w:t>- расстояния между длинными сторонами и торцами жилых зданий с окнами из жилых комнат</w:t>
            </w:r>
          </w:p>
          <w:p>
            <w:pPr>
              <w:pStyle w:val="Style19"/>
              <w:spacing w:before="0" w:after="283"/>
              <w:ind w:left="0" w:right="0" w:hanging="0"/>
              <w:jc w:val="left"/>
              <w:rPr>
                <w:rFonts w:ascii="Arial Narrow" w:hAnsi="Arial Narrow"/>
                <w:sz w:val="24"/>
              </w:rPr>
            </w:pPr>
            <w:r>
              <w:rPr>
                <w:rFonts w:ascii="Arial Narrow" w:hAnsi="Arial Narrow"/>
                <w:sz w:val="24"/>
              </w:rPr>
              <w:t>Примечание: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кухонь) из окна в окно</w:t>
            </w:r>
          </w:p>
        </w:tc>
        <w:tc>
          <w:tcPr>
            <w:tcW w:w="17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 менее 15м</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 менее 10м</w:t>
            </w:r>
          </w:p>
        </w:tc>
        <w:tc>
          <w:tcPr>
            <w:tcW w:w="268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 2.07.01-89*, п. 2.12</w:t>
            </w:r>
          </w:p>
        </w:tc>
      </w:tr>
      <w:tr>
        <w:trPr/>
        <w:tc>
          <w:tcPr>
            <w:tcW w:w="52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4. Минимальные размеры площадок, размещаемых в жилой застройке (при жилищной обеспеченности 18м</w:t>
            </w:r>
            <w:r>
              <w:rPr>
                <w:rFonts w:ascii="Arial Narrow" w:hAnsi="Arial Narrow"/>
                <w:position w:val="8"/>
                <w:sz w:val="19"/>
                <w:sz w:val="24"/>
              </w:rPr>
              <w:t xml:space="preserve">2 </w:t>
            </w:r>
            <w:r>
              <w:rPr>
                <w:rFonts w:ascii="Arial Narrow" w:hAnsi="Arial Narrow"/>
                <w:sz w:val="24"/>
              </w:rPr>
              <w:t>общей площади на 1 человека) м</w:t>
            </w:r>
            <w:r>
              <w:rPr>
                <w:rFonts w:ascii="Arial Narrow" w:hAnsi="Arial Narrow"/>
                <w:position w:val="8"/>
                <w:sz w:val="19"/>
                <w:sz w:val="24"/>
              </w:rPr>
              <w:t>2</w:t>
            </w:r>
            <w:r>
              <w:rPr>
                <w:rFonts w:ascii="Arial Narrow" w:hAnsi="Arial Narrow"/>
                <w:sz w:val="24"/>
              </w:rPr>
              <w:t xml:space="preserve"> на 1 человека</w:t>
            </w:r>
          </w:p>
          <w:p>
            <w:pPr>
              <w:pStyle w:val="Style19"/>
              <w:spacing w:before="0" w:after="283"/>
              <w:rPr>
                <w:rFonts w:ascii="Arial Narrow" w:hAnsi="Arial Narrow"/>
                <w:sz w:val="24"/>
              </w:rPr>
            </w:pPr>
            <w:r>
              <w:rPr>
                <w:rFonts w:ascii="Arial Narrow" w:hAnsi="Arial Narrow"/>
                <w:sz w:val="24"/>
              </w:rPr>
              <w:t>- площадок для игр детей дошкольного и школьного возраста</w:t>
            </w:r>
          </w:p>
          <w:p>
            <w:pPr>
              <w:pStyle w:val="Style19"/>
              <w:spacing w:before="0" w:after="283"/>
              <w:rPr>
                <w:rFonts w:ascii="Arial Narrow" w:hAnsi="Arial Narrow"/>
                <w:sz w:val="24"/>
              </w:rPr>
            </w:pPr>
            <w:r>
              <w:rPr>
                <w:rFonts w:ascii="Arial Narrow" w:hAnsi="Arial Narrow"/>
                <w:sz w:val="24"/>
              </w:rPr>
              <w:t>- площадок для отдыха взрослого населения</w:t>
            </w:r>
          </w:p>
          <w:p>
            <w:pPr>
              <w:pStyle w:val="Style19"/>
              <w:spacing w:before="0" w:after="283"/>
              <w:rPr>
                <w:rFonts w:ascii="Arial Narrow" w:hAnsi="Arial Narrow"/>
                <w:sz w:val="24"/>
              </w:rPr>
            </w:pPr>
            <w:r>
              <w:rPr>
                <w:rFonts w:ascii="Arial Narrow" w:hAnsi="Arial Narrow"/>
                <w:sz w:val="24"/>
              </w:rPr>
              <w:t>- площадок для занятий физкультурой</w:t>
            </w:r>
          </w:p>
          <w:p>
            <w:pPr>
              <w:pStyle w:val="Style19"/>
              <w:spacing w:before="0" w:after="283"/>
              <w:rPr>
                <w:rFonts w:ascii="Arial Narrow" w:hAnsi="Arial Narrow"/>
                <w:sz w:val="24"/>
              </w:rPr>
            </w:pPr>
            <w:r>
              <w:rPr>
                <w:rFonts w:ascii="Arial Narrow" w:hAnsi="Arial Narrow"/>
                <w:sz w:val="24"/>
              </w:rPr>
              <w:t>- для хозяйственной цели и выгула собак</w:t>
            </w:r>
          </w:p>
          <w:p>
            <w:pPr>
              <w:pStyle w:val="Style19"/>
              <w:spacing w:before="0" w:after="283"/>
              <w:rPr>
                <w:rFonts w:ascii="Arial Narrow" w:hAnsi="Arial Narrow"/>
                <w:sz w:val="24"/>
              </w:rPr>
            </w:pPr>
            <w:r>
              <w:rPr>
                <w:rFonts w:ascii="Arial Narrow" w:hAnsi="Arial Narrow"/>
                <w:sz w:val="24"/>
              </w:rPr>
              <w:t>- для стоянки автомашин</w:t>
            </w:r>
          </w:p>
          <w:p>
            <w:pPr>
              <w:pStyle w:val="Style19"/>
              <w:spacing w:before="0" w:after="283"/>
              <w:rPr/>
            </w:pPr>
            <w:r>
              <w:rPr/>
              <w:t> </w:t>
            </w:r>
          </w:p>
        </w:tc>
        <w:tc>
          <w:tcPr>
            <w:tcW w:w="17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0,7</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0,1</w:t>
            </w:r>
          </w:p>
          <w:p>
            <w:pPr>
              <w:pStyle w:val="Style19"/>
              <w:spacing w:before="0" w:after="283"/>
              <w:ind w:left="0" w:right="0" w:hanging="0"/>
              <w:jc w:val="center"/>
              <w:rPr>
                <w:rFonts w:ascii="Arial Narrow" w:hAnsi="Arial Narrow"/>
                <w:sz w:val="24"/>
              </w:rPr>
            </w:pPr>
            <w:r>
              <w:rPr>
                <w:rFonts w:ascii="Arial Narrow" w:hAnsi="Arial Narrow"/>
                <w:sz w:val="24"/>
              </w:rPr>
              <w:t>2,0</w:t>
            </w:r>
          </w:p>
          <w:p>
            <w:pPr>
              <w:pStyle w:val="Style19"/>
              <w:spacing w:before="0" w:after="283"/>
              <w:ind w:left="0" w:right="0" w:hanging="0"/>
              <w:jc w:val="center"/>
              <w:rPr>
                <w:rFonts w:ascii="Arial Narrow" w:hAnsi="Arial Narrow"/>
                <w:sz w:val="24"/>
              </w:rPr>
            </w:pPr>
            <w:r>
              <w:rPr>
                <w:rFonts w:ascii="Arial Narrow" w:hAnsi="Arial Narrow"/>
                <w:sz w:val="24"/>
              </w:rPr>
              <w:t>0,3</w:t>
            </w:r>
          </w:p>
          <w:p>
            <w:pPr>
              <w:pStyle w:val="Style19"/>
              <w:spacing w:before="0" w:after="283"/>
              <w:ind w:left="0" w:right="0" w:hanging="0"/>
              <w:jc w:val="center"/>
              <w:rPr>
                <w:rFonts w:ascii="Arial Narrow" w:hAnsi="Arial Narrow"/>
                <w:sz w:val="24"/>
              </w:rPr>
            </w:pPr>
            <w:r>
              <w:rPr>
                <w:rFonts w:ascii="Arial Narrow" w:hAnsi="Arial Narrow"/>
                <w:sz w:val="24"/>
              </w:rPr>
              <w:t>0,8</w:t>
            </w:r>
          </w:p>
          <w:p>
            <w:pPr>
              <w:pStyle w:val="Style19"/>
              <w:spacing w:before="0" w:after="283"/>
              <w:ind w:left="0" w:right="0" w:hanging="0"/>
              <w:rPr/>
            </w:pPr>
            <w:r>
              <w:rPr/>
              <w:t> </w:t>
            </w:r>
          </w:p>
        </w:tc>
        <w:tc>
          <w:tcPr>
            <w:tcW w:w="268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w:t>
            </w:r>
          </w:p>
          <w:p>
            <w:pPr>
              <w:pStyle w:val="Style19"/>
              <w:spacing w:before="0" w:after="283"/>
              <w:ind w:left="0" w:right="0" w:hanging="0"/>
              <w:jc w:val="center"/>
              <w:rPr>
                <w:rFonts w:ascii="Arial Narrow" w:hAnsi="Arial Narrow"/>
                <w:sz w:val="24"/>
              </w:rPr>
            </w:pPr>
            <w:r>
              <w:rPr>
                <w:rFonts w:ascii="Arial Narrow" w:hAnsi="Arial Narrow"/>
                <w:sz w:val="24"/>
              </w:rPr>
              <w:t>2.07.01-89*,</w:t>
            </w:r>
          </w:p>
          <w:p>
            <w:pPr>
              <w:pStyle w:val="Style19"/>
              <w:spacing w:before="0" w:after="283"/>
              <w:ind w:left="0" w:right="0" w:hanging="0"/>
              <w:jc w:val="center"/>
              <w:rPr>
                <w:rFonts w:ascii="Arial Narrow" w:hAnsi="Arial Narrow"/>
                <w:sz w:val="24"/>
              </w:rPr>
            </w:pPr>
            <w:r>
              <w:rPr>
                <w:rFonts w:ascii="Arial Narrow" w:hAnsi="Arial Narrow"/>
                <w:sz w:val="24"/>
              </w:rPr>
              <w:t>п. 2.13</w:t>
            </w:r>
          </w:p>
          <w:p>
            <w:pPr>
              <w:pStyle w:val="Style19"/>
              <w:spacing w:before="0" w:after="283"/>
              <w:ind w:left="0" w:right="0" w:hanging="0"/>
              <w:jc w:val="center"/>
              <w:rPr>
                <w:rFonts w:ascii="Arial Narrow" w:hAnsi="Arial Narrow"/>
                <w:sz w:val="24"/>
              </w:rPr>
            </w:pPr>
            <w:r>
              <w:rPr>
                <w:rFonts w:ascii="Arial Narrow" w:hAnsi="Arial Narrow"/>
                <w:sz w:val="24"/>
              </w:rPr>
              <w:t>и приложение 4</w:t>
            </w:r>
          </w:p>
        </w:tc>
      </w:tr>
      <w:tr>
        <w:trPr/>
        <w:tc>
          <w:tcPr>
            <w:tcW w:w="52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5. Минимальное расстояние от границ участков до лесных массивов</w:t>
            </w:r>
          </w:p>
          <w:p>
            <w:pPr>
              <w:pStyle w:val="Style19"/>
              <w:spacing w:before="0" w:after="283"/>
              <w:jc w:val="left"/>
              <w:rPr/>
            </w:pPr>
            <w:r>
              <w:rPr/>
              <w:t> </w:t>
            </w:r>
          </w:p>
        </w:tc>
        <w:tc>
          <w:tcPr>
            <w:tcW w:w="171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15м</w:t>
            </w:r>
          </w:p>
        </w:tc>
        <w:tc>
          <w:tcPr>
            <w:tcW w:w="268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Техрегламент,</w:t>
            </w:r>
          </w:p>
          <w:p>
            <w:pPr>
              <w:pStyle w:val="Style19"/>
              <w:spacing w:before="0" w:after="283"/>
              <w:ind w:left="0" w:right="0" w:hanging="0"/>
              <w:jc w:val="center"/>
              <w:rPr>
                <w:rFonts w:ascii="Arial Narrow" w:hAnsi="Arial Narrow"/>
                <w:sz w:val="24"/>
              </w:rPr>
            </w:pPr>
            <w:r>
              <w:rPr>
                <w:rFonts w:ascii="Arial Narrow" w:hAnsi="Arial Narrow"/>
                <w:sz w:val="24"/>
              </w:rPr>
              <w:t>глава 17</w:t>
            </w:r>
          </w:p>
          <w:p>
            <w:pPr>
              <w:pStyle w:val="Style19"/>
              <w:spacing w:before="0" w:after="283"/>
              <w:ind w:left="0" w:right="0" w:hanging="0"/>
              <w:jc w:val="center"/>
              <w:rPr/>
            </w:pPr>
            <w:r>
              <w:rPr/>
              <w:t> </w:t>
            </w:r>
          </w:p>
        </w:tc>
      </w:tr>
      <w:tr>
        <w:trPr/>
        <w:tc>
          <w:tcPr>
            <w:tcW w:w="523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6. Высота зданий:</w:t>
            </w:r>
          </w:p>
          <w:p>
            <w:pPr>
              <w:pStyle w:val="Style19"/>
              <w:spacing w:before="0" w:after="283"/>
              <w:ind w:left="0" w:right="0" w:hanging="0"/>
              <w:jc w:val="left"/>
              <w:rPr>
                <w:rFonts w:ascii="Arial Narrow" w:hAnsi="Arial Narrow"/>
                <w:sz w:val="24"/>
              </w:rPr>
            </w:pPr>
            <w:r>
              <w:rPr>
                <w:rFonts w:ascii="Arial Narrow" w:hAnsi="Arial Narrow"/>
                <w:sz w:val="24"/>
              </w:rPr>
              <w:t>Для всех основных строений количество надземных этажей</w:t>
            </w:r>
          </w:p>
        </w:tc>
        <w:tc>
          <w:tcPr>
            <w:tcW w:w="4404"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До трех с возможным использованием (дополнительно) мансардного этажа</w:t>
            </w:r>
          </w:p>
        </w:tc>
      </w:tr>
    </w:tbl>
    <w:p>
      <w:pPr>
        <w:pStyle w:val="Style15"/>
        <w:ind w:left="0" w:right="0" w:hanging="0"/>
        <w:rPr/>
      </w:pPr>
      <w:r>
        <w:rPr/>
        <w:t> </w:t>
      </w:r>
    </w:p>
    <w:p>
      <w:pPr>
        <w:pStyle w:val="Style15"/>
        <w:ind w:left="0" w:right="0" w:hanging="0"/>
        <w:rPr>
          <w:rFonts w:ascii="Arial Narrow" w:hAnsi="Arial Narrow"/>
          <w:sz w:val="24"/>
        </w:rPr>
      </w:pPr>
      <w:r>
        <w:rPr>
          <w:rFonts w:ascii="Arial Narrow" w:hAnsi="Arial Narrow"/>
          <w:sz w:val="24"/>
        </w:rPr>
        <w:t>Предприятия обслуживания, разрешенные «по праву», размещаются в первых этажах выходящих на улицу жилых домов или пристраиваются к ним при условии, что загрузка предприятий и выходы для посетителей располагаются со стороны улицы.</w:t>
      </w:r>
    </w:p>
    <w:p>
      <w:pPr>
        <w:pStyle w:val="Style15"/>
        <w:ind w:left="0" w:right="0" w:hanging="0"/>
        <w:rPr>
          <w:rFonts w:ascii="Arial Narrow" w:hAnsi="Arial Narrow"/>
          <w:sz w:val="24"/>
        </w:rPr>
      </w:pPr>
      <w:r>
        <w:rPr>
          <w:rFonts w:ascii="Arial Narrow" w:hAnsi="Arial Narrow"/>
          <w:sz w:val="24"/>
        </w:rPr>
        <w:t>Вспомогательные строения, за исключением гаражей, размещать со стороны улиц не допускается.</w:t>
      </w:r>
      <w:r>
        <w:br w:type="page"/>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ЖЗ.3 – ЗОНА МНОГОЭТАЖНОЙ ЗАСТРОЙКИ</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 xml:space="preserve">1.1 многоквартирные дома в 5 этажей и выше </w:t>
      </w:r>
    </w:p>
    <w:p>
      <w:pPr>
        <w:pStyle w:val="Style15"/>
        <w:ind w:left="0" w:right="0" w:hanging="0"/>
        <w:rPr>
          <w:rFonts w:ascii="Arial Narrow" w:hAnsi="Arial Narrow"/>
          <w:sz w:val="24"/>
        </w:rPr>
      </w:pPr>
      <w:r>
        <w:rPr>
          <w:rFonts w:ascii="Arial Narrow" w:hAnsi="Arial Narrow"/>
          <w:sz w:val="24"/>
        </w:rPr>
        <w:t>1.2 скверы, бульвары</w:t>
      </w:r>
    </w:p>
    <w:p>
      <w:pPr>
        <w:pStyle w:val="Style15"/>
        <w:ind w:left="0" w:right="0" w:hanging="0"/>
        <w:rPr/>
      </w:pPr>
      <w:r>
        <w:rPr>
          <w:rFonts w:ascii="Arial Narrow" w:hAnsi="Arial Narrow"/>
          <w:sz w:val="24"/>
        </w:rPr>
        <w:t>1.3 объекты дошкольного и внешкольного воспитания</w:t>
      </w:r>
    </w:p>
    <w:p>
      <w:pPr>
        <w:pStyle w:val="Style15"/>
        <w:ind w:left="0" w:right="0" w:hanging="0"/>
        <w:rPr>
          <w:rFonts w:ascii="Arial Narrow" w:hAnsi="Arial Narrow"/>
          <w:sz w:val="24"/>
        </w:rPr>
      </w:pPr>
      <w:r>
        <w:rPr>
          <w:rFonts w:ascii="Arial Narrow" w:hAnsi="Arial Narrow"/>
          <w:sz w:val="24"/>
        </w:rPr>
        <w:t>1.4 библиотеки</w:t>
      </w:r>
    </w:p>
    <w:p>
      <w:pPr>
        <w:pStyle w:val="Style15"/>
        <w:ind w:left="0" w:right="0" w:hanging="0"/>
        <w:rPr>
          <w:rFonts w:ascii="Arial Narrow" w:hAnsi="Arial Narrow"/>
          <w:sz w:val="24"/>
        </w:rPr>
      </w:pPr>
      <w:r>
        <w:rPr>
          <w:rFonts w:ascii="Arial Narrow" w:hAnsi="Arial Narrow"/>
          <w:sz w:val="24"/>
        </w:rPr>
        <w:t>1.5 музеи, выставочные залы</w:t>
      </w:r>
    </w:p>
    <w:p>
      <w:pPr>
        <w:pStyle w:val="Style15"/>
        <w:ind w:left="0" w:right="0" w:hanging="0"/>
        <w:rPr>
          <w:rFonts w:ascii="Arial Narrow" w:hAnsi="Arial Narrow"/>
          <w:sz w:val="24"/>
        </w:rPr>
      </w:pPr>
      <w:r>
        <w:rPr>
          <w:rFonts w:ascii="Arial Narrow" w:hAnsi="Arial Narrow"/>
          <w:sz w:val="24"/>
        </w:rPr>
        <w:t xml:space="preserve">1.6 помещения для занятий физкультурой </w:t>
      </w:r>
    </w:p>
    <w:p>
      <w:pPr>
        <w:pStyle w:val="Style15"/>
        <w:ind w:left="0" w:right="0" w:hanging="0"/>
        <w:rPr>
          <w:rFonts w:ascii="Arial Narrow" w:hAnsi="Arial Narrow"/>
          <w:sz w:val="24"/>
        </w:rPr>
      </w:pPr>
      <w:r>
        <w:rPr>
          <w:rFonts w:ascii="Arial Narrow" w:hAnsi="Arial Narrow"/>
          <w:sz w:val="24"/>
        </w:rPr>
        <w:t>1.7 аптеки, кабинеты практикующих врачей, центры народной и др. медицины</w:t>
      </w:r>
    </w:p>
    <w:p>
      <w:pPr>
        <w:pStyle w:val="Style15"/>
        <w:ind w:left="0" w:right="0" w:hanging="0"/>
        <w:rPr>
          <w:rFonts w:ascii="Arial Narrow" w:hAnsi="Arial Narrow"/>
          <w:sz w:val="24"/>
        </w:rPr>
      </w:pPr>
      <w:r>
        <w:rPr>
          <w:rFonts w:ascii="Arial Narrow" w:hAnsi="Arial Narrow"/>
          <w:sz w:val="24"/>
        </w:rPr>
        <w:t>1.8 почтовые отделения, телефон</w:t>
      </w:r>
    </w:p>
    <w:p>
      <w:pPr>
        <w:pStyle w:val="Style15"/>
        <w:ind w:left="0" w:right="0" w:hanging="0"/>
        <w:rPr/>
      </w:pPr>
      <w:r>
        <w:rPr>
          <w:rFonts w:ascii="Arial Narrow" w:hAnsi="Arial Narrow"/>
          <w:sz w:val="24"/>
        </w:rPr>
        <w:t>1.9 магазины товаров первой необходимости, кафе, закусочные, столовые (без или с ограниченным ассортиментом алкогольных напитков) – отдельно стоящие, встроенные, пристроенные, встроенно-пристроенные – при условии, что общая площадь объекта не превышает 300м</w:t>
      </w:r>
      <w:r>
        <w:rPr>
          <w:rFonts w:ascii="Arial Narrow" w:hAnsi="Arial Narrow"/>
          <w:position w:val="8"/>
          <w:sz w:val="19"/>
          <w:sz w:val="24"/>
        </w:rPr>
        <w:t>2</w:t>
      </w:r>
    </w:p>
    <w:p>
      <w:pPr>
        <w:pStyle w:val="Style15"/>
        <w:ind w:left="0" w:right="0" w:hanging="0"/>
        <w:rPr>
          <w:rFonts w:ascii="Arial Narrow" w:hAnsi="Arial Narrow"/>
          <w:sz w:val="24"/>
        </w:rPr>
      </w:pPr>
      <w:r>
        <w:rPr>
          <w:rFonts w:ascii="Arial Narrow" w:hAnsi="Arial Narrow"/>
          <w:sz w:val="24"/>
        </w:rPr>
        <w:t>1.10 индивидуальное обслуживание клиентов (общая площадь объекта не более 200 м</w:t>
      </w:r>
      <w:r>
        <w:rPr>
          <w:rFonts w:ascii="Arial Narrow" w:hAnsi="Arial Narrow"/>
          <w:position w:val="8"/>
          <w:sz w:val="19"/>
          <w:sz w:val="24"/>
        </w:rPr>
        <w:t>2</w:t>
      </w:r>
      <w:r>
        <w:rPr>
          <w:rFonts w:ascii="Arial Narrow" w:hAnsi="Arial Narrow"/>
          <w:sz w:val="24"/>
        </w:rPr>
        <w:t>), в т. ч. Мастерские бытового обслуживания</w:t>
      </w:r>
    </w:p>
    <w:p>
      <w:pPr>
        <w:pStyle w:val="Style15"/>
        <w:ind w:left="0" w:right="0" w:hanging="0"/>
        <w:rPr>
          <w:rFonts w:ascii="Arial Narrow" w:hAnsi="Arial Narrow"/>
          <w:sz w:val="24"/>
        </w:rPr>
      </w:pPr>
      <w:r>
        <w:rPr>
          <w:rFonts w:ascii="Arial Narrow" w:hAnsi="Arial Narrow"/>
          <w:sz w:val="24"/>
        </w:rPr>
        <w:t>1.11 объекты культа</w:t>
      </w:r>
    </w:p>
    <w:p>
      <w:pPr>
        <w:pStyle w:val="Style15"/>
        <w:ind w:left="0" w:right="0" w:hanging="0"/>
        <w:rPr>
          <w:rFonts w:ascii="Arial Narrow" w:hAnsi="Arial Narrow"/>
          <w:sz w:val="24"/>
        </w:rPr>
      </w:pPr>
      <w:r>
        <w:rPr>
          <w:rFonts w:ascii="Arial Narrow" w:hAnsi="Arial Narrow"/>
          <w:sz w:val="24"/>
        </w:rPr>
        <w:t>1.12 жилые улицы, проезды (ширина проезда не менее 6м)</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боксовые гаражи из расчета 1 место для каждых 4 жилых единиц на земельных участках многоквартирных домов и открытые стоянки, но не более чем 1 место парковки на 1 квартиру</w:t>
      </w:r>
    </w:p>
    <w:p>
      <w:pPr>
        <w:pStyle w:val="Style15"/>
        <w:ind w:left="0" w:right="0" w:hanging="0"/>
        <w:rPr/>
      </w:pPr>
      <w:r>
        <w:rPr/>
        <w:t> </w:t>
      </w:r>
    </w:p>
    <w:p>
      <w:pPr>
        <w:pStyle w:val="Style15"/>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rPr>
          <w:rFonts w:ascii="Arial Narrow" w:hAnsi="Arial Narrow"/>
          <w:sz w:val="24"/>
        </w:rPr>
      </w:pPr>
      <w:r>
        <w:rPr>
          <w:rFonts w:ascii="Arial Narrow" w:hAnsi="Arial Narrow"/>
          <w:sz w:val="24"/>
        </w:rPr>
        <w:t>3.1 дома приема гостей, центры обслуживания туристов</w:t>
      </w:r>
    </w:p>
    <w:p>
      <w:pPr>
        <w:pStyle w:val="Style15"/>
        <w:rPr>
          <w:rFonts w:ascii="Arial Narrow" w:hAnsi="Arial Narrow"/>
          <w:sz w:val="24"/>
        </w:rPr>
      </w:pPr>
      <w:r>
        <w:rPr>
          <w:rFonts w:ascii="Arial Narrow" w:hAnsi="Arial Narrow"/>
          <w:sz w:val="24"/>
        </w:rPr>
        <w:t>3.2 залы рекреации (с бассейном или без)</w:t>
      </w:r>
    </w:p>
    <w:p>
      <w:pPr>
        <w:pStyle w:val="Style15"/>
        <w:rPr>
          <w:rFonts w:ascii="Arial Narrow" w:hAnsi="Arial Narrow"/>
          <w:sz w:val="24"/>
        </w:rPr>
      </w:pPr>
      <w:r>
        <w:rPr>
          <w:rFonts w:ascii="Arial Narrow" w:hAnsi="Arial Narrow"/>
          <w:sz w:val="24"/>
        </w:rPr>
        <w:t>3.3 видео салоны</w:t>
      </w:r>
    </w:p>
    <w:p>
      <w:pPr>
        <w:pStyle w:val="Style15"/>
        <w:rPr>
          <w:rFonts w:ascii="Arial Narrow" w:hAnsi="Arial Narrow"/>
          <w:sz w:val="24"/>
        </w:rPr>
      </w:pPr>
      <w:r>
        <w:rPr>
          <w:rFonts w:ascii="Arial Narrow" w:hAnsi="Arial Narrow"/>
          <w:sz w:val="24"/>
        </w:rPr>
        <w:t>3.4 объекты торгово-бытового назначения повседневного пользования площадью, превышающей разрешенных «по праву»</w:t>
      </w:r>
    </w:p>
    <w:p>
      <w:pPr>
        <w:pStyle w:val="Style15"/>
        <w:rPr>
          <w:rFonts w:ascii="Arial Narrow" w:hAnsi="Arial Narrow"/>
          <w:sz w:val="24"/>
        </w:rPr>
      </w:pPr>
      <w:r>
        <w:rPr>
          <w:rFonts w:ascii="Arial Narrow" w:hAnsi="Arial Narrow"/>
          <w:sz w:val="24"/>
        </w:rPr>
        <w:t>3.5 киоски, лоточная торговля, временные павильоны розничной торговли и обслуживания населения</w:t>
      </w:r>
    </w:p>
    <w:p>
      <w:pPr>
        <w:pStyle w:val="Style15"/>
        <w:rPr>
          <w:rFonts w:ascii="Arial Narrow" w:hAnsi="Arial Narrow"/>
          <w:sz w:val="24"/>
        </w:rPr>
      </w:pPr>
      <w:r>
        <w:rPr>
          <w:rFonts w:ascii="Arial Narrow" w:hAnsi="Arial Narrow"/>
          <w:sz w:val="24"/>
        </w:rPr>
        <w:t>3.6 офисы, конторы</w:t>
      </w:r>
    </w:p>
    <w:p>
      <w:pPr>
        <w:pStyle w:val="Style15"/>
        <w:rPr>
          <w:rFonts w:ascii="Arial Narrow" w:hAnsi="Arial Narrow"/>
          <w:sz w:val="24"/>
        </w:rPr>
      </w:pPr>
      <w:r>
        <w:rPr>
          <w:rFonts w:ascii="Arial Narrow" w:hAnsi="Arial Narrow"/>
          <w:sz w:val="24"/>
        </w:rPr>
        <w:t>3.7 предприятия У класса по санитарной классификации и безвредные</w:t>
      </w:r>
    </w:p>
    <w:p>
      <w:pPr>
        <w:pStyle w:val="Style15"/>
        <w:rPr>
          <w:rFonts w:ascii="Arial Narrow" w:hAnsi="Arial Narrow"/>
          <w:sz w:val="24"/>
        </w:rPr>
      </w:pPr>
      <w:r>
        <w:rPr>
          <w:rFonts w:ascii="Arial Narrow" w:hAnsi="Arial Narrow"/>
          <w:sz w:val="24"/>
        </w:rPr>
        <w:t>3.8 отделения милиции</w:t>
      </w:r>
    </w:p>
    <w:p>
      <w:pPr>
        <w:pStyle w:val="Style15"/>
        <w:rPr>
          <w:rFonts w:ascii="Arial Narrow" w:hAnsi="Arial Narrow"/>
          <w:sz w:val="24"/>
        </w:rPr>
      </w:pPr>
      <w:r>
        <w:rPr>
          <w:rFonts w:ascii="Arial Narrow" w:hAnsi="Arial Narrow"/>
          <w:sz w:val="24"/>
        </w:rPr>
        <w:t>3.9 издательства и редакционные офисы</w:t>
      </w:r>
    </w:p>
    <w:p>
      <w:pPr>
        <w:pStyle w:val="Style15"/>
        <w:rPr>
          <w:rFonts w:ascii="Arial Narrow" w:hAnsi="Arial Narrow"/>
          <w:sz w:val="24"/>
        </w:rPr>
      </w:pPr>
      <w:r>
        <w:rPr>
          <w:rFonts w:ascii="Arial Narrow" w:hAnsi="Arial Narrow"/>
          <w:sz w:val="24"/>
        </w:rPr>
        <w:t>3.10 компьютерные центры</w:t>
      </w:r>
    </w:p>
    <w:p>
      <w:pPr>
        <w:pStyle w:val="Style15"/>
        <w:rPr>
          <w:rFonts w:ascii="Arial Narrow" w:hAnsi="Arial Narrow"/>
          <w:sz w:val="24"/>
        </w:rPr>
      </w:pPr>
      <w:r>
        <w:rPr>
          <w:rFonts w:ascii="Arial Narrow" w:hAnsi="Arial Narrow"/>
          <w:sz w:val="24"/>
        </w:rPr>
        <w:t>3.11 рекламные агентства</w:t>
      </w:r>
    </w:p>
    <w:p>
      <w:pPr>
        <w:pStyle w:val="Style15"/>
        <w:rPr/>
      </w:pPr>
      <w:r>
        <w:rPr>
          <w:rFonts w:ascii="Arial Narrow" w:hAnsi="Arial Narrow"/>
          <w:sz w:val="24"/>
        </w:rPr>
        <w:t>3.12 мастерские по ремонту и обслуживанию легковых автомобилей</w:t>
      </w:r>
    </w:p>
    <w:p>
      <w:pPr>
        <w:pStyle w:val="Style15"/>
        <w:ind w:left="0" w:right="0" w:hanging="0"/>
        <w:rPr>
          <w:rFonts w:ascii="Arial Narrow" w:hAnsi="Arial Narrow"/>
          <w:sz w:val="24"/>
        </w:rPr>
      </w:pPr>
      <w:r>
        <w:rPr>
          <w:rFonts w:ascii="Arial Narrow" w:hAnsi="Arial Narrow"/>
          <w:sz w:val="24"/>
        </w:rPr>
        <w:t>3.13 инженерно-технические объекты: котельные, ГРП, ТП, КНС и др.</w:t>
      </w:r>
    </w:p>
    <w:p>
      <w:pPr>
        <w:pStyle w:val="Style15"/>
        <w:rPr>
          <w:rFonts w:ascii="Arial Narrow" w:hAnsi="Arial Narrow"/>
          <w:sz w:val="24"/>
        </w:rPr>
      </w:pPr>
      <w:r>
        <w:rPr>
          <w:rFonts w:ascii="Arial Narrow" w:hAnsi="Arial Narrow"/>
          <w:sz w:val="24"/>
        </w:rPr>
        <w:t>3.14 открытые стоянки, но не более чем 1 место парковки на одну квартиру</w:t>
      </w:r>
    </w:p>
    <w:p>
      <w:pPr>
        <w:pStyle w:val="Style15"/>
        <w:rPr/>
      </w:pPr>
      <w:r>
        <w:rPr/>
        <w:t> </w:t>
      </w:r>
    </w:p>
    <w:p>
      <w:pPr>
        <w:pStyle w:val="Style15"/>
        <w:rPr/>
      </w:pPr>
      <w:r>
        <w:rPr/>
        <w:t> </w:t>
      </w:r>
    </w:p>
    <w:p>
      <w:pPr>
        <w:pStyle w:val="Style15"/>
        <w:rPr/>
      </w:pPr>
      <w:r>
        <w:rPr/>
        <w:t> </w:t>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5004"/>
        <w:gridCol w:w="1909"/>
        <w:gridCol w:w="60"/>
        <w:gridCol w:w="2665"/>
      </w:tblGrid>
      <w:tr>
        <w:trPr/>
        <w:tc>
          <w:tcPr>
            <w:tcW w:w="50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spacing w:before="0" w:after="283"/>
              <w:ind w:left="0" w:right="0" w:hanging="0"/>
              <w:jc w:val="center"/>
              <w:rPr>
                <w:rFonts w:ascii="Arial Narrow" w:hAnsi="Arial Narrow"/>
                <w:sz w:val="24"/>
              </w:rPr>
            </w:pPr>
            <w:r>
              <w:rPr>
                <w:rFonts w:ascii="Arial Narrow" w:hAnsi="Arial Narrow"/>
                <w:sz w:val="24"/>
              </w:rPr>
              <w:t>Показатели</w:t>
            </w:r>
          </w:p>
        </w:tc>
        <w:tc>
          <w:tcPr>
            <w:tcW w:w="1969"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Параметры</w:t>
            </w:r>
          </w:p>
        </w:tc>
        <w:tc>
          <w:tcPr>
            <w:tcW w:w="266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Обоснование</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1. Минимальная площадь участка многоквартирного дома (при жилищной обеспеченности 18м</w:t>
            </w:r>
            <w:r>
              <w:rPr>
                <w:rFonts w:ascii="Arial Narrow" w:hAnsi="Arial Narrow"/>
                <w:position w:val="8"/>
                <w:sz w:val="19"/>
                <w:sz w:val="24"/>
              </w:rPr>
              <w:t xml:space="preserve">2 </w:t>
            </w:r>
            <w:r>
              <w:rPr>
                <w:rFonts w:ascii="Arial Narrow" w:hAnsi="Arial Narrow"/>
                <w:sz w:val="24"/>
              </w:rPr>
              <w:t>общей площади на 1 человека), м</w:t>
            </w:r>
            <w:r>
              <w:rPr>
                <w:rFonts w:ascii="Arial Narrow" w:hAnsi="Arial Narrow"/>
                <w:position w:val="8"/>
                <w:sz w:val="19"/>
                <w:sz w:val="24"/>
              </w:rPr>
              <w:t>2</w:t>
            </w:r>
            <w:r>
              <w:rPr>
                <w:rFonts w:ascii="Arial Narrow" w:hAnsi="Arial Narrow"/>
                <w:sz w:val="24"/>
              </w:rPr>
              <w:t>:</w:t>
            </w:r>
          </w:p>
          <w:p>
            <w:pPr>
              <w:pStyle w:val="Style19"/>
              <w:spacing w:before="0" w:after="283"/>
              <w:ind w:left="0" w:right="0" w:hanging="0"/>
              <w:rPr>
                <w:rFonts w:ascii="Arial Narrow" w:hAnsi="Arial Narrow"/>
                <w:sz w:val="24"/>
              </w:rPr>
            </w:pPr>
            <w:r>
              <w:rPr>
                <w:rFonts w:ascii="Arial Narrow" w:hAnsi="Arial Narrow"/>
                <w:sz w:val="24"/>
              </w:rPr>
              <w:t>- на 1 человека</w:t>
            </w:r>
          </w:p>
          <w:p>
            <w:pPr>
              <w:pStyle w:val="Style19"/>
              <w:spacing w:before="0" w:after="283"/>
              <w:ind w:left="0" w:right="0" w:hanging="0"/>
              <w:rPr>
                <w:rFonts w:ascii="Arial Narrow" w:hAnsi="Arial Narrow"/>
                <w:sz w:val="24"/>
              </w:rPr>
            </w:pPr>
            <w:r>
              <w:rPr>
                <w:rFonts w:ascii="Arial Narrow" w:hAnsi="Arial Narrow"/>
                <w:sz w:val="24"/>
              </w:rPr>
              <w:t>- на 1м</w:t>
            </w:r>
            <w:r>
              <w:rPr>
                <w:rFonts w:ascii="Arial Narrow" w:hAnsi="Arial Narrow"/>
                <w:position w:val="8"/>
                <w:sz w:val="19"/>
                <w:sz w:val="24"/>
              </w:rPr>
              <w:t>2</w:t>
            </w:r>
            <w:r>
              <w:rPr>
                <w:rFonts w:ascii="Arial Narrow" w:hAnsi="Arial Narrow"/>
                <w:sz w:val="24"/>
              </w:rPr>
              <w:t xml:space="preserve"> общей площади жилых домов</w:t>
            </w:r>
          </w:p>
        </w:tc>
        <w:tc>
          <w:tcPr>
            <w:tcW w:w="1969"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22,7</w:t>
            </w:r>
          </w:p>
          <w:p>
            <w:pPr>
              <w:pStyle w:val="Style19"/>
              <w:spacing w:before="0" w:after="283"/>
              <w:ind w:left="0" w:right="0" w:hanging="0"/>
              <w:jc w:val="center"/>
              <w:rPr>
                <w:rFonts w:ascii="Arial Narrow" w:hAnsi="Arial Narrow"/>
                <w:sz w:val="24"/>
              </w:rPr>
            </w:pPr>
            <w:r>
              <w:rPr>
                <w:rFonts w:ascii="Arial Narrow" w:hAnsi="Arial Narrow"/>
                <w:sz w:val="24"/>
              </w:rPr>
              <w:t>1,26</w:t>
            </w:r>
          </w:p>
          <w:p>
            <w:pPr>
              <w:pStyle w:val="Style19"/>
              <w:spacing w:before="0" w:after="283"/>
              <w:ind w:left="0" w:right="0" w:hanging="0"/>
              <w:rPr/>
            </w:pPr>
            <w:r>
              <w:rPr/>
              <w:t> </w:t>
            </w:r>
          </w:p>
        </w:tc>
        <w:tc>
          <w:tcPr>
            <w:tcW w:w="26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 2.07.01-89*,</w:t>
            </w:r>
          </w:p>
          <w:p>
            <w:pPr>
              <w:pStyle w:val="Style19"/>
              <w:spacing w:before="0" w:after="283"/>
              <w:ind w:left="0" w:right="0" w:hanging="0"/>
              <w:jc w:val="center"/>
              <w:rPr>
                <w:rFonts w:ascii="Arial Narrow" w:hAnsi="Arial Narrow"/>
                <w:sz w:val="24"/>
              </w:rPr>
            </w:pPr>
            <w:r>
              <w:rPr>
                <w:rFonts w:ascii="Arial Narrow" w:hAnsi="Arial Narrow"/>
                <w:sz w:val="24"/>
              </w:rPr>
              <w:t>приложения 4,7</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2. Расстояния между жилыми домами, жилыми и общественными зданиями, а также производственными</w:t>
            </w:r>
          </w:p>
        </w:tc>
        <w:tc>
          <w:tcPr>
            <w:tcW w:w="1969"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left"/>
              <w:rPr>
                <w:rFonts w:ascii="Arial Narrow" w:hAnsi="Arial Narrow"/>
                <w:sz w:val="24"/>
              </w:rPr>
            </w:pPr>
            <w:r>
              <w:rPr>
                <w:rFonts w:ascii="Arial Narrow" w:hAnsi="Arial Narrow"/>
                <w:sz w:val="24"/>
              </w:rPr>
              <w:t>На основе расчетов инсоляции и освещенности, в соответствии с противопожарными и санитарными требованиями, но не менее 50м</w:t>
            </w:r>
          </w:p>
        </w:tc>
        <w:tc>
          <w:tcPr>
            <w:tcW w:w="26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Техрегламент,</w:t>
            </w:r>
          </w:p>
          <w:p>
            <w:pPr>
              <w:pStyle w:val="Style19"/>
              <w:spacing w:before="0" w:after="283"/>
              <w:ind w:left="0" w:right="0" w:hanging="0"/>
              <w:jc w:val="center"/>
              <w:rPr>
                <w:rFonts w:ascii="Arial Narrow" w:hAnsi="Arial Narrow"/>
                <w:sz w:val="24"/>
              </w:rPr>
            </w:pPr>
            <w:r>
              <w:rPr>
                <w:rFonts w:ascii="Arial Narrow" w:hAnsi="Arial Narrow"/>
                <w:sz w:val="24"/>
              </w:rPr>
              <w:t>глава 16</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3. Минимальные расстояния от окон жилых и общественных зданий:</w:t>
            </w:r>
          </w:p>
          <w:p>
            <w:pPr>
              <w:pStyle w:val="Style19"/>
              <w:spacing w:before="0" w:after="283"/>
              <w:ind w:left="0" w:right="0" w:hanging="0"/>
              <w:jc w:val="left"/>
              <w:rPr>
                <w:rFonts w:ascii="Arial Narrow" w:hAnsi="Arial Narrow"/>
                <w:sz w:val="24"/>
              </w:rPr>
            </w:pPr>
            <w:r>
              <w:rPr>
                <w:rFonts w:ascii="Arial Narrow" w:hAnsi="Arial Narrow"/>
                <w:sz w:val="24"/>
              </w:rPr>
              <w:t>- до хозяйственных построек</w:t>
            </w:r>
          </w:p>
          <w:p>
            <w:pPr>
              <w:pStyle w:val="Style19"/>
              <w:spacing w:before="0" w:after="283"/>
              <w:ind w:left="0" w:right="0" w:hanging="0"/>
              <w:jc w:val="left"/>
              <w:rPr>
                <w:rFonts w:ascii="Arial Narrow" w:hAnsi="Arial Narrow"/>
                <w:sz w:val="24"/>
              </w:rPr>
            </w:pPr>
            <w:r>
              <w:rPr>
                <w:rFonts w:ascii="Arial Narrow" w:hAnsi="Arial Narrow"/>
                <w:sz w:val="24"/>
              </w:rPr>
              <w:t>- до площадок для выгула собак</w:t>
            </w:r>
          </w:p>
        </w:tc>
        <w:tc>
          <w:tcPr>
            <w:tcW w:w="1969"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 менее 20м</w:t>
            </w:r>
          </w:p>
          <w:p>
            <w:pPr>
              <w:pStyle w:val="Style19"/>
              <w:spacing w:before="0" w:after="283"/>
              <w:ind w:left="0" w:right="0" w:hanging="0"/>
              <w:jc w:val="center"/>
              <w:rPr>
                <w:rFonts w:ascii="Arial Narrow" w:hAnsi="Arial Narrow"/>
                <w:sz w:val="24"/>
              </w:rPr>
            </w:pPr>
            <w:r>
              <w:rPr>
                <w:rFonts w:ascii="Arial Narrow" w:hAnsi="Arial Narrow"/>
                <w:sz w:val="24"/>
              </w:rPr>
              <w:t>Не менее 40м</w:t>
            </w:r>
          </w:p>
        </w:tc>
        <w:tc>
          <w:tcPr>
            <w:tcW w:w="26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w:t>
            </w:r>
          </w:p>
          <w:p>
            <w:pPr>
              <w:pStyle w:val="Style19"/>
              <w:spacing w:before="0" w:after="283"/>
              <w:ind w:left="0" w:right="0" w:hanging="0"/>
              <w:jc w:val="center"/>
              <w:rPr>
                <w:rFonts w:ascii="Arial Narrow" w:hAnsi="Arial Narrow"/>
                <w:sz w:val="24"/>
              </w:rPr>
            </w:pPr>
            <w:r>
              <w:rPr>
                <w:rFonts w:ascii="Arial Narrow" w:hAnsi="Arial Narrow"/>
                <w:sz w:val="24"/>
              </w:rPr>
              <w:t>2.07.01-89*,</w:t>
            </w:r>
          </w:p>
          <w:p>
            <w:pPr>
              <w:pStyle w:val="Style19"/>
              <w:spacing w:before="0" w:after="283"/>
              <w:ind w:left="0" w:right="0" w:hanging="0"/>
              <w:jc w:val="center"/>
              <w:rPr>
                <w:rFonts w:ascii="Arial Narrow" w:hAnsi="Arial Narrow"/>
                <w:sz w:val="24"/>
              </w:rPr>
            </w:pPr>
            <w:r>
              <w:rPr>
                <w:rFonts w:ascii="Arial Narrow" w:hAnsi="Arial Narrow"/>
                <w:sz w:val="24"/>
              </w:rPr>
              <w:t>п. 2.13</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4. Минимальные размеры площадок, размещаемых в жилой застройке (при жилищной обеспеченности 18м</w:t>
            </w:r>
            <w:r>
              <w:rPr>
                <w:rFonts w:ascii="Arial Narrow" w:hAnsi="Arial Narrow"/>
                <w:position w:val="8"/>
                <w:sz w:val="19"/>
                <w:sz w:val="24"/>
              </w:rPr>
              <w:t xml:space="preserve">2 </w:t>
            </w:r>
            <w:r>
              <w:rPr>
                <w:rFonts w:ascii="Arial Narrow" w:hAnsi="Arial Narrow"/>
                <w:sz w:val="24"/>
              </w:rPr>
              <w:t>общей площади на 1 человека) м</w:t>
            </w:r>
            <w:r>
              <w:rPr>
                <w:rFonts w:ascii="Arial Narrow" w:hAnsi="Arial Narrow"/>
                <w:position w:val="8"/>
                <w:sz w:val="19"/>
                <w:sz w:val="24"/>
              </w:rPr>
              <w:t>2</w:t>
            </w:r>
            <w:r>
              <w:rPr>
                <w:rFonts w:ascii="Arial Narrow" w:hAnsi="Arial Narrow"/>
                <w:sz w:val="24"/>
              </w:rPr>
              <w:t xml:space="preserve"> на 1 человека</w:t>
            </w:r>
          </w:p>
          <w:p>
            <w:pPr>
              <w:pStyle w:val="Style19"/>
              <w:spacing w:before="0" w:after="283"/>
              <w:jc w:val="left"/>
              <w:rPr>
                <w:rFonts w:ascii="Arial Narrow" w:hAnsi="Arial Narrow"/>
                <w:sz w:val="24"/>
              </w:rPr>
            </w:pPr>
            <w:r>
              <w:rPr>
                <w:rFonts w:ascii="Arial Narrow" w:hAnsi="Arial Narrow"/>
                <w:sz w:val="24"/>
              </w:rPr>
              <w:t>- площадок для игр детей дошкольного и школьного возраста</w:t>
            </w:r>
          </w:p>
          <w:p>
            <w:pPr>
              <w:pStyle w:val="Style19"/>
              <w:spacing w:before="0" w:after="283"/>
              <w:jc w:val="left"/>
              <w:rPr>
                <w:rFonts w:ascii="Arial Narrow" w:hAnsi="Arial Narrow"/>
                <w:sz w:val="24"/>
              </w:rPr>
            </w:pPr>
            <w:r>
              <w:rPr>
                <w:rFonts w:ascii="Arial Narrow" w:hAnsi="Arial Narrow"/>
                <w:sz w:val="24"/>
              </w:rPr>
              <w:t>- площадок для отдыха взрослого населения</w:t>
            </w:r>
          </w:p>
          <w:p>
            <w:pPr>
              <w:pStyle w:val="Style19"/>
              <w:spacing w:before="0" w:after="283"/>
              <w:jc w:val="left"/>
              <w:rPr>
                <w:rFonts w:ascii="Arial Narrow" w:hAnsi="Arial Narrow"/>
                <w:sz w:val="24"/>
              </w:rPr>
            </w:pPr>
            <w:r>
              <w:rPr>
                <w:rFonts w:ascii="Arial Narrow" w:hAnsi="Arial Narrow"/>
                <w:sz w:val="24"/>
              </w:rPr>
              <w:t>- площадок для занятий физкультурой</w:t>
            </w:r>
          </w:p>
          <w:p>
            <w:pPr>
              <w:pStyle w:val="Style19"/>
              <w:spacing w:before="0" w:after="283"/>
              <w:jc w:val="left"/>
              <w:rPr>
                <w:rFonts w:ascii="Arial Narrow" w:hAnsi="Arial Narrow"/>
                <w:sz w:val="24"/>
              </w:rPr>
            </w:pPr>
            <w:r>
              <w:rPr>
                <w:rFonts w:ascii="Arial Narrow" w:hAnsi="Arial Narrow"/>
                <w:sz w:val="24"/>
              </w:rPr>
              <w:t>- для хозяйственной цели и выгула собак</w:t>
            </w:r>
          </w:p>
          <w:p>
            <w:pPr>
              <w:pStyle w:val="Style19"/>
              <w:spacing w:before="0" w:after="283"/>
              <w:jc w:val="left"/>
              <w:rPr>
                <w:rFonts w:ascii="Arial Narrow" w:hAnsi="Arial Narrow"/>
                <w:sz w:val="24"/>
              </w:rPr>
            </w:pPr>
            <w:r>
              <w:rPr>
                <w:rFonts w:ascii="Arial Narrow" w:hAnsi="Arial Narrow"/>
                <w:sz w:val="24"/>
              </w:rPr>
              <w:t>- для стоянки автомашин</w:t>
            </w:r>
          </w:p>
          <w:p>
            <w:pPr>
              <w:pStyle w:val="Style19"/>
              <w:spacing w:before="0" w:after="283"/>
              <w:rPr/>
            </w:pPr>
            <w:r>
              <w:rPr/>
              <w:t> </w:t>
            </w:r>
          </w:p>
        </w:tc>
        <w:tc>
          <w:tcPr>
            <w:tcW w:w="1969"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0,7</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0,1</w:t>
            </w:r>
          </w:p>
          <w:p>
            <w:pPr>
              <w:pStyle w:val="Style19"/>
              <w:spacing w:before="0" w:after="283"/>
              <w:ind w:left="0" w:right="0" w:hanging="0"/>
              <w:jc w:val="center"/>
              <w:rPr>
                <w:rFonts w:ascii="Arial Narrow" w:hAnsi="Arial Narrow"/>
                <w:sz w:val="24"/>
              </w:rPr>
            </w:pPr>
            <w:r>
              <w:rPr>
                <w:rFonts w:ascii="Arial Narrow" w:hAnsi="Arial Narrow"/>
                <w:sz w:val="24"/>
              </w:rPr>
              <w:t>2,0</w:t>
            </w:r>
          </w:p>
          <w:p>
            <w:pPr>
              <w:pStyle w:val="Style19"/>
              <w:spacing w:before="0" w:after="283"/>
              <w:ind w:left="0" w:right="0" w:hanging="0"/>
              <w:jc w:val="center"/>
              <w:rPr>
                <w:rFonts w:ascii="Arial Narrow" w:hAnsi="Arial Narrow"/>
                <w:sz w:val="24"/>
              </w:rPr>
            </w:pPr>
            <w:r>
              <w:rPr>
                <w:rFonts w:ascii="Arial Narrow" w:hAnsi="Arial Narrow"/>
                <w:sz w:val="24"/>
              </w:rPr>
              <w:t>0,3</w:t>
            </w:r>
          </w:p>
          <w:p>
            <w:pPr>
              <w:pStyle w:val="Style19"/>
              <w:spacing w:before="0" w:after="283"/>
              <w:ind w:left="0" w:right="0" w:hanging="0"/>
              <w:jc w:val="center"/>
              <w:rPr>
                <w:rFonts w:ascii="Arial Narrow" w:hAnsi="Arial Narrow"/>
                <w:sz w:val="24"/>
              </w:rPr>
            </w:pPr>
            <w:r>
              <w:rPr>
                <w:rFonts w:ascii="Arial Narrow" w:hAnsi="Arial Narrow"/>
                <w:sz w:val="24"/>
              </w:rPr>
              <w:t>0,8</w:t>
            </w:r>
          </w:p>
          <w:p>
            <w:pPr>
              <w:pStyle w:val="Style19"/>
              <w:spacing w:before="0" w:after="283"/>
              <w:ind w:left="0" w:right="0" w:hanging="0"/>
              <w:jc w:val="center"/>
              <w:rPr/>
            </w:pPr>
            <w:r>
              <w:rPr/>
              <w:t> </w:t>
            </w:r>
          </w:p>
        </w:tc>
        <w:tc>
          <w:tcPr>
            <w:tcW w:w="26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w:t>
            </w:r>
          </w:p>
          <w:p>
            <w:pPr>
              <w:pStyle w:val="Style19"/>
              <w:spacing w:before="0" w:after="283"/>
              <w:ind w:left="0" w:right="0" w:hanging="0"/>
              <w:jc w:val="center"/>
              <w:rPr>
                <w:rFonts w:ascii="Arial Narrow" w:hAnsi="Arial Narrow"/>
                <w:sz w:val="24"/>
              </w:rPr>
            </w:pPr>
            <w:r>
              <w:rPr>
                <w:rFonts w:ascii="Arial Narrow" w:hAnsi="Arial Narrow"/>
                <w:sz w:val="24"/>
              </w:rPr>
              <w:t>2.07.01-89*,</w:t>
            </w:r>
          </w:p>
          <w:p>
            <w:pPr>
              <w:pStyle w:val="Style19"/>
              <w:spacing w:before="0" w:after="283"/>
              <w:ind w:left="0" w:right="0" w:hanging="0"/>
              <w:jc w:val="center"/>
              <w:rPr>
                <w:rFonts w:ascii="Arial Narrow" w:hAnsi="Arial Narrow"/>
                <w:sz w:val="24"/>
              </w:rPr>
            </w:pPr>
            <w:r>
              <w:rPr>
                <w:rFonts w:ascii="Arial Narrow" w:hAnsi="Arial Narrow"/>
                <w:sz w:val="24"/>
              </w:rPr>
              <w:t>п. 2.13</w:t>
            </w:r>
          </w:p>
          <w:p>
            <w:pPr>
              <w:pStyle w:val="Style19"/>
              <w:spacing w:before="0" w:after="283"/>
              <w:ind w:left="0" w:right="0" w:hanging="0"/>
              <w:jc w:val="center"/>
              <w:rPr>
                <w:rFonts w:ascii="Arial Narrow" w:hAnsi="Arial Narrow"/>
                <w:sz w:val="24"/>
              </w:rPr>
            </w:pPr>
            <w:r>
              <w:rPr>
                <w:rFonts w:ascii="Arial Narrow" w:hAnsi="Arial Narrow"/>
                <w:sz w:val="24"/>
              </w:rPr>
              <w:t>и приложение 4</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5. Отступ линии жилой застройки от красных линий:</w:t>
            </w:r>
          </w:p>
          <w:p>
            <w:pPr>
              <w:pStyle w:val="Style19"/>
              <w:spacing w:before="0" w:after="283"/>
              <w:jc w:val="left"/>
              <w:rPr>
                <w:rFonts w:ascii="Arial Narrow" w:hAnsi="Arial Narrow"/>
                <w:sz w:val="24"/>
              </w:rPr>
            </w:pPr>
            <w:r>
              <w:rPr>
                <w:rFonts w:ascii="Arial Narrow" w:hAnsi="Arial Narrow"/>
                <w:sz w:val="24"/>
              </w:rPr>
              <w:t>- магистральных улиц</w:t>
            </w:r>
          </w:p>
          <w:p>
            <w:pPr>
              <w:pStyle w:val="Style19"/>
              <w:spacing w:before="0" w:after="283"/>
              <w:jc w:val="left"/>
              <w:rPr>
                <w:rFonts w:ascii="Arial Narrow" w:hAnsi="Arial Narrow"/>
                <w:sz w:val="24"/>
              </w:rPr>
            </w:pPr>
            <w:r>
              <w:rPr>
                <w:rFonts w:ascii="Arial Narrow" w:hAnsi="Arial Narrow"/>
                <w:sz w:val="24"/>
              </w:rPr>
              <w:t>- жилых улиц</w:t>
            </w:r>
          </w:p>
          <w:p>
            <w:pPr>
              <w:pStyle w:val="Style19"/>
              <w:spacing w:before="0" w:after="283"/>
              <w:rPr/>
            </w:pPr>
            <w:r>
              <w:rPr/>
              <w:t> </w:t>
            </w:r>
          </w:p>
        </w:tc>
        <w:tc>
          <w:tcPr>
            <w:tcW w:w="1969"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 менее 5м</w:t>
            </w:r>
          </w:p>
          <w:p>
            <w:pPr>
              <w:pStyle w:val="Style19"/>
              <w:spacing w:before="0" w:after="283"/>
              <w:ind w:left="0" w:right="0" w:hanging="0"/>
              <w:jc w:val="center"/>
              <w:rPr>
                <w:rFonts w:ascii="Arial Narrow" w:hAnsi="Arial Narrow"/>
                <w:sz w:val="24"/>
              </w:rPr>
            </w:pPr>
            <w:r>
              <w:rPr>
                <w:rFonts w:ascii="Arial Narrow" w:hAnsi="Arial Narrow"/>
                <w:sz w:val="24"/>
              </w:rPr>
              <w:t>Не менее 3м</w:t>
            </w:r>
          </w:p>
        </w:tc>
        <w:tc>
          <w:tcPr>
            <w:tcW w:w="26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6. Минимальное расстояние от границ участков до лесных массивов</w:t>
            </w:r>
          </w:p>
          <w:p>
            <w:pPr>
              <w:pStyle w:val="Style19"/>
              <w:spacing w:before="0" w:after="283"/>
              <w:rPr/>
            </w:pPr>
            <w:r>
              <w:rPr/>
              <w:t> </w:t>
            </w:r>
          </w:p>
        </w:tc>
        <w:tc>
          <w:tcPr>
            <w:tcW w:w="19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50м</w:t>
            </w:r>
          </w:p>
        </w:tc>
        <w:tc>
          <w:tcPr>
            <w:tcW w:w="2725"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Техрегламент,</w:t>
            </w:r>
          </w:p>
          <w:p>
            <w:pPr>
              <w:pStyle w:val="Style19"/>
              <w:spacing w:before="0" w:after="283"/>
              <w:ind w:left="0" w:right="0" w:hanging="0"/>
              <w:jc w:val="center"/>
              <w:rPr>
                <w:rFonts w:ascii="Arial Narrow" w:hAnsi="Arial Narrow"/>
                <w:sz w:val="24"/>
              </w:rPr>
            </w:pPr>
            <w:r>
              <w:rPr>
                <w:rFonts w:ascii="Arial Narrow" w:hAnsi="Arial Narrow"/>
                <w:sz w:val="24"/>
              </w:rPr>
              <w:t>глава 17</w:t>
            </w:r>
          </w:p>
          <w:p>
            <w:pPr>
              <w:pStyle w:val="Style19"/>
              <w:spacing w:before="0" w:after="283"/>
              <w:ind w:left="0" w:right="0" w:hanging="0"/>
              <w:jc w:val="center"/>
              <w:rPr/>
            </w:pPr>
            <w:r>
              <w:rPr/>
              <w:t> </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w:t>
            </w:r>
          </w:p>
          <w:p>
            <w:pPr>
              <w:pStyle w:val="Style19"/>
              <w:spacing w:before="0" w:after="283"/>
              <w:rPr/>
            </w:pPr>
            <w:r>
              <w:rPr/>
              <w:t> </w:t>
            </w:r>
          </w:p>
        </w:tc>
        <w:tc>
          <w:tcPr>
            <w:tcW w:w="19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tc>
        <w:tc>
          <w:tcPr>
            <w:tcW w:w="2725"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tc>
      </w:tr>
      <w:tr>
        <w:trPr/>
        <w:tc>
          <w:tcPr>
            <w:tcW w:w="50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Высота зданий:</w:t>
            </w:r>
          </w:p>
          <w:p>
            <w:pPr>
              <w:pStyle w:val="Style19"/>
              <w:spacing w:before="0" w:after="283"/>
              <w:ind w:left="0" w:right="0" w:hanging="0"/>
              <w:rPr>
                <w:rFonts w:ascii="Arial Narrow" w:hAnsi="Arial Narrow"/>
                <w:sz w:val="24"/>
              </w:rPr>
            </w:pPr>
            <w:r>
              <w:rPr>
                <w:rFonts w:ascii="Arial Narrow" w:hAnsi="Arial Narrow"/>
                <w:sz w:val="24"/>
              </w:rPr>
              <w:t>для жилых зданий количество наземных этажей</w:t>
            </w:r>
          </w:p>
        </w:tc>
        <w:tc>
          <w:tcPr>
            <w:tcW w:w="19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5этажей и выше</w:t>
            </w:r>
          </w:p>
        </w:tc>
        <w:tc>
          <w:tcPr>
            <w:tcW w:w="2725"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pPr>
            <w:r>
              <w:rPr/>
              <w:t> </w:t>
            </w:r>
          </w:p>
        </w:tc>
      </w:tr>
      <w:tr>
        <w:trPr/>
        <w:tc>
          <w:tcPr>
            <w:tcW w:w="5004" w:type="dxa"/>
            <w:tcBorders/>
            <w:shd w:fill="auto" w:val="clear"/>
            <w:tcMar>
              <w:top w:w="0" w:type="dxa"/>
              <w:left w:w="0" w:type="dxa"/>
              <w:bottom w:w="0" w:type="dxa"/>
              <w:right w:w="0" w:type="dxa"/>
            </w:tcMar>
            <w:vAlign w:val="center"/>
          </w:tcPr>
          <w:p>
            <w:pPr>
              <w:pStyle w:val="Style19"/>
              <w:rPr/>
            </w:pPr>
            <w:r>
              <w:rPr/>
              <w:t> </w:t>
            </w:r>
          </w:p>
        </w:tc>
        <w:tc>
          <w:tcPr>
            <w:tcW w:w="1909" w:type="dxa"/>
            <w:tcBorders/>
            <w:shd w:fill="auto" w:val="clear"/>
            <w:tcMar>
              <w:top w:w="0" w:type="dxa"/>
              <w:left w:w="0" w:type="dxa"/>
              <w:bottom w:w="0" w:type="dxa"/>
              <w:right w:w="0" w:type="dxa"/>
            </w:tcMar>
            <w:vAlign w:val="center"/>
          </w:tcPr>
          <w:p>
            <w:pPr>
              <w:pStyle w:val="Style19"/>
              <w:rPr/>
            </w:pPr>
            <w:r>
              <w:rPr/>
              <w:t> </w:t>
            </w:r>
          </w:p>
        </w:tc>
        <w:tc>
          <w:tcPr>
            <w:tcW w:w="60" w:type="dxa"/>
            <w:tcBorders/>
            <w:shd w:fill="auto" w:val="clear"/>
            <w:tcMar>
              <w:top w:w="0" w:type="dxa"/>
              <w:left w:w="0" w:type="dxa"/>
              <w:bottom w:w="0" w:type="dxa"/>
              <w:right w:w="0" w:type="dxa"/>
            </w:tcMar>
            <w:vAlign w:val="center"/>
          </w:tcPr>
          <w:p>
            <w:pPr>
              <w:pStyle w:val="Style19"/>
              <w:rPr/>
            </w:pPr>
            <w:r>
              <w:rPr/>
              <w:t> </w:t>
            </w:r>
          </w:p>
        </w:tc>
        <w:tc>
          <w:tcPr>
            <w:tcW w:w="2665" w:type="dxa"/>
            <w:tcBorders/>
            <w:shd w:fill="auto" w:val="clear"/>
            <w:tcMar>
              <w:top w:w="0" w:type="dxa"/>
              <w:left w:w="0" w:type="dxa"/>
              <w:bottom w:w="0" w:type="dxa"/>
              <w:right w:w="0" w:type="dxa"/>
            </w:tcMar>
            <w:vAlign w:val="center"/>
          </w:tcPr>
          <w:p>
            <w:pPr>
              <w:pStyle w:val="Style19"/>
              <w:rPr/>
            </w:pPr>
            <w:r>
              <w:rPr/>
              <w:t> </w:t>
            </w:r>
          </w:p>
        </w:tc>
      </w:tr>
    </w:tbl>
    <w:p>
      <w:pPr>
        <w:pStyle w:val="Style15"/>
        <w:rPr/>
      </w:pPr>
      <w:r>
        <w:rPr/>
        <w:t> </w:t>
      </w:r>
      <w:r>
        <w:br w:type="page"/>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ОД – ОБЩЕСТВЕННО-ДЕЛОВЫЕ ЗОНЫ</w:t>
      </w:r>
    </w:p>
    <w:p>
      <w:pPr>
        <w:pStyle w:val="Style15"/>
        <w:ind w:left="0" w:right="0" w:hanging="0"/>
        <w:rPr>
          <w:rFonts w:ascii="Arial Narrow" w:hAnsi="Arial Narrow"/>
          <w:sz w:val="24"/>
        </w:rPr>
      </w:pPr>
      <w:r>
        <w:rPr>
          <w:rFonts w:ascii="Arial Narrow" w:hAnsi="Arial Narrow"/>
          <w:sz w:val="24"/>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и иных зданий, строений, сооружений и стоянок автомобильного транспорта; центров деловой, финансовой, общественной активности.</w:t>
      </w:r>
    </w:p>
    <w:p>
      <w:pPr>
        <w:pStyle w:val="Style15"/>
        <w:ind w:left="0" w:right="0" w:hanging="0"/>
        <w:rPr>
          <w:rFonts w:ascii="Arial Narrow" w:hAnsi="Arial Narrow"/>
          <w:sz w:val="24"/>
        </w:rPr>
      </w:pPr>
      <w:r>
        <w:rPr>
          <w:rFonts w:ascii="Arial Narrow" w:hAnsi="Arial Narrow"/>
          <w:sz w:val="24"/>
        </w:rPr>
        <w:t>Зона ОД охватывает общепоселковый центр и общественные центры жилых образований, характеризующихся разнофункциональным использованием территории, и подразделяется на 3 группы общественно-деловых зон:</w:t>
      </w:r>
    </w:p>
    <w:p>
      <w:pPr>
        <w:pStyle w:val="Style15"/>
        <w:ind w:left="0" w:right="0" w:hanging="0"/>
        <w:rPr>
          <w:rFonts w:ascii="Arial Narrow" w:hAnsi="Arial Narrow"/>
          <w:sz w:val="24"/>
        </w:rPr>
      </w:pPr>
      <w:r>
        <w:rPr>
          <w:rFonts w:ascii="Arial Narrow" w:hAnsi="Arial Narrow"/>
          <w:sz w:val="24"/>
        </w:rPr>
        <w:t>ОД.1 – административно-деловые, торгово-бытовые, культурно-просветительские, общественно-коммерческие</w:t>
      </w:r>
    </w:p>
    <w:p>
      <w:pPr>
        <w:pStyle w:val="Style15"/>
        <w:ind w:left="0" w:right="0" w:hanging="0"/>
        <w:rPr>
          <w:rFonts w:ascii="Arial Narrow" w:hAnsi="Arial Narrow"/>
          <w:sz w:val="24"/>
        </w:rPr>
      </w:pPr>
      <w:r>
        <w:rPr>
          <w:rFonts w:ascii="Arial Narrow" w:hAnsi="Arial Narrow"/>
          <w:sz w:val="24"/>
        </w:rPr>
        <w:t>ОД.2 – образовательные (учебные)</w:t>
      </w:r>
    </w:p>
    <w:p>
      <w:pPr>
        <w:pStyle w:val="Style15"/>
        <w:ind w:left="0" w:right="0" w:hanging="0"/>
        <w:rPr>
          <w:rFonts w:ascii="Arial Narrow" w:hAnsi="Arial Narrow"/>
          <w:sz w:val="24"/>
        </w:rPr>
      </w:pPr>
      <w:r>
        <w:rPr>
          <w:rFonts w:ascii="Arial Narrow" w:hAnsi="Arial Narrow"/>
          <w:sz w:val="24"/>
        </w:rPr>
        <w:t>ОД.3 – лечебные</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ОД.1 – АДМИНИСТРАТИВНО-ДЕЛОВАЯ, ТОРГОВО-БЫТОВАЯ, КУЛЬТУРНО-ПРОСВЕТИТЕЛЬСКАЯ, ОБЩЕСТВЕННО-КОММЕРЧЕСКАЯ ЗОНА</w:t>
      </w:r>
    </w:p>
    <w:p>
      <w:pPr>
        <w:pStyle w:val="Style15"/>
        <w:rPr>
          <w:rFonts w:ascii="Arial Narrow" w:hAnsi="Arial Narrow"/>
          <w:b/>
          <w:sz w:val="24"/>
        </w:rPr>
      </w:pPr>
      <w:r>
        <w:rPr>
          <w:rFonts w:ascii="Arial Narrow" w:hAnsi="Arial Narrow"/>
          <w:b/>
          <w:sz w:val="24"/>
        </w:rPr>
        <w:t>1. Основные виды разрешенного использования</w:t>
      </w:r>
    </w:p>
    <w:p>
      <w:pPr>
        <w:pStyle w:val="Style15"/>
        <w:rPr>
          <w:rFonts w:ascii="Arial Narrow" w:hAnsi="Arial Narrow"/>
          <w:sz w:val="24"/>
        </w:rPr>
      </w:pPr>
      <w:r>
        <w:rPr>
          <w:rFonts w:ascii="Arial Narrow" w:hAnsi="Arial Narrow"/>
          <w:sz w:val="24"/>
        </w:rPr>
        <w:t xml:space="preserve">1.1 культурно-досуговые центры </w:t>
      </w:r>
    </w:p>
    <w:p>
      <w:pPr>
        <w:pStyle w:val="Style15"/>
        <w:rPr>
          <w:rFonts w:ascii="Arial Narrow" w:hAnsi="Arial Narrow"/>
          <w:sz w:val="24"/>
        </w:rPr>
      </w:pPr>
      <w:r>
        <w:rPr>
          <w:rFonts w:ascii="Arial Narrow" w:hAnsi="Arial Narrow"/>
          <w:sz w:val="24"/>
        </w:rPr>
        <w:t>1.2 библиотеки, архивы</w:t>
      </w:r>
    </w:p>
    <w:p>
      <w:pPr>
        <w:pStyle w:val="Style15"/>
        <w:rPr>
          <w:rFonts w:ascii="Arial Narrow" w:hAnsi="Arial Narrow"/>
          <w:sz w:val="24"/>
        </w:rPr>
      </w:pPr>
      <w:r>
        <w:rPr>
          <w:rFonts w:ascii="Arial Narrow" w:hAnsi="Arial Narrow"/>
          <w:sz w:val="24"/>
        </w:rPr>
        <w:t>1.3 информационные центры, компьютерные центры</w:t>
      </w:r>
    </w:p>
    <w:p>
      <w:pPr>
        <w:pStyle w:val="Style15"/>
        <w:rPr>
          <w:rFonts w:ascii="Arial Narrow" w:hAnsi="Arial Narrow"/>
          <w:sz w:val="24"/>
        </w:rPr>
      </w:pPr>
      <w:r>
        <w:rPr>
          <w:rFonts w:ascii="Arial Narrow" w:hAnsi="Arial Narrow"/>
          <w:sz w:val="24"/>
        </w:rPr>
        <w:t>1.4 музеи, выставочные залы, картинные галереи</w:t>
      </w:r>
    </w:p>
    <w:p>
      <w:pPr>
        <w:pStyle w:val="Style15"/>
        <w:rPr>
          <w:rFonts w:ascii="Arial Narrow" w:hAnsi="Arial Narrow"/>
          <w:sz w:val="24"/>
        </w:rPr>
      </w:pPr>
      <w:r>
        <w:rPr>
          <w:rFonts w:ascii="Arial Narrow" w:hAnsi="Arial Narrow"/>
          <w:sz w:val="24"/>
        </w:rPr>
        <w:t>1.5 концертные залы, театры-студии</w:t>
      </w:r>
    </w:p>
    <w:p>
      <w:pPr>
        <w:pStyle w:val="Style15"/>
        <w:rPr>
          <w:rFonts w:ascii="Arial Narrow" w:hAnsi="Arial Narrow"/>
          <w:sz w:val="24"/>
        </w:rPr>
      </w:pPr>
      <w:r>
        <w:rPr>
          <w:rFonts w:ascii="Arial Narrow" w:hAnsi="Arial Narrow"/>
          <w:sz w:val="24"/>
        </w:rPr>
        <w:t>1.6 гостиные для творческих встреч, творческие союзы</w:t>
      </w:r>
    </w:p>
    <w:p>
      <w:pPr>
        <w:pStyle w:val="Style15"/>
        <w:rPr>
          <w:rFonts w:ascii="Arial Narrow" w:hAnsi="Arial Narrow"/>
          <w:sz w:val="24"/>
        </w:rPr>
      </w:pPr>
      <w:r>
        <w:rPr>
          <w:rFonts w:ascii="Arial Narrow" w:hAnsi="Arial Narrow"/>
          <w:sz w:val="24"/>
        </w:rPr>
        <w:t>1.7 почтамт, телефон, телеграф</w:t>
      </w:r>
    </w:p>
    <w:p>
      <w:pPr>
        <w:pStyle w:val="Style15"/>
        <w:rPr>
          <w:rFonts w:ascii="Arial Narrow" w:hAnsi="Arial Narrow"/>
          <w:sz w:val="24"/>
        </w:rPr>
      </w:pPr>
      <w:r>
        <w:rPr>
          <w:rFonts w:ascii="Arial Narrow" w:hAnsi="Arial Narrow"/>
          <w:sz w:val="24"/>
        </w:rPr>
        <w:t>1.8 банки, отделения банков, иные финансовые организации</w:t>
      </w:r>
    </w:p>
    <w:p>
      <w:pPr>
        <w:pStyle w:val="Style15"/>
        <w:rPr>
          <w:rFonts w:ascii="Arial Narrow" w:hAnsi="Arial Narrow"/>
          <w:sz w:val="24"/>
        </w:rPr>
      </w:pPr>
      <w:r>
        <w:rPr>
          <w:rFonts w:ascii="Arial Narrow" w:hAnsi="Arial Narrow"/>
          <w:sz w:val="24"/>
        </w:rPr>
        <w:t>1.9 торговые центры, демонстрационные залы, магазины без ограничения профиля или ассортимента</w:t>
      </w:r>
    </w:p>
    <w:p>
      <w:pPr>
        <w:pStyle w:val="Style15"/>
        <w:rPr>
          <w:rFonts w:ascii="Arial Narrow" w:hAnsi="Arial Narrow"/>
          <w:sz w:val="24"/>
        </w:rPr>
      </w:pPr>
      <w:r>
        <w:rPr>
          <w:rFonts w:ascii="Arial Narrow" w:hAnsi="Arial Narrow"/>
          <w:sz w:val="24"/>
        </w:rPr>
        <w:t>1.10 художественные магазины-салоны, лавки сувениров, центры народных ремесел, кустарные мастерские</w:t>
      </w:r>
    </w:p>
    <w:p>
      <w:pPr>
        <w:pStyle w:val="Style15"/>
        <w:rPr>
          <w:rFonts w:ascii="Arial Narrow" w:hAnsi="Arial Narrow"/>
          <w:sz w:val="24"/>
        </w:rPr>
      </w:pPr>
      <w:r>
        <w:rPr>
          <w:rFonts w:ascii="Arial Narrow" w:hAnsi="Arial Narrow"/>
          <w:sz w:val="24"/>
        </w:rPr>
        <w:t>1.11 рестораны, кафе, бары, закусочные</w:t>
      </w:r>
    </w:p>
    <w:p>
      <w:pPr>
        <w:pStyle w:val="Style15"/>
        <w:rPr>
          <w:rFonts w:ascii="Arial Narrow" w:hAnsi="Arial Narrow"/>
          <w:sz w:val="24"/>
        </w:rPr>
      </w:pPr>
      <w:r>
        <w:rPr>
          <w:rFonts w:ascii="Arial Narrow" w:hAnsi="Arial Narrow"/>
          <w:sz w:val="24"/>
        </w:rPr>
        <w:t>1.12 дома быта, ремонтные мастерские бытовой техники, пошивочные ателье, иные объекты бытового обслуживания населения</w:t>
      </w:r>
    </w:p>
    <w:p>
      <w:pPr>
        <w:pStyle w:val="Style15"/>
        <w:rPr>
          <w:rFonts w:ascii="Arial Narrow" w:hAnsi="Arial Narrow"/>
          <w:sz w:val="24"/>
        </w:rPr>
      </w:pPr>
      <w:r>
        <w:rPr>
          <w:rFonts w:ascii="Arial Narrow" w:hAnsi="Arial Narrow"/>
          <w:sz w:val="24"/>
        </w:rPr>
        <w:t>1.13 сфера услуг для граждан (нотариальные конторы, юридические консультации)</w:t>
      </w:r>
    </w:p>
    <w:p>
      <w:pPr>
        <w:pStyle w:val="Style15"/>
        <w:rPr>
          <w:rFonts w:ascii="Arial Narrow" w:hAnsi="Arial Narrow"/>
          <w:sz w:val="24"/>
        </w:rPr>
      </w:pPr>
      <w:r>
        <w:rPr>
          <w:rFonts w:ascii="Arial Narrow" w:hAnsi="Arial Narrow"/>
          <w:sz w:val="24"/>
        </w:rPr>
        <w:t>1.14 гостиницы, дома приема гостей поселка</w:t>
      </w:r>
    </w:p>
    <w:p>
      <w:pPr>
        <w:pStyle w:val="Style15"/>
        <w:rPr>
          <w:rFonts w:ascii="Arial Narrow" w:hAnsi="Arial Narrow"/>
          <w:sz w:val="24"/>
        </w:rPr>
      </w:pPr>
      <w:r>
        <w:rPr>
          <w:rFonts w:ascii="Arial Narrow" w:hAnsi="Arial Narrow"/>
          <w:sz w:val="24"/>
        </w:rPr>
        <w:t>1.15 организации и учреждения управления, юстиции, общественные организации</w:t>
      </w:r>
    </w:p>
    <w:p>
      <w:pPr>
        <w:pStyle w:val="Style15"/>
        <w:rPr>
          <w:rFonts w:ascii="Arial Narrow" w:hAnsi="Arial Narrow"/>
          <w:sz w:val="24"/>
        </w:rPr>
      </w:pPr>
      <w:r>
        <w:rPr>
          <w:rFonts w:ascii="Arial Narrow" w:hAnsi="Arial Narrow"/>
          <w:sz w:val="24"/>
        </w:rPr>
        <w:t>1.16 офисы различных фирм, компаний, представительств</w:t>
      </w:r>
    </w:p>
    <w:p>
      <w:pPr>
        <w:pStyle w:val="Style15"/>
        <w:rPr>
          <w:rFonts w:ascii="Arial Narrow" w:hAnsi="Arial Narrow"/>
          <w:sz w:val="24"/>
        </w:rPr>
      </w:pPr>
      <w:r>
        <w:rPr>
          <w:rFonts w:ascii="Arial Narrow" w:hAnsi="Arial Narrow"/>
          <w:sz w:val="24"/>
        </w:rPr>
        <w:t>1.17 печать, пресса, рекламные агентства</w:t>
      </w:r>
    </w:p>
    <w:p>
      <w:pPr>
        <w:pStyle w:val="Style15"/>
        <w:rPr>
          <w:rFonts w:ascii="Arial Narrow" w:hAnsi="Arial Narrow"/>
          <w:sz w:val="24"/>
        </w:rPr>
      </w:pPr>
      <w:r>
        <w:rPr>
          <w:rFonts w:ascii="Arial Narrow" w:hAnsi="Arial Narrow"/>
          <w:sz w:val="24"/>
        </w:rPr>
        <w:t>1.18 объекты культа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скверы, бульвары</w:t>
      </w:r>
    </w:p>
    <w:p>
      <w:pPr>
        <w:pStyle w:val="Style15"/>
        <w:ind w:left="0" w:right="0" w:hanging="0"/>
        <w:rPr>
          <w:rFonts w:ascii="Arial Narrow" w:hAnsi="Arial Narrow"/>
          <w:sz w:val="24"/>
        </w:rPr>
      </w:pPr>
      <w:r>
        <w:rPr>
          <w:rFonts w:ascii="Arial Narrow" w:hAnsi="Arial Narrow"/>
          <w:sz w:val="24"/>
        </w:rPr>
        <w:t>2.2 жилые квартиры в зданиях смешанного использования с жильем на верхних этажах и с запрещением смешения видов пользования на одном и том же этаже</w:t>
      </w:r>
    </w:p>
    <w:p>
      <w:pPr>
        <w:pStyle w:val="Style15"/>
        <w:ind w:left="0" w:right="0" w:hanging="0"/>
        <w:rPr>
          <w:rFonts w:ascii="Arial Narrow" w:hAnsi="Arial Narrow"/>
          <w:sz w:val="24"/>
        </w:rPr>
      </w:pPr>
      <w:r>
        <w:rPr>
          <w:rFonts w:ascii="Arial Narrow" w:hAnsi="Arial Narrow"/>
          <w:sz w:val="24"/>
        </w:rPr>
        <w:t>2.3 квартиры в многоквартирных домах, которые разрешается использовать для занятий бизнесом или торговлей на 1 этаже</w:t>
      </w:r>
    </w:p>
    <w:p>
      <w:pPr>
        <w:pStyle w:val="Style15"/>
        <w:ind w:left="0" w:right="0" w:hanging="0"/>
        <w:rPr>
          <w:rFonts w:ascii="Arial Narrow" w:hAnsi="Arial Narrow"/>
          <w:sz w:val="24"/>
        </w:rPr>
      </w:pPr>
      <w:r>
        <w:rPr>
          <w:rFonts w:ascii="Arial Narrow" w:hAnsi="Arial Narrow"/>
          <w:sz w:val="24"/>
        </w:rPr>
        <w:t>2.4 консультации, кабинеты практикующих врачей, центры народной и др. медицины, аптеки</w:t>
      </w:r>
    </w:p>
    <w:p>
      <w:pPr>
        <w:pStyle w:val="Style15"/>
        <w:spacing w:before="125" w:after="0"/>
        <w:ind w:left="0" w:right="0" w:hanging="0"/>
        <w:jc w:val="left"/>
        <w:rPr/>
      </w:pPr>
      <w:r>
        <w:rPr>
          <w:rFonts w:ascii="Arial Narrow" w:hAnsi="Arial Narrow"/>
        </w:rPr>
        <w:t>2.5 открытое или встроенное место парковки легковых автомобилей на каждые 30м</w:t>
      </w:r>
      <w:r>
        <w:rPr>
          <w:rFonts w:ascii="Arial Narrow" w:hAnsi="Arial Narrow"/>
          <w:position w:val="8"/>
          <w:sz w:val="19"/>
        </w:rPr>
        <w:t>2</w:t>
      </w:r>
      <w:r>
        <w:rPr>
          <w:rFonts w:ascii="Arial Narrow" w:hAnsi="Arial Narrow"/>
        </w:rPr>
        <w:t>  площади здания общественного назначения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jc w:val="left"/>
        <w:rPr>
          <w:rFonts w:ascii="Arial Narrow" w:hAnsi="Arial Narrow"/>
        </w:rPr>
      </w:pPr>
      <w:r>
        <w:rPr>
          <w:rFonts w:ascii="Arial Narrow" w:hAnsi="Arial Narrow"/>
        </w:rPr>
        <w:t>3.1 киоски, временные павильоны розничной торговли и обслуживания населения</w:t>
      </w:r>
    </w:p>
    <w:p>
      <w:pPr>
        <w:pStyle w:val="Style15"/>
        <w:ind w:left="0" w:right="0" w:hanging="0"/>
        <w:jc w:val="left"/>
        <w:rPr>
          <w:rFonts w:ascii="Arial Narrow" w:hAnsi="Arial Narrow"/>
        </w:rPr>
      </w:pPr>
      <w:r>
        <w:rPr>
          <w:rFonts w:ascii="Arial Narrow" w:hAnsi="Arial Narrow"/>
        </w:rPr>
        <w:t>3.2 инженерно-транспортные сооружения</w:t>
      </w:r>
    </w:p>
    <w:p>
      <w:pPr>
        <w:pStyle w:val="Style15"/>
        <w:ind w:left="0" w:right="0" w:hanging="0"/>
        <w:jc w:val="left"/>
        <w:rPr>
          <w:rFonts w:ascii="Arial Narrow" w:hAnsi="Arial Narrow"/>
        </w:rPr>
      </w:pPr>
      <w:r>
        <w:rPr>
          <w:rFonts w:ascii="Arial Narrow" w:hAnsi="Arial Narrow"/>
        </w:rPr>
        <w:t xml:space="preserve">3.3 инженерно-технические объекты: КНС, ТП, ГРП и др. </w:t>
      </w:r>
    </w:p>
    <w:p>
      <w:pPr>
        <w:pStyle w:val="Style15"/>
        <w:ind w:left="0" w:right="0" w:hanging="0"/>
        <w:jc w:val="left"/>
        <w:rPr>
          <w:rFonts w:ascii="Arial Narrow" w:hAnsi="Arial Narrow"/>
        </w:rPr>
      </w:pPr>
      <w:r>
        <w:rPr>
          <w:rFonts w:ascii="Arial Narrow" w:hAnsi="Arial Narrow"/>
        </w:rPr>
        <w:t>3.4 рынки крытые и открытые, рыночные комплексы</w:t>
      </w:r>
    </w:p>
    <w:p>
      <w:pPr>
        <w:pStyle w:val="Style15"/>
        <w:ind w:left="0" w:right="0" w:hanging="0"/>
        <w:jc w:val="left"/>
        <w:rPr/>
      </w:pPr>
      <w:r>
        <w:rPr/>
        <w:t> </w:t>
      </w:r>
    </w:p>
    <w:p>
      <w:pPr>
        <w:pStyle w:val="Style15"/>
        <w:spacing w:before="91" w:after="0"/>
        <w:ind w:left="0" w:right="0" w:hanging="0"/>
        <w:jc w:val="left"/>
        <w:rPr>
          <w:rFonts w:ascii="Arial Narrow" w:hAnsi="Arial Narrow"/>
          <w:b/>
        </w:rPr>
      </w:pPr>
      <w:r>
        <w:rPr>
          <w:rFonts w:ascii="Arial Narrow" w:hAnsi="Arial Narrow"/>
          <w:b/>
        </w:rPr>
        <w:t>ОД.2 - ОБРАЗОВАТЕЛЬНАЯ (УЧЕБНАЯ) ЗОНА</w:t>
      </w:r>
    </w:p>
    <w:p>
      <w:pPr>
        <w:pStyle w:val="Style15"/>
        <w:spacing w:before="19" w:after="0"/>
        <w:ind w:left="0" w:right="0" w:hanging="0"/>
        <w:jc w:val="left"/>
        <w:rPr/>
      </w:pPr>
      <w:r>
        <w:rPr>
          <w:rFonts w:ascii="Arial Narrow" w:hAnsi="Arial Narrow"/>
          <w:spacing w:val="20"/>
        </w:rPr>
        <w:t>1</w:t>
      </w:r>
      <w:r>
        <w:rPr>
          <w:rFonts w:ascii="Arial Narrow" w:hAnsi="Arial Narrow"/>
          <w:b/>
        </w:rPr>
        <w:t>. Основные виды разрешенного использования</w:t>
      </w:r>
    </w:p>
    <w:p>
      <w:pPr>
        <w:pStyle w:val="Style15"/>
        <w:spacing w:before="67" w:after="0"/>
        <w:ind w:left="0" w:right="0" w:hanging="0"/>
        <w:rPr>
          <w:rFonts w:ascii="Arial Narrow" w:hAnsi="Arial Narrow"/>
        </w:rPr>
      </w:pPr>
      <w:r>
        <w:rPr>
          <w:rFonts w:ascii="Arial Narrow" w:hAnsi="Arial Narrow"/>
        </w:rPr>
        <w:t>1.1 зона застройки (учебные здания, детские дошкольные учреждения)</w:t>
      </w:r>
    </w:p>
    <w:p>
      <w:pPr>
        <w:pStyle w:val="Style15"/>
        <w:spacing w:before="67" w:after="0"/>
        <w:ind w:left="0" w:right="0" w:hanging="0"/>
        <w:rPr>
          <w:rFonts w:ascii="Arial Narrow" w:hAnsi="Arial Narrow"/>
        </w:rPr>
      </w:pPr>
      <w:r>
        <w:rPr>
          <w:rFonts w:ascii="Arial Narrow" w:hAnsi="Arial Narrow"/>
        </w:rPr>
        <w:t xml:space="preserve">1.2   открытые   и   крытые   спортплощадки   и   сооружения   (спортивные   залы, плавательные бассейны, стадионы, игровые территории) </w:t>
      </w:r>
    </w:p>
    <w:p>
      <w:pPr>
        <w:pStyle w:val="Style15"/>
        <w:spacing w:before="67" w:after="0"/>
        <w:ind w:left="0" w:right="0" w:hanging="0"/>
        <w:rPr>
          <w:rFonts w:ascii="Arial Narrow" w:hAnsi="Arial Narrow"/>
        </w:rPr>
      </w:pPr>
      <w:r>
        <w:rPr>
          <w:rFonts w:ascii="Arial Narrow" w:hAnsi="Arial Narrow"/>
        </w:rPr>
        <w:t>1.3 хозяйственная зона</w:t>
      </w:r>
    </w:p>
    <w:p>
      <w:pPr>
        <w:pStyle w:val="Style15"/>
        <w:spacing w:before="67" w:after="0"/>
        <w:ind w:left="0" w:right="0" w:hanging="0"/>
        <w:rPr>
          <w:rFonts w:ascii="Arial Narrow" w:hAnsi="Arial Narrow"/>
        </w:rPr>
      </w:pPr>
      <w:r>
        <w:rPr>
          <w:rFonts w:ascii="Arial Narrow" w:hAnsi="Arial Narrow"/>
        </w:rPr>
        <w:t>1.4 зеленая зона</w:t>
      </w:r>
    </w:p>
    <w:p>
      <w:pPr>
        <w:pStyle w:val="Style15"/>
        <w:spacing w:before="67" w:after="0"/>
        <w:ind w:left="0" w:right="0" w:hanging="0"/>
        <w:rPr>
          <w:rFonts w:ascii="Arial Narrow" w:hAnsi="Arial Narrow"/>
        </w:rPr>
      </w:pPr>
      <w:r>
        <w:rPr>
          <w:rFonts w:ascii="Arial Narrow" w:hAnsi="Arial Narrow"/>
        </w:rPr>
        <w:t>1.5 ограждение участка учреждения и полоса зеленых насаждений вдоль забора</w:t>
      </w:r>
    </w:p>
    <w:p>
      <w:pPr>
        <w:pStyle w:val="Style15"/>
        <w:spacing w:before="67" w:after="0"/>
        <w:ind w:left="0" w:right="0" w:hanging="0"/>
        <w:jc w:val="both"/>
        <w:rPr/>
      </w:pPr>
      <w:r>
        <w:rPr/>
        <w:t> </w:t>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4760"/>
        <w:gridCol w:w="2223"/>
        <w:gridCol w:w="60"/>
        <w:gridCol w:w="2595"/>
      </w:tblGrid>
      <w:tr>
        <w:trPr/>
        <w:tc>
          <w:tcPr>
            <w:tcW w:w="476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spacing w:before="0" w:after="283"/>
              <w:ind w:left="0" w:right="0" w:hanging="0"/>
              <w:jc w:val="center"/>
              <w:rPr>
                <w:rFonts w:ascii="Arial Narrow" w:hAnsi="Arial Narrow"/>
                <w:sz w:val="24"/>
              </w:rPr>
            </w:pPr>
            <w:r>
              <w:rPr>
                <w:rFonts w:ascii="Arial Narrow" w:hAnsi="Arial Narrow"/>
                <w:sz w:val="24"/>
              </w:rPr>
              <w:t>Показатели</w:t>
            </w:r>
          </w:p>
        </w:tc>
        <w:tc>
          <w:tcPr>
            <w:tcW w:w="4878"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Параметры</w:t>
            </w:r>
          </w:p>
        </w:tc>
      </w:tr>
      <w:tr>
        <w:trPr/>
        <w:tc>
          <w:tcPr>
            <w:tcW w:w="476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rPr>
                <w:sz w:val="4"/>
                <w:szCs w:val="4"/>
              </w:rPr>
            </w:pPr>
            <w:r>
              <w:rPr>
                <w:sz w:val="4"/>
                <w:szCs w:val="4"/>
              </w:rPr>
            </w:r>
          </w:p>
        </w:tc>
        <w:tc>
          <w:tcPr>
            <w:tcW w:w="222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Общеобразовательных учреждений</w:t>
            </w:r>
          </w:p>
        </w:tc>
        <w:tc>
          <w:tcPr>
            <w:tcW w:w="2655"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Детских дошкольных учреждений</w:t>
            </w:r>
          </w:p>
        </w:tc>
      </w:tr>
      <w:tr>
        <w:trPr/>
        <w:tc>
          <w:tcPr>
            <w:tcW w:w="4760" w:type="dxa"/>
            <w:tcBorders>
              <w:left w:val="single" w:sz="8" w:space="0" w:color="000000"/>
              <w:right w:val="single" w:sz="8" w:space="0" w:color="000000"/>
              <w:insideV w:val="single" w:sz="8" w:space="0" w:color="000000"/>
            </w:tcBorders>
            <w:shd w:fill="auto" w:val="clear"/>
            <w:tcMar>
              <w:top w:w="0" w:type="dxa"/>
              <w:bottom w:w="0" w:type="dxa"/>
            </w:tcMar>
          </w:tcPr>
          <w:p>
            <w:pPr>
              <w:pStyle w:val="Style19"/>
              <w:spacing w:before="0" w:after="283"/>
              <w:ind w:left="0" w:right="0" w:hanging="0"/>
              <w:jc w:val="left"/>
              <w:rPr>
                <w:rFonts w:ascii="Arial Narrow" w:hAnsi="Arial Narrow"/>
                <w:sz w:val="24"/>
              </w:rPr>
            </w:pPr>
            <w:r>
              <w:rPr>
                <w:rFonts w:ascii="Arial Narrow" w:hAnsi="Arial Narrow"/>
                <w:sz w:val="24"/>
              </w:rPr>
              <w:t>1. Вместимость вновь строящихся</w:t>
            </w:r>
          </w:p>
        </w:tc>
        <w:tc>
          <w:tcPr>
            <w:tcW w:w="2283" w:type="dxa"/>
            <w:gridSpan w:val="2"/>
            <w:tcBorders>
              <w:right w:val="single" w:sz="8" w:space="0" w:color="000000"/>
              <w:insideV w:val="single" w:sz="8" w:space="0" w:color="000000"/>
            </w:tcBorders>
            <w:shd w:fill="auto" w:val="clear"/>
            <w:tcMar>
              <w:top w:w="0" w:type="dxa"/>
              <w:left w:w="0" w:type="dxa"/>
              <w:bottom w:w="0" w:type="dxa"/>
            </w:tcMar>
          </w:tcPr>
          <w:p>
            <w:pPr>
              <w:pStyle w:val="Style19"/>
              <w:spacing w:before="0" w:after="283"/>
              <w:ind w:left="0" w:right="0" w:hanging="0"/>
              <w:jc w:val="center"/>
              <w:rPr>
                <w:rFonts w:ascii="Arial Narrow" w:hAnsi="Arial Narrow"/>
                <w:sz w:val="24"/>
              </w:rPr>
            </w:pPr>
            <w:r>
              <w:rPr>
                <w:rFonts w:ascii="Arial Narrow" w:hAnsi="Arial Narrow"/>
                <w:sz w:val="24"/>
              </w:rPr>
              <w:t>До 1000 уч-ся</w:t>
            </w:r>
          </w:p>
        </w:tc>
        <w:tc>
          <w:tcPr>
            <w:tcW w:w="2595" w:type="dxa"/>
            <w:tcBorders>
              <w:right w:val="single" w:sz="8" w:space="0" w:color="000000"/>
              <w:insideV w:val="single" w:sz="8" w:space="0" w:color="000000"/>
            </w:tcBorders>
            <w:shd w:fill="auto" w:val="clear"/>
            <w:tcMar>
              <w:top w:w="0" w:type="dxa"/>
              <w:left w:w="0" w:type="dxa"/>
              <w:bottom w:w="0" w:type="dxa"/>
            </w:tcMar>
          </w:tcPr>
          <w:p>
            <w:pPr>
              <w:pStyle w:val="Style19"/>
              <w:spacing w:before="0" w:after="283"/>
              <w:ind w:left="0" w:right="0" w:hanging="0"/>
              <w:jc w:val="center"/>
              <w:rPr>
                <w:rFonts w:ascii="Arial Narrow" w:hAnsi="Arial Narrow"/>
                <w:sz w:val="24"/>
              </w:rPr>
            </w:pPr>
            <w:r>
              <w:rPr>
                <w:rFonts w:ascii="Arial Narrow" w:hAnsi="Arial Narrow"/>
                <w:sz w:val="24"/>
              </w:rPr>
              <w:t>До 350 человек</w:t>
            </w:r>
          </w:p>
        </w:tc>
      </w:tr>
      <w:tr>
        <w:trPr/>
        <w:tc>
          <w:tcPr>
            <w:tcW w:w="47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left"/>
              <w:rPr>
                <w:rFonts w:ascii="Arial Narrow" w:hAnsi="Arial Narrow"/>
                <w:sz w:val="24"/>
              </w:rPr>
            </w:pPr>
            <w:r>
              <w:rPr>
                <w:rFonts w:ascii="Arial Narrow" w:hAnsi="Arial Narrow"/>
                <w:sz w:val="24"/>
              </w:rPr>
              <w:t>2. Высота здания, этажность</w:t>
            </w:r>
          </w:p>
        </w:tc>
        <w:tc>
          <w:tcPr>
            <w:tcW w:w="228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rFonts w:ascii="Arial Narrow" w:hAnsi="Arial Narrow"/>
                <w:sz w:val="24"/>
              </w:rPr>
            </w:pPr>
            <w:r>
              <w:rPr>
                <w:rFonts w:ascii="Arial Narrow" w:hAnsi="Arial Narrow"/>
                <w:sz w:val="24"/>
              </w:rPr>
              <w:t>3</w:t>
            </w:r>
          </w:p>
        </w:tc>
        <w:tc>
          <w:tcPr>
            <w:tcW w:w="259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rFonts w:ascii="Arial Narrow" w:hAnsi="Arial Narrow"/>
                <w:sz w:val="24"/>
              </w:rPr>
            </w:pPr>
            <w:r>
              <w:rPr>
                <w:rFonts w:ascii="Arial Narrow" w:hAnsi="Arial Narrow"/>
                <w:sz w:val="24"/>
              </w:rPr>
              <w:t xml:space="preserve">2 </w:t>
            </w:r>
          </w:p>
        </w:tc>
      </w:tr>
      <w:tr>
        <w:trPr/>
        <w:tc>
          <w:tcPr>
            <w:tcW w:w="47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3. Высота забора</w:t>
            </w:r>
          </w:p>
        </w:tc>
        <w:tc>
          <w:tcPr>
            <w:tcW w:w="2283"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Не менее 1,5м</w:t>
            </w:r>
          </w:p>
        </w:tc>
        <w:tc>
          <w:tcPr>
            <w:tcW w:w="259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Не менее 1,6м</w:t>
            </w:r>
          </w:p>
        </w:tc>
      </w:tr>
      <w:tr>
        <w:trPr/>
        <w:tc>
          <w:tcPr>
            <w:tcW w:w="47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4. Минимальное расстояние от здания учреждения до красной линии</w:t>
            </w:r>
          </w:p>
          <w:p>
            <w:pPr>
              <w:pStyle w:val="Style19"/>
              <w:spacing w:before="0" w:after="283"/>
              <w:ind w:left="0" w:right="0" w:hanging="0"/>
              <w:jc w:val="left"/>
              <w:rPr/>
            </w:pPr>
            <w:r>
              <w:rPr/>
              <w:t> </w:t>
            </w:r>
          </w:p>
        </w:tc>
        <w:tc>
          <w:tcPr>
            <w:tcW w:w="2283"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Не менее 25м</w:t>
            </w:r>
          </w:p>
        </w:tc>
        <w:tc>
          <w:tcPr>
            <w:tcW w:w="259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Не менее 25м</w:t>
            </w:r>
          </w:p>
        </w:tc>
      </w:tr>
      <w:tr>
        <w:trPr/>
        <w:tc>
          <w:tcPr>
            <w:tcW w:w="47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5. Минимальное расстояние между отдельными зданиями, сооружениями на участке учреждения</w:t>
            </w:r>
          </w:p>
          <w:p>
            <w:pPr>
              <w:pStyle w:val="Style19"/>
              <w:spacing w:before="0" w:after="283"/>
              <w:ind w:left="0" w:right="0" w:hanging="0"/>
              <w:jc w:val="left"/>
              <w:rPr/>
            </w:pPr>
            <w:r>
              <w:rPr/>
              <w:t> </w:t>
            </w:r>
          </w:p>
        </w:tc>
        <w:tc>
          <w:tcPr>
            <w:tcW w:w="2283"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В соответствии с требованиями СанПиН 2.4.2.1178-02</w:t>
            </w:r>
          </w:p>
        </w:tc>
        <w:tc>
          <w:tcPr>
            <w:tcW w:w="259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В соответствии с требованиями СанПиН 2.4.1.1249-03 и пособием к СНиП «Проектирование детских дошкольных учреждений»</w:t>
            </w:r>
          </w:p>
        </w:tc>
      </w:tr>
      <w:tr>
        <w:trPr/>
        <w:tc>
          <w:tcPr>
            <w:tcW w:w="47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6. Минимальное расстояние от границ участка производственного объекта (не пожаровзрывоопасные объекты)</w:t>
            </w:r>
          </w:p>
          <w:p>
            <w:pPr>
              <w:pStyle w:val="Style19"/>
              <w:spacing w:before="0" w:after="283"/>
              <w:ind w:left="0" w:right="0" w:hanging="0"/>
              <w:jc w:val="left"/>
              <w:rPr/>
            </w:pPr>
            <w:r>
              <w:rPr/>
              <w:t> </w:t>
            </w:r>
          </w:p>
        </w:tc>
        <w:tc>
          <w:tcPr>
            <w:tcW w:w="222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50м до участка школы</w:t>
            </w:r>
          </w:p>
        </w:tc>
        <w:tc>
          <w:tcPr>
            <w:tcW w:w="2655"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50м до участка детского учреждения</w:t>
            </w:r>
          </w:p>
          <w:p>
            <w:pPr>
              <w:pStyle w:val="Style19"/>
              <w:spacing w:before="0" w:after="283"/>
              <w:ind w:left="0" w:right="0" w:hanging="0"/>
              <w:jc w:val="center"/>
              <w:rPr/>
            </w:pPr>
            <w:r>
              <w:rPr/>
              <w:t> </w:t>
            </w:r>
          </w:p>
        </w:tc>
      </w:tr>
      <w:tr>
        <w:trPr/>
        <w:tc>
          <w:tcPr>
            <w:tcW w:w="47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7. Площадь зеленых насаждений на участке</w:t>
            </w:r>
          </w:p>
          <w:p>
            <w:pPr>
              <w:pStyle w:val="Style19"/>
              <w:spacing w:before="0" w:after="283"/>
              <w:ind w:left="0" w:right="0" w:hanging="0"/>
              <w:jc w:val="left"/>
              <w:rPr/>
            </w:pPr>
            <w:r>
              <w:rPr/>
              <w:t> </w:t>
            </w:r>
          </w:p>
        </w:tc>
        <w:tc>
          <w:tcPr>
            <w:tcW w:w="222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50%</w:t>
            </w:r>
          </w:p>
        </w:tc>
        <w:tc>
          <w:tcPr>
            <w:tcW w:w="2655"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50%</w:t>
            </w:r>
          </w:p>
        </w:tc>
      </w:tr>
      <w:tr>
        <w:trPr/>
        <w:tc>
          <w:tcPr>
            <w:tcW w:w="4760" w:type="dxa"/>
            <w:tcBorders/>
            <w:shd w:fill="auto" w:val="clear"/>
            <w:tcMar>
              <w:top w:w="0" w:type="dxa"/>
              <w:left w:w="0" w:type="dxa"/>
              <w:bottom w:w="0" w:type="dxa"/>
              <w:right w:w="0" w:type="dxa"/>
            </w:tcMar>
            <w:vAlign w:val="center"/>
          </w:tcPr>
          <w:p>
            <w:pPr>
              <w:pStyle w:val="Style19"/>
              <w:rPr/>
            </w:pPr>
            <w:r>
              <w:rPr/>
              <w:t> </w:t>
            </w:r>
          </w:p>
        </w:tc>
        <w:tc>
          <w:tcPr>
            <w:tcW w:w="2223" w:type="dxa"/>
            <w:tcBorders/>
            <w:shd w:fill="auto" w:val="clear"/>
            <w:tcMar>
              <w:top w:w="0" w:type="dxa"/>
              <w:left w:w="0" w:type="dxa"/>
              <w:bottom w:w="0" w:type="dxa"/>
              <w:right w:w="0" w:type="dxa"/>
            </w:tcMar>
            <w:vAlign w:val="center"/>
          </w:tcPr>
          <w:p>
            <w:pPr>
              <w:pStyle w:val="Style19"/>
              <w:rPr/>
            </w:pPr>
            <w:r>
              <w:rPr/>
              <w:t> </w:t>
            </w:r>
          </w:p>
        </w:tc>
        <w:tc>
          <w:tcPr>
            <w:tcW w:w="60" w:type="dxa"/>
            <w:tcBorders/>
            <w:shd w:fill="auto" w:val="clear"/>
            <w:tcMar>
              <w:top w:w="0" w:type="dxa"/>
              <w:left w:w="0" w:type="dxa"/>
              <w:bottom w:w="0" w:type="dxa"/>
              <w:right w:w="0" w:type="dxa"/>
            </w:tcMar>
            <w:vAlign w:val="center"/>
          </w:tcPr>
          <w:p>
            <w:pPr>
              <w:pStyle w:val="Style19"/>
              <w:rPr/>
            </w:pPr>
            <w:r>
              <w:rPr/>
              <w:t> </w:t>
            </w:r>
          </w:p>
        </w:tc>
        <w:tc>
          <w:tcPr>
            <w:tcW w:w="2595" w:type="dxa"/>
            <w:tcBorders/>
            <w:shd w:fill="auto" w:val="clear"/>
            <w:tcMar>
              <w:top w:w="0" w:type="dxa"/>
              <w:left w:w="0" w:type="dxa"/>
              <w:bottom w:w="0" w:type="dxa"/>
              <w:right w:w="0" w:type="dxa"/>
            </w:tcMar>
            <w:vAlign w:val="center"/>
          </w:tcPr>
          <w:p>
            <w:pPr>
              <w:pStyle w:val="Style19"/>
              <w:rPr/>
            </w:pPr>
            <w:r>
              <w:rPr/>
              <w:t> </w:t>
            </w:r>
          </w:p>
        </w:tc>
      </w:tr>
    </w:tbl>
    <w:p>
      <w:pPr>
        <w:pStyle w:val="Style15"/>
        <w:spacing w:before="77" w:after="140"/>
        <w:rPr>
          <w:strike w:val="false"/>
          <w:dstrike w:val="false"/>
          <w:u w:val="none"/>
          <w:effect w:val="none"/>
        </w:rPr>
      </w:pPr>
      <w:r>
        <w:rPr>
          <w:strike w:val="false"/>
          <w:dstrike w:val="false"/>
          <w:u w:val="none"/>
          <w:effect w:val="none"/>
        </w:rPr>
        <w:t> </w:t>
      </w:r>
    </w:p>
    <w:p>
      <w:pPr>
        <w:pStyle w:val="Style15"/>
        <w:spacing w:before="77" w:after="0"/>
        <w:ind w:left="0" w:right="0" w:hanging="0"/>
        <w:jc w:val="left"/>
        <w:rPr>
          <w:strike w:val="false"/>
          <w:dstrike w:val="false"/>
          <w:u w:val="none"/>
          <w:effect w:val="none"/>
        </w:rPr>
      </w:pPr>
      <w:r>
        <w:rPr>
          <w:strike w:val="false"/>
          <w:dstrike w:val="false"/>
          <w:u w:val="none"/>
          <w:effect w:val="none"/>
        </w:rPr>
        <w:t> </w:t>
      </w:r>
    </w:p>
    <w:p>
      <w:pPr>
        <w:pStyle w:val="Style15"/>
        <w:spacing w:before="77" w:after="0"/>
        <w:ind w:left="0" w:right="0" w:hanging="0"/>
        <w:jc w:val="left"/>
        <w:rPr>
          <w:rFonts w:ascii="Arial Narrow" w:hAnsi="Arial Narrow"/>
          <w:b/>
        </w:rPr>
      </w:pPr>
      <w:r>
        <w:rPr>
          <w:rFonts w:ascii="Arial Narrow" w:hAnsi="Arial Narrow"/>
          <w:b/>
        </w:rPr>
        <w:t>ОД.3 - ЛЕЧЕБНАЯ ЗОНА</w:t>
      </w:r>
    </w:p>
    <w:p>
      <w:pPr>
        <w:pStyle w:val="Style15"/>
        <w:spacing w:before="5" w:after="0"/>
        <w:ind w:left="0" w:right="0" w:hanging="0"/>
        <w:jc w:val="left"/>
        <w:rPr/>
      </w:pPr>
      <w:r>
        <w:rPr>
          <w:rFonts w:ascii="Arial Narrow" w:hAnsi="Arial Narrow"/>
          <w:b/>
        </w:rPr>
        <w:t>1. Основные виды разрешенного использования</w:t>
      </w:r>
    </w:p>
    <w:p>
      <w:pPr>
        <w:pStyle w:val="Style15"/>
        <w:spacing w:before="0" w:after="0"/>
        <w:ind w:left="0" w:right="0" w:hanging="0"/>
        <w:rPr/>
      </w:pPr>
      <w:r>
        <w:rPr/>
        <w:t>1.1   </w:t>
      </w:r>
      <w:r>
        <w:rPr>
          <w:rFonts w:ascii="Arial Narrow" w:hAnsi="Arial Narrow"/>
        </w:rPr>
        <w:t>лечебные корпуса для неинфекционных больных</w:t>
      </w:r>
    </w:p>
    <w:p>
      <w:pPr>
        <w:pStyle w:val="Style15"/>
        <w:spacing w:before="0" w:after="0"/>
        <w:ind w:left="0" w:right="0" w:hanging="0"/>
        <w:rPr/>
      </w:pPr>
      <w:r>
        <w:rPr/>
        <w:t>1.2   </w:t>
      </w:r>
      <w:r>
        <w:rPr>
          <w:rFonts w:ascii="Arial Narrow" w:hAnsi="Arial Narrow"/>
        </w:rPr>
        <w:t>лечебные корпуса для инфекционных больных</w:t>
      </w:r>
    </w:p>
    <w:p>
      <w:pPr>
        <w:pStyle w:val="Style15"/>
        <w:spacing w:before="0" w:after="0"/>
        <w:ind w:left="0" w:right="0" w:hanging="0"/>
        <w:rPr/>
      </w:pPr>
      <w:r>
        <w:rPr/>
        <w:t>1.3   </w:t>
      </w:r>
      <w:r>
        <w:rPr>
          <w:rFonts w:ascii="Arial Narrow" w:hAnsi="Arial Narrow"/>
        </w:rPr>
        <w:t>поликлиника</w:t>
      </w:r>
    </w:p>
    <w:p>
      <w:pPr>
        <w:pStyle w:val="Style15"/>
        <w:spacing w:before="0" w:after="0"/>
        <w:ind w:left="0" w:right="0" w:hanging="0"/>
        <w:rPr/>
      </w:pPr>
      <w:r>
        <w:rPr/>
        <w:t>1.4   </w:t>
      </w:r>
      <w:r>
        <w:rPr>
          <w:rFonts w:ascii="Arial Narrow" w:hAnsi="Arial Narrow"/>
        </w:rPr>
        <w:t>служба приготовления пищи</w:t>
      </w:r>
    </w:p>
    <w:p>
      <w:pPr>
        <w:pStyle w:val="Style15"/>
        <w:spacing w:before="0" w:after="0"/>
        <w:ind w:left="0" w:right="0" w:hanging="0"/>
        <w:rPr/>
      </w:pPr>
      <w:r>
        <w:rPr/>
        <w:t>1.5   </w:t>
      </w:r>
      <w:r>
        <w:rPr>
          <w:rFonts w:ascii="Arial Narrow" w:hAnsi="Arial Narrow"/>
        </w:rPr>
        <w:t>садово-парковая зона</w:t>
      </w:r>
    </w:p>
    <w:p>
      <w:pPr>
        <w:pStyle w:val="Style15"/>
        <w:spacing w:before="5" w:after="0"/>
        <w:ind w:left="0" w:right="0" w:hanging="0"/>
        <w:rPr>
          <w:rFonts w:ascii="Arial Narrow" w:hAnsi="Arial Narrow"/>
        </w:rPr>
      </w:pPr>
      <w:r>
        <w:rPr>
          <w:rFonts w:ascii="Arial Narrow" w:hAnsi="Arial Narrow"/>
        </w:rPr>
        <w:t>1.6 хозяйственные,   инженерно-технические   объекты (склады, ремонтные</w:t>
        <w:br/>
        <w:t>мастерские, гаражи, котельные, насосные и т.д.)</w:t>
      </w:r>
    </w:p>
    <w:p>
      <w:pPr>
        <w:pStyle w:val="Style15"/>
        <w:ind w:left="0" w:right="0" w:hanging="0"/>
        <w:rPr>
          <w:rFonts w:ascii="Arial Narrow" w:hAnsi="Arial Narrow"/>
        </w:rPr>
      </w:pPr>
      <w:r>
        <w:rPr>
          <w:rFonts w:ascii="Arial Narrow" w:hAnsi="Arial Narrow"/>
        </w:rPr>
        <w:t>1.7 ограждение участка</w:t>
      </w:r>
    </w:p>
    <w:p>
      <w:pPr>
        <w:pStyle w:val="Style15"/>
        <w:ind w:left="0" w:right="0" w:hanging="0"/>
        <w:rPr/>
      </w:pPr>
      <w:r>
        <w:rPr/>
        <w:t> </w:t>
      </w:r>
    </w:p>
    <w:p>
      <w:pPr>
        <w:pStyle w:val="Style15"/>
        <w:ind w:left="0" w:right="0" w:hanging="0"/>
        <w:jc w:val="left"/>
        <w:rPr/>
      </w:pPr>
      <w:r>
        <w:rPr>
          <w:rFonts w:ascii="Arial Narrow" w:hAnsi="Arial Narrow"/>
          <w:b/>
        </w:rPr>
        <w:t>2. Условно разрешенные виды использования</w:t>
      </w:r>
    </w:p>
    <w:p>
      <w:pPr>
        <w:pStyle w:val="Style15"/>
        <w:ind w:left="0" w:right="0" w:hanging="0"/>
        <w:jc w:val="left"/>
        <w:rPr>
          <w:rFonts w:ascii="Arial Narrow" w:hAnsi="Arial Narrow"/>
        </w:rPr>
      </w:pPr>
      <w:r>
        <w:rPr>
          <w:rFonts w:ascii="Arial Narrow" w:hAnsi="Arial Narrow"/>
        </w:rPr>
        <w:t xml:space="preserve">2.1 радиологический и патологоанатомический отделения </w:t>
      </w:r>
    </w:p>
    <w:p>
      <w:pPr>
        <w:pStyle w:val="Style15"/>
        <w:ind w:left="0" w:right="0" w:hanging="0"/>
        <w:jc w:val="left"/>
        <w:rPr>
          <w:rFonts w:ascii="Arial Narrow" w:hAnsi="Arial Narrow"/>
        </w:rPr>
      </w:pPr>
      <w:r>
        <w:rPr>
          <w:rFonts w:ascii="Arial Narrow" w:hAnsi="Arial Narrow"/>
        </w:rPr>
        <w:t>2.2 объекты культа</w:t>
      </w:r>
    </w:p>
    <w:p>
      <w:pPr>
        <w:pStyle w:val="Style15"/>
        <w:ind w:left="0" w:right="0" w:hanging="0"/>
        <w:rPr>
          <w:rFonts w:ascii="Arial Narrow" w:hAnsi="Arial Narrow"/>
        </w:rPr>
      </w:pPr>
      <w:r>
        <w:rPr>
          <w:rFonts w:ascii="Arial Narrow" w:hAnsi="Arial Narrow"/>
        </w:rPr>
        <w:t>2.3 места парковки легковых автомобилей - из расчета 1 машино-место на 20 коек в больнице/ на 20 посещений в смену поликлиник</w:t>
      </w:r>
    </w:p>
    <w:p>
      <w:pPr>
        <w:pStyle w:val="Style15"/>
        <w:ind w:left="0" w:right="0" w:hanging="0"/>
        <w:rPr/>
      </w:pPr>
      <w:r>
        <w:rPr/>
        <w:t> </w:t>
      </w:r>
    </w:p>
    <w:p>
      <w:pPr>
        <w:pStyle w:val="Style15"/>
        <w:ind w:left="0" w:right="0" w:hanging="0"/>
        <w:jc w:val="left"/>
        <w:rPr/>
      </w:pPr>
      <w:r>
        <w:rPr>
          <w:rFonts w:ascii="Arial Narrow" w:hAnsi="Arial Narrow"/>
          <w:b/>
        </w:rPr>
        <w:t>3. Вспомогательные виды разрешенного использования</w:t>
      </w:r>
    </w:p>
    <w:p>
      <w:pPr>
        <w:pStyle w:val="Style15"/>
        <w:ind w:left="0" w:right="0" w:hanging="0"/>
        <w:jc w:val="left"/>
        <w:rPr/>
      </w:pPr>
      <w:r>
        <w:rPr>
          <w:rFonts w:ascii="Arial Narrow" w:hAnsi="Arial Narrow"/>
        </w:rPr>
        <w:t>3.1</w:t>
      </w:r>
      <w:r>
        <w:rPr/>
        <w:t xml:space="preserve"> </w:t>
      </w:r>
      <w:r>
        <w:rPr>
          <w:rFonts w:ascii="Arial Narrow" w:hAnsi="Arial Narrow"/>
        </w:rPr>
        <w:t>прачечные</w:t>
      </w:r>
    </w:p>
    <w:p>
      <w:pPr>
        <w:pStyle w:val="Style15"/>
        <w:spacing w:before="5" w:after="0"/>
        <w:ind w:left="0" w:right="0" w:hanging="0"/>
        <w:rPr>
          <w:rFonts w:ascii="Arial Narrow" w:hAnsi="Arial Narrow"/>
        </w:rPr>
      </w:pPr>
      <w:r>
        <w:rPr>
          <w:rFonts w:ascii="Arial Narrow" w:hAnsi="Arial Narrow"/>
        </w:rPr>
        <w:t>*) на территории лечебно-оздоровительных учреждений не допускается размещение не связанных с ними зданий и сооружений.</w:t>
      </w:r>
    </w:p>
    <w:p>
      <w:pPr>
        <w:pStyle w:val="Style15"/>
        <w:ind w:left="0" w:right="0" w:hanging="0"/>
        <w:rPr/>
      </w:pPr>
      <w:r>
        <w:rPr/>
        <w:t> </w:t>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5100"/>
        <w:gridCol w:w="4538"/>
      </w:tblGrid>
      <w:tr>
        <w:trPr/>
        <w:tc>
          <w:tcPr>
            <w:tcW w:w="5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center"/>
              <w:rPr>
                <w:rFonts w:ascii="Arial Narrow" w:hAnsi="Arial Narrow"/>
                <w:sz w:val="24"/>
              </w:rPr>
            </w:pPr>
            <w:r>
              <w:rPr>
                <w:rFonts w:ascii="Arial Narrow" w:hAnsi="Arial Narrow"/>
                <w:sz w:val="24"/>
              </w:rPr>
              <w:t>Показатели</w:t>
            </w:r>
          </w:p>
        </w:tc>
        <w:tc>
          <w:tcPr>
            <w:tcW w:w="453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Параметры</w:t>
            </w:r>
          </w:p>
          <w:p>
            <w:pPr>
              <w:pStyle w:val="Style19"/>
              <w:spacing w:before="0" w:after="283"/>
              <w:ind w:left="0" w:right="0" w:hanging="0"/>
              <w:rPr/>
            </w:pPr>
            <w:r>
              <w:rPr/>
              <w:t> </w:t>
            </w:r>
          </w:p>
        </w:tc>
      </w:tr>
      <w:tr>
        <w:trPr/>
        <w:tc>
          <w:tcPr>
            <w:tcW w:w="5100" w:type="dxa"/>
            <w:tcBorders>
              <w:left w:val="single" w:sz="8" w:space="0" w:color="000000"/>
              <w:right w:val="single" w:sz="8" w:space="0" w:color="000000"/>
              <w:insideV w:val="single" w:sz="8" w:space="0" w:color="000000"/>
            </w:tcBorders>
            <w:shd w:fill="auto" w:val="clear"/>
            <w:tcMar>
              <w:top w:w="0" w:type="dxa"/>
              <w:bottom w:w="0" w:type="dxa"/>
            </w:tcMar>
          </w:tcPr>
          <w:p>
            <w:pPr>
              <w:pStyle w:val="Style19"/>
              <w:spacing w:before="0" w:after="283"/>
              <w:ind w:left="0" w:right="0" w:hanging="0"/>
              <w:jc w:val="left"/>
              <w:rPr>
                <w:rFonts w:ascii="Arial Narrow" w:hAnsi="Arial Narrow"/>
                <w:sz w:val="24"/>
              </w:rPr>
            </w:pPr>
            <w:r>
              <w:rPr>
                <w:rFonts w:ascii="Arial Narrow" w:hAnsi="Arial Narrow"/>
                <w:sz w:val="24"/>
              </w:rPr>
              <w:t>1.Минимальное расстояние:</w:t>
            </w:r>
          </w:p>
          <w:p>
            <w:pPr>
              <w:pStyle w:val="Style19"/>
              <w:spacing w:before="0" w:after="283"/>
              <w:ind w:left="0" w:right="0" w:hanging="0"/>
              <w:jc w:val="left"/>
              <w:rPr>
                <w:rFonts w:ascii="Arial Narrow" w:hAnsi="Arial Narrow"/>
                <w:sz w:val="24"/>
              </w:rPr>
            </w:pPr>
            <w:r>
              <w:rPr>
                <w:rFonts w:ascii="Arial Narrow" w:hAnsi="Arial Narrow"/>
                <w:sz w:val="24"/>
              </w:rPr>
              <w:t>- от зданий больниц с палатными отделениями, роддомов и диспансеров со стационаром до красных линий и жилых домов;</w:t>
            </w:r>
          </w:p>
          <w:p>
            <w:pPr>
              <w:pStyle w:val="Style19"/>
              <w:spacing w:before="0" w:after="283"/>
              <w:ind w:left="0" w:right="0" w:hanging="0"/>
              <w:jc w:val="left"/>
              <w:rPr>
                <w:rFonts w:ascii="Arial Narrow" w:hAnsi="Arial Narrow"/>
                <w:sz w:val="24"/>
              </w:rPr>
            </w:pPr>
            <w:r>
              <w:rPr>
                <w:rFonts w:ascii="Arial Narrow" w:hAnsi="Arial Narrow"/>
                <w:sz w:val="24"/>
              </w:rPr>
              <w:t>- от лечебно-диагностических корпусов больницы, зданий поликлиники, женской консультации и диспансеров без стационара до красных линий и жилых зданий;</w:t>
            </w:r>
          </w:p>
        </w:tc>
        <w:tc>
          <w:tcPr>
            <w:tcW w:w="4538" w:type="dxa"/>
            <w:tcBorders>
              <w:right w:val="single" w:sz="8" w:space="0" w:color="000000"/>
              <w:insideV w:val="single" w:sz="8" w:space="0" w:color="000000"/>
            </w:tcBorders>
            <w:shd w:fill="auto" w:val="clear"/>
            <w:tcMar>
              <w:top w:w="0" w:type="dxa"/>
              <w:left w:w="0" w:type="dxa"/>
              <w:bottom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 менее 30м</w:t>
            </w:r>
          </w:p>
          <w:p>
            <w:pPr>
              <w:pStyle w:val="Style19"/>
              <w:spacing w:before="0" w:after="283"/>
              <w:ind w:left="0" w:right="0" w:hanging="0"/>
              <w:jc w:val="center"/>
              <w:rPr/>
            </w:pPr>
            <w:r>
              <w:rPr/>
              <w:t> </w:t>
            </w:r>
          </w:p>
          <w:p>
            <w:pPr>
              <w:pStyle w:val="Style19"/>
              <w:spacing w:before="0" w:after="283"/>
              <w:ind w:left="0" w:right="0" w:hanging="0"/>
              <w:jc w:val="center"/>
              <w:rPr/>
            </w:pPr>
            <w:r>
              <w:rPr/>
              <w:t> </w:t>
            </w:r>
          </w:p>
          <w:p>
            <w:pPr>
              <w:pStyle w:val="Style19"/>
              <w:spacing w:before="0" w:after="283"/>
              <w:ind w:left="0" w:right="0" w:hanging="0"/>
              <w:jc w:val="center"/>
              <w:rPr>
                <w:rFonts w:ascii="Arial Narrow" w:hAnsi="Arial Narrow"/>
                <w:sz w:val="24"/>
              </w:rPr>
            </w:pPr>
            <w:r>
              <w:rPr>
                <w:rFonts w:ascii="Arial Narrow" w:hAnsi="Arial Narrow"/>
                <w:sz w:val="24"/>
              </w:rPr>
              <w:t>Не менее 15м</w:t>
            </w:r>
          </w:p>
        </w:tc>
      </w:tr>
      <w:tr>
        <w:trPr/>
        <w:tc>
          <w:tcPr>
            <w:tcW w:w="5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left"/>
              <w:rPr>
                <w:rFonts w:ascii="Arial Narrow" w:hAnsi="Arial Narrow"/>
                <w:sz w:val="24"/>
              </w:rPr>
            </w:pPr>
            <w:r>
              <w:rPr>
                <w:rFonts w:ascii="Arial Narrow" w:hAnsi="Arial Narrow"/>
                <w:sz w:val="24"/>
              </w:rPr>
              <w:t>2. Расстояния между отдельными зданиями, сооружениями на участке лечебно-профилактического учреждения</w:t>
            </w:r>
          </w:p>
        </w:tc>
        <w:tc>
          <w:tcPr>
            <w:tcW w:w="453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В соответствии с требованиями СНиП 2.08.02-89* и пособия по проектированию учреждений здравоохранения</w:t>
            </w:r>
          </w:p>
        </w:tc>
      </w:tr>
      <w:tr>
        <w:trPr/>
        <w:tc>
          <w:tcPr>
            <w:tcW w:w="5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3. Минимальное расстояние от границ участка производственного объекта (не пожаровзрывоопасные объекты)</w:t>
            </w:r>
          </w:p>
        </w:tc>
        <w:tc>
          <w:tcPr>
            <w:tcW w:w="453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Не менее 50м до участка учреждений здравоохранения</w:t>
            </w:r>
          </w:p>
        </w:tc>
      </w:tr>
      <w:tr>
        <w:trPr/>
        <w:tc>
          <w:tcPr>
            <w:tcW w:w="5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4. Площадь зеленых насаждений и газонов</w:t>
            </w:r>
          </w:p>
        </w:tc>
        <w:tc>
          <w:tcPr>
            <w:tcW w:w="453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Не менее 60% площади больниц и диспансера со стационаром</w:t>
            </w:r>
          </w:p>
        </w:tc>
      </w:tr>
    </w:tbl>
    <w:p>
      <w:pPr>
        <w:pStyle w:val="Style15"/>
        <w:spacing w:before="5" w:after="0"/>
        <w:ind w:left="0" w:right="0" w:hanging="0"/>
        <w:jc w:val="both"/>
        <w:rPr/>
      </w:pPr>
      <w:r>
        <w:rPr/>
        <w:t> </w:t>
      </w:r>
    </w:p>
    <w:p>
      <w:pPr>
        <w:pStyle w:val="Style15"/>
        <w:spacing w:before="5" w:after="0"/>
        <w:ind w:left="0" w:right="0" w:hanging="0"/>
        <w:jc w:val="both"/>
        <w:rPr/>
      </w:pPr>
      <w:r>
        <w:rPr/>
        <w:t> </w:t>
      </w:r>
      <w:r>
        <w:br w:type="page"/>
      </w:r>
    </w:p>
    <w:p>
      <w:pPr>
        <w:pStyle w:val="Style15"/>
        <w:ind w:left="0" w:right="0" w:hanging="0"/>
        <w:rPr>
          <w:rFonts w:ascii="Arial Narrow" w:hAnsi="Arial Narrow"/>
          <w:b/>
          <w:caps/>
          <w:sz w:val="24"/>
          <w:u w:val="single"/>
        </w:rPr>
      </w:pPr>
      <w:r>
        <w:rPr>
          <w:rFonts w:ascii="Arial Narrow" w:hAnsi="Arial Narrow"/>
          <w:b/>
          <w:caps/>
          <w:sz w:val="24"/>
          <w:u w:val="single"/>
        </w:rPr>
        <w:t>ПР - ПРОИЗВОДСТВЕННые ЗОНы</w:t>
      </w:r>
    </w:p>
    <w:p>
      <w:pPr>
        <w:pStyle w:val="Style15"/>
        <w:ind w:left="0" w:right="0" w:hanging="0"/>
        <w:rPr>
          <w:rFonts w:ascii="Arial Narrow" w:hAnsi="Arial Narrow"/>
          <w:sz w:val="24"/>
        </w:rPr>
      </w:pPr>
      <w:r>
        <w:rPr>
          <w:rFonts w:ascii="Arial Narrow" w:hAnsi="Arial Narrow"/>
          <w:sz w:val="24"/>
        </w:rPr>
        <w:t>В состав производственных зон включены зоны размещения промышленных предприятий с различными нормативами воздействия на окружающую среду, коммунальных и складских объектов, и обеспечивающих их функционирование объектов инженерной и транспортной структур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а также для установления санитарно-защитных зон таких объектов.</w:t>
      </w:r>
    </w:p>
    <w:p>
      <w:pPr>
        <w:pStyle w:val="Style15"/>
        <w:ind w:left="0" w:right="0" w:hanging="0"/>
        <w:rPr>
          <w:rFonts w:ascii="Arial Narrow" w:hAnsi="Arial Narrow"/>
          <w:sz w:val="24"/>
        </w:rPr>
      </w:pPr>
      <w:r>
        <w:rPr>
          <w:rFonts w:ascii="Arial Narrow" w:hAnsi="Arial Narrow"/>
          <w:sz w:val="24"/>
        </w:rPr>
        <w:t>Виды производственных зон:</w:t>
      </w:r>
    </w:p>
    <w:p>
      <w:pPr>
        <w:pStyle w:val="Style15"/>
        <w:ind w:left="0" w:right="0" w:hanging="0"/>
        <w:rPr>
          <w:rFonts w:ascii="Arial Narrow" w:hAnsi="Arial Narrow"/>
          <w:sz w:val="24"/>
        </w:rPr>
      </w:pPr>
      <w:r>
        <w:rPr>
          <w:rFonts w:ascii="Arial Narrow" w:hAnsi="Arial Narrow"/>
          <w:sz w:val="24"/>
        </w:rPr>
        <w:t>ПР.1 – зона промышленности</w:t>
      </w:r>
    </w:p>
    <w:p>
      <w:pPr>
        <w:pStyle w:val="Style15"/>
        <w:ind w:left="0" w:right="0" w:hanging="0"/>
        <w:rPr>
          <w:rFonts w:ascii="Arial Narrow" w:hAnsi="Arial Narrow"/>
          <w:sz w:val="24"/>
        </w:rPr>
      </w:pPr>
      <w:r>
        <w:rPr>
          <w:rFonts w:ascii="Arial Narrow" w:hAnsi="Arial Narrow"/>
          <w:sz w:val="24"/>
        </w:rPr>
        <w:t>ПР.2 – зона коммунально-складская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ПР.1 – ЗОНА ПРОМЫШЛЕННОСТИ</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jc w:val="left"/>
        <w:rPr>
          <w:rFonts w:ascii="Arial Narrow" w:hAnsi="Arial Narrow"/>
          <w:sz w:val="24"/>
        </w:rPr>
      </w:pPr>
      <w:r>
        <w:rPr>
          <w:rFonts w:ascii="Arial Narrow" w:hAnsi="Arial Narrow"/>
          <w:sz w:val="24"/>
        </w:rPr>
        <w:t>1.1 Производственная (промышленная, коммунально-складская) деятельность, коммунальное инженерно-техническое обеспечение (размещение новых, эксплуатация существующих)</w:t>
      </w:r>
    </w:p>
    <w:p>
      <w:pPr>
        <w:pStyle w:val="Style15"/>
        <w:ind w:left="0" w:right="0" w:hanging="0"/>
        <w:jc w:val="left"/>
        <w:rPr>
          <w:rFonts w:ascii="Arial Narrow" w:hAnsi="Arial Narrow"/>
          <w:sz w:val="24"/>
        </w:rPr>
      </w:pPr>
      <w:r>
        <w:rPr>
          <w:rFonts w:ascii="Arial Narrow" w:hAnsi="Arial Narrow"/>
          <w:sz w:val="24"/>
        </w:rPr>
        <w:t>1.2 дороги, проезды (ширина проездов - не менее 6м)</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pPr>
      <w:r>
        <w:rPr>
          <w:rFonts w:ascii="Arial Narrow" w:hAnsi="Arial Narrow"/>
          <w:sz w:val="24"/>
        </w:rPr>
        <w:t xml:space="preserve">2.1 спортивные площадки </w:t>
      </w:r>
    </w:p>
    <w:p>
      <w:pPr>
        <w:pStyle w:val="Style15"/>
        <w:ind w:left="0" w:right="0" w:hanging="0"/>
        <w:rPr>
          <w:rFonts w:ascii="Arial Narrow" w:hAnsi="Arial Narrow"/>
          <w:sz w:val="24"/>
        </w:rPr>
      </w:pPr>
      <w:r>
        <w:rPr>
          <w:rFonts w:ascii="Arial Narrow" w:hAnsi="Arial Narrow"/>
          <w:sz w:val="24"/>
        </w:rPr>
        <w:t>2.2 объекты культа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озелененные территории</w:t>
      </w:r>
    </w:p>
    <w:p>
      <w:pPr>
        <w:pStyle w:val="Style15"/>
        <w:ind w:left="0" w:right="0" w:hanging="0"/>
        <w:rPr>
          <w:rFonts w:ascii="Arial Narrow" w:hAnsi="Arial Narrow"/>
          <w:sz w:val="24"/>
        </w:rPr>
      </w:pPr>
      <w:r>
        <w:rPr>
          <w:rFonts w:ascii="Arial Narrow" w:hAnsi="Arial Narrow"/>
          <w:sz w:val="24"/>
        </w:rPr>
        <w:t>3.2 административные организации, офисы, конторы (сопутствующие производствам)</w:t>
      </w:r>
    </w:p>
    <w:p>
      <w:pPr>
        <w:pStyle w:val="Style15"/>
        <w:ind w:left="0" w:right="0" w:hanging="0"/>
        <w:rPr>
          <w:rFonts w:ascii="Arial Narrow" w:hAnsi="Arial Narrow"/>
          <w:sz w:val="24"/>
        </w:rPr>
      </w:pPr>
      <w:r>
        <w:rPr>
          <w:rFonts w:ascii="Arial Narrow" w:hAnsi="Arial Narrow"/>
          <w:sz w:val="24"/>
        </w:rPr>
        <w:t>3.3 наземные и подземные стоянки краткосрочного и долгосрочного хранения автомобилей, площадки транзитного транспорта с местами хранения автобусов, грузовиков, легковых автомобилей</w:t>
      </w:r>
    </w:p>
    <w:p>
      <w:pPr>
        <w:pStyle w:val="Style15"/>
        <w:ind w:left="0" w:right="0" w:hanging="0"/>
        <w:rPr>
          <w:rFonts w:ascii="Arial Narrow" w:hAnsi="Arial Narrow"/>
          <w:sz w:val="24"/>
        </w:rPr>
      </w:pPr>
      <w:r>
        <w:rPr>
          <w:rFonts w:ascii="Arial Narrow" w:hAnsi="Arial Narrow"/>
          <w:sz w:val="24"/>
        </w:rPr>
        <w:t>3.4 авторемонтные мастерские (предприятия), автобусные парки, парки грузового транспорта, таксопарки</w:t>
      </w:r>
    </w:p>
    <w:p>
      <w:pPr>
        <w:pStyle w:val="Style15"/>
        <w:ind w:left="0" w:right="0" w:hanging="0"/>
        <w:rPr>
          <w:rFonts w:ascii="Arial Narrow" w:hAnsi="Arial Narrow"/>
          <w:sz w:val="24"/>
        </w:rPr>
      </w:pPr>
      <w:r>
        <w:rPr>
          <w:rFonts w:ascii="Arial Narrow" w:hAnsi="Arial Narrow"/>
          <w:sz w:val="24"/>
        </w:rPr>
        <w:t>3.5 автозаправочные станции</w:t>
      </w:r>
    </w:p>
    <w:p>
      <w:pPr>
        <w:pStyle w:val="Style15"/>
        <w:ind w:left="0" w:right="0" w:hanging="0"/>
        <w:rPr>
          <w:rFonts w:ascii="Arial Narrow" w:hAnsi="Arial Narrow"/>
          <w:sz w:val="24"/>
        </w:rPr>
      </w:pPr>
      <w:r>
        <w:rPr>
          <w:rFonts w:ascii="Arial Narrow" w:hAnsi="Arial Narrow"/>
          <w:sz w:val="24"/>
        </w:rPr>
        <w:t>3.6 объекты пожарной охраны.</w:t>
      </w:r>
    </w:p>
    <w:p>
      <w:pPr>
        <w:pStyle w:val="Style15"/>
        <w:ind w:left="0" w:right="0" w:hanging="0"/>
        <w:rPr>
          <w:rFonts w:ascii="Arial Narrow" w:hAnsi="Arial Narrow"/>
          <w:sz w:val="24"/>
        </w:rPr>
      </w:pPr>
      <w:r>
        <w:rPr>
          <w:rFonts w:ascii="Arial Narrow" w:hAnsi="Arial Narrow"/>
          <w:sz w:val="24"/>
        </w:rPr>
        <w:t>3.7 предприятия бытового обслуживания (баня, прачечная, химчистка, ремонт бытовой техники и пр.)</w:t>
      </w:r>
    </w:p>
    <w:p>
      <w:pPr>
        <w:pStyle w:val="Style15"/>
        <w:ind w:left="0" w:right="0" w:hanging="0"/>
        <w:rPr>
          <w:rFonts w:ascii="Arial Narrow" w:hAnsi="Arial Narrow"/>
          <w:sz w:val="24"/>
        </w:rPr>
      </w:pPr>
      <w:r>
        <w:rPr>
          <w:rFonts w:ascii="Arial Narrow" w:hAnsi="Arial Narrow"/>
          <w:sz w:val="24"/>
        </w:rPr>
        <w:t>3.8 почтовые отделения, телефон</w:t>
      </w:r>
    </w:p>
    <w:p>
      <w:pPr>
        <w:pStyle w:val="Style15"/>
        <w:ind w:left="0" w:right="0" w:hanging="0"/>
        <w:rPr>
          <w:rFonts w:ascii="Arial Narrow" w:hAnsi="Arial Narrow"/>
          <w:sz w:val="24"/>
        </w:rPr>
      </w:pPr>
      <w:r>
        <w:rPr>
          <w:rFonts w:ascii="Arial Narrow" w:hAnsi="Arial Narrow"/>
          <w:sz w:val="24"/>
        </w:rPr>
        <w:t>3.9 предприятия торговли, общественного питания (столовая, хлебопекарня)</w:t>
      </w:r>
    </w:p>
    <w:p>
      <w:pPr>
        <w:pStyle w:val="Style15"/>
        <w:ind w:left="0" w:right="0" w:hanging="0"/>
        <w:rPr>
          <w:rFonts w:ascii="Arial Narrow" w:hAnsi="Arial Narrow"/>
          <w:sz w:val="24"/>
        </w:rPr>
      </w:pPr>
      <w:r>
        <w:rPr>
          <w:rFonts w:ascii="Arial Narrow" w:hAnsi="Arial Narrow"/>
          <w:sz w:val="24"/>
        </w:rPr>
        <w:t>3.10 коммерческие и индивидуальные гаражи</w:t>
      </w:r>
    </w:p>
    <w:p>
      <w:pPr>
        <w:pStyle w:val="Style15"/>
        <w:ind w:left="0" w:right="0" w:hanging="0"/>
        <w:rPr>
          <w:rFonts w:ascii="Arial Narrow" w:hAnsi="Arial Narrow"/>
          <w:sz w:val="24"/>
        </w:rPr>
      </w:pPr>
      <w:r>
        <w:rPr>
          <w:rFonts w:ascii="Arial Narrow" w:hAnsi="Arial Narrow"/>
          <w:sz w:val="24"/>
        </w:rPr>
        <w:t>3.11 ветеринарные пункты, ветамбулатория, ветстанция</w:t>
      </w:r>
    </w:p>
    <w:p>
      <w:pPr>
        <w:pStyle w:val="Style15"/>
        <w:ind w:left="0" w:right="0" w:hanging="0"/>
        <w:rPr>
          <w:rFonts w:ascii="Arial Narrow" w:hAnsi="Arial Narrow"/>
          <w:sz w:val="24"/>
        </w:rPr>
      </w:pPr>
      <w:r>
        <w:rPr>
          <w:rFonts w:ascii="Arial Narrow" w:hAnsi="Arial Narrow"/>
          <w:sz w:val="24"/>
        </w:rPr>
        <w:t>3.12 общественные туалеты</w:t>
      </w:r>
    </w:p>
    <w:p>
      <w:pPr>
        <w:pStyle w:val="Style15"/>
        <w:ind w:left="0" w:right="0" w:hanging="0"/>
        <w:rPr>
          <w:rFonts w:ascii="Arial Narrow" w:hAnsi="Arial Narrow"/>
          <w:sz w:val="24"/>
          <w:u w:val="single"/>
        </w:rPr>
      </w:pPr>
      <w:r>
        <w:rPr>
          <w:rFonts w:ascii="Arial Narrow" w:hAnsi="Arial Narrow"/>
          <w:sz w:val="24"/>
          <w:u w:val="single"/>
        </w:rPr>
        <w:t>Примечание:</w:t>
      </w:r>
    </w:p>
    <w:p>
      <w:pPr>
        <w:pStyle w:val="Style15"/>
        <w:ind w:left="0" w:right="0" w:hanging="0"/>
        <w:rPr>
          <w:rFonts w:ascii="Arial Narrow" w:hAnsi="Arial Narrow"/>
          <w:sz w:val="24"/>
        </w:rPr>
      </w:pPr>
      <w:r>
        <w:rPr>
          <w:rFonts w:ascii="Arial Narrow" w:hAnsi="Arial Narrow"/>
          <w:sz w:val="24"/>
        </w:rPr>
        <w:t xml:space="preserve">Предприятия, группы предприятий, их отдельные здания и сооружения с технологическими процессами являются источниками негативного воздействия на среду обитания и здоровье человека и требуют организации санитарно-защитной зоны. Санитарно-защитная зона утверждается в установленном порядке в соответствии с законодательством РФ  и СанПиН 2.2.1/2.1.1.1200-03 «Санитарно-защитные зоны и санитарная классификация предприятий, сооружений и иных объектов». </w:t>
      </w:r>
    </w:p>
    <w:p>
      <w:pPr>
        <w:pStyle w:val="Style15"/>
        <w:ind w:left="0" w:right="0" w:hanging="0"/>
        <w:rPr>
          <w:rFonts w:ascii="Arial Narrow" w:hAnsi="Arial Narrow"/>
          <w:sz w:val="24"/>
        </w:rPr>
      </w:pPr>
      <w:r>
        <w:rPr>
          <w:rFonts w:ascii="Arial Narrow" w:hAnsi="Arial Narrow"/>
          <w:sz w:val="24"/>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pPr>
        <w:pStyle w:val="Style15"/>
        <w:ind w:left="0" w:right="0" w:hanging="0"/>
        <w:rPr>
          <w:rFonts w:ascii="Arial Narrow" w:hAnsi="Arial Narrow"/>
          <w:sz w:val="24"/>
        </w:rPr>
      </w:pPr>
      <w:r>
        <w:rPr>
          <w:rFonts w:ascii="Arial Narrow" w:hAnsi="Arial Narrow"/>
          <w:sz w:val="24"/>
        </w:rPr>
        <w:t>- предприятия первого класса – 1000м;</w:t>
      </w:r>
    </w:p>
    <w:p>
      <w:pPr>
        <w:pStyle w:val="Style15"/>
        <w:ind w:left="0" w:right="0" w:hanging="0"/>
        <w:rPr>
          <w:rFonts w:ascii="Arial Narrow" w:hAnsi="Arial Narrow"/>
          <w:sz w:val="24"/>
        </w:rPr>
      </w:pPr>
      <w:r>
        <w:rPr>
          <w:rFonts w:ascii="Arial Narrow" w:hAnsi="Arial Narrow"/>
          <w:sz w:val="24"/>
        </w:rPr>
        <w:t>- предприятия второго класса – 500м;</w:t>
      </w:r>
    </w:p>
    <w:p>
      <w:pPr>
        <w:pStyle w:val="Style15"/>
        <w:ind w:left="0" w:right="0" w:hanging="0"/>
        <w:rPr>
          <w:rFonts w:ascii="Arial Narrow" w:hAnsi="Arial Narrow"/>
          <w:sz w:val="24"/>
        </w:rPr>
      </w:pPr>
      <w:r>
        <w:rPr>
          <w:rFonts w:ascii="Arial Narrow" w:hAnsi="Arial Narrow"/>
          <w:sz w:val="24"/>
        </w:rPr>
        <w:t>- предприятия третьего класса – 300м;</w:t>
      </w:r>
    </w:p>
    <w:p>
      <w:pPr>
        <w:pStyle w:val="Style15"/>
        <w:ind w:left="0" w:right="0" w:hanging="0"/>
        <w:rPr>
          <w:rFonts w:ascii="Arial Narrow" w:hAnsi="Arial Narrow"/>
          <w:sz w:val="24"/>
        </w:rPr>
      </w:pPr>
      <w:r>
        <w:rPr>
          <w:rFonts w:ascii="Arial Narrow" w:hAnsi="Arial Narrow"/>
          <w:sz w:val="24"/>
        </w:rPr>
        <w:t>- предприятия четвертого класса – 100м;</w:t>
      </w:r>
    </w:p>
    <w:p>
      <w:pPr>
        <w:pStyle w:val="Style15"/>
        <w:ind w:left="0" w:right="0" w:hanging="0"/>
        <w:rPr>
          <w:rFonts w:ascii="Arial Narrow" w:hAnsi="Arial Narrow"/>
          <w:sz w:val="24"/>
        </w:rPr>
      </w:pPr>
      <w:r>
        <w:rPr>
          <w:rFonts w:ascii="Arial Narrow" w:hAnsi="Arial Narrow"/>
          <w:sz w:val="24"/>
        </w:rPr>
        <w:t>- предприятия пятого класса – 50м.</w:t>
      </w:r>
    </w:p>
    <w:p>
      <w:pPr>
        <w:pStyle w:val="Style15"/>
        <w:ind w:left="0" w:right="0" w:hanging="0"/>
        <w:rPr>
          <w:rFonts w:ascii="Arial Narrow" w:hAnsi="Arial Narrow"/>
          <w:sz w:val="24"/>
        </w:rPr>
      </w:pPr>
      <w:r>
        <w:rPr>
          <w:rFonts w:ascii="Arial Narrow" w:hAnsi="Arial Narrow"/>
          <w:sz w:val="24"/>
        </w:rPr>
        <w:t>В санитарно-защитной зоне не допускается размещать:</w:t>
      </w:r>
    </w:p>
    <w:p>
      <w:pPr>
        <w:pStyle w:val="Style15"/>
        <w:ind w:left="0" w:right="0" w:hanging="0"/>
        <w:rPr>
          <w:rFonts w:ascii="Arial Narrow" w:hAnsi="Arial Narrow"/>
          <w:sz w:val="24"/>
        </w:rPr>
      </w:pPr>
      <w:r>
        <w:rPr>
          <w:rFonts w:ascii="Arial Narrow" w:hAnsi="Arial Narrow"/>
          <w:sz w:val="24"/>
        </w:rPr>
        <w:t>1) коллективные или индивидуальные дачные и садово-огородные участки;</w:t>
      </w:r>
    </w:p>
    <w:p>
      <w:pPr>
        <w:pStyle w:val="Style15"/>
        <w:ind w:left="0" w:right="0" w:hanging="0"/>
        <w:rPr>
          <w:rFonts w:ascii="Arial Narrow" w:hAnsi="Arial Narrow"/>
          <w:sz w:val="24"/>
        </w:rPr>
      </w:pPr>
      <w:r>
        <w:rPr>
          <w:rFonts w:ascii="Arial Narrow" w:hAnsi="Arial Narrow"/>
          <w:sz w:val="24"/>
        </w:rPr>
        <w:t xml:space="preserve">2) предприятия по производству лекарственных веществ, лекарственных средств и лекарственных форм, склады сырья и полупродуктов для фармацевтических предприятий; </w:t>
      </w:r>
    </w:p>
    <w:p>
      <w:pPr>
        <w:pStyle w:val="Style15"/>
        <w:ind w:left="0" w:right="0" w:hanging="0"/>
        <w:rPr>
          <w:rFonts w:ascii="Arial Narrow" w:hAnsi="Arial Narrow"/>
          <w:sz w:val="24"/>
        </w:rPr>
      </w:pPr>
      <w:r>
        <w:rPr>
          <w:rFonts w:ascii="Arial Narrow" w:hAnsi="Arial Narrow"/>
          <w:sz w:val="24"/>
        </w:rPr>
        <w:t>3)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pPr>
        <w:pStyle w:val="Style15"/>
        <w:ind w:left="0" w:right="0" w:hanging="0"/>
        <w:rPr>
          <w:rFonts w:ascii="Arial Narrow" w:hAnsi="Arial Narrow"/>
          <w:sz w:val="24"/>
        </w:rPr>
      </w:pPr>
      <w:r>
        <w:rPr>
          <w:rFonts w:ascii="Arial Narrow" w:hAnsi="Arial Narrow"/>
          <w:sz w:val="24"/>
        </w:rPr>
        <w:t>4) спортивные сооружения, парки, образовательные и детские учреждения, лечебно-профилактические и оздоровительные учреждения общего пользования;</w:t>
      </w:r>
    </w:p>
    <w:p>
      <w:pPr>
        <w:pStyle w:val="Style15"/>
        <w:ind w:left="0" w:right="0" w:hanging="0"/>
        <w:rPr>
          <w:rFonts w:ascii="Arial Narrow" w:hAnsi="Arial Narrow"/>
          <w:sz w:val="24"/>
        </w:rPr>
      </w:pPr>
      <w:r>
        <w:rPr>
          <w:rFonts w:ascii="Arial Narrow" w:hAnsi="Arial Narrow"/>
          <w:sz w:val="24"/>
        </w:rPr>
        <w:t>5) объекты для проживания людей.</w:t>
      </w:r>
    </w:p>
    <w:p>
      <w:pPr>
        <w:pStyle w:val="Style15"/>
        <w:ind w:left="0" w:right="0" w:hanging="0"/>
        <w:rPr>
          <w:rFonts w:ascii="Arial Narrow" w:hAnsi="Arial Narrow"/>
          <w:sz w:val="24"/>
        </w:rPr>
      </w:pPr>
      <w:r>
        <w:rPr>
          <w:rFonts w:ascii="Arial Narrow" w:hAnsi="Arial Narrow"/>
          <w:sz w:val="24"/>
        </w:rPr>
        <w:t>В границах санитарно-защитной зоны допускается размещать:</w:t>
      </w:r>
    </w:p>
    <w:p>
      <w:pPr>
        <w:pStyle w:val="Style15"/>
        <w:ind w:left="0" w:right="0" w:hanging="0"/>
        <w:rPr>
          <w:rFonts w:ascii="Arial Narrow" w:hAnsi="Arial Narrow"/>
          <w:sz w:val="24"/>
        </w:rPr>
      </w:pPr>
      <w:r>
        <w:rPr>
          <w:rFonts w:ascii="Arial Narrow" w:hAnsi="Arial Narrow"/>
          <w:sz w:val="24"/>
        </w:rPr>
        <w:t>1. Предприятия, их отдельные здания и сооружения с производствами меньшего класса вредности, чем основное производство;</w:t>
      </w:r>
    </w:p>
    <w:p>
      <w:pPr>
        <w:pStyle w:val="Style15"/>
        <w:ind w:left="0" w:right="0" w:hanging="0"/>
        <w:rPr>
          <w:rFonts w:ascii="Arial Narrow" w:hAnsi="Arial Narrow"/>
          <w:sz w:val="24"/>
        </w:rPr>
      </w:pPr>
      <w:r>
        <w:rPr>
          <w:rFonts w:ascii="Arial Narrow" w:hAnsi="Arial Narrow"/>
          <w:sz w:val="24"/>
        </w:rPr>
        <w:t>2. Пожарное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pPr>
        <w:pStyle w:val="Style15"/>
        <w:ind w:left="0" w:right="0" w:hanging="0"/>
        <w:rPr>
          <w:rFonts w:ascii="Arial Narrow" w:hAnsi="Arial Narrow"/>
          <w:sz w:val="24"/>
        </w:rPr>
      </w:pPr>
      <w:r>
        <w:rPr>
          <w:rFonts w:ascii="Arial Narrow" w:hAnsi="Arial Narrow"/>
          <w:sz w:val="24"/>
        </w:rPr>
        <w:t>3.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pPr>
        <w:pStyle w:val="Style15"/>
        <w:ind w:left="0" w:right="0" w:hanging="0"/>
        <w:rPr>
          <w:rFonts w:ascii="Arial Narrow" w:hAnsi="Arial Narrow"/>
          <w:sz w:val="24"/>
        </w:rPr>
      </w:pPr>
      <w:r>
        <w:rPr>
          <w:rFonts w:ascii="Arial Narrow" w:hAnsi="Arial Narrow"/>
          <w:sz w:val="24"/>
        </w:rPr>
        <w:t>4. Нежилые помещения для дежурного аварийного персонала и охраны предприятий, помещения для пребывания работающих по вахтовому методу;</w:t>
      </w:r>
    </w:p>
    <w:p>
      <w:pPr>
        <w:pStyle w:val="Style15"/>
        <w:ind w:left="0" w:right="0" w:hanging="0"/>
        <w:rPr>
          <w:rFonts w:ascii="Arial Narrow" w:hAnsi="Arial Narrow"/>
          <w:sz w:val="24"/>
        </w:rPr>
      </w:pPr>
      <w:r>
        <w:rPr>
          <w:rFonts w:ascii="Arial Narrow" w:hAnsi="Arial Narrow"/>
          <w:sz w:val="24"/>
        </w:rPr>
        <w:t>5.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pPr>
        <w:pStyle w:val="Style15"/>
        <w:ind w:left="0" w:right="0" w:hanging="0"/>
        <w:rPr>
          <w:rFonts w:ascii="Arial Narrow" w:hAnsi="Arial Narrow"/>
          <w:sz w:val="24"/>
        </w:rPr>
      </w:pPr>
      <w:r>
        <w:rPr>
          <w:rFonts w:ascii="Arial Narrow" w:hAnsi="Arial Narrow"/>
          <w:sz w:val="24"/>
        </w:rPr>
        <w:t>Санитарно-защитная зона для предприятий четвертого, пятого классов должна быть максимально озеленена – не менее 60% площади; для предприятий второго и третьего класса – не менее 50%; для предприятий, имеющих санитарно-защитную зону 1000м и более – не менее 40% ее территорий.</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ПР.2 – КОММУНАЛЬНО-СКЛАДСКАЯ ЗОНА</w:t>
      </w:r>
    </w:p>
    <w:p>
      <w:pPr>
        <w:pStyle w:val="Style15"/>
        <w:ind w:left="0" w:right="0" w:hanging="0"/>
        <w:rPr>
          <w:rFonts w:ascii="Arial Narrow" w:hAnsi="Arial Narrow"/>
          <w:sz w:val="24"/>
        </w:rPr>
      </w:pPr>
      <w:r>
        <w:rPr>
          <w:rFonts w:ascii="Arial Narrow" w:hAnsi="Arial Narrow"/>
          <w:sz w:val="24"/>
        </w:rPr>
        <w:t>В составе коммунально-складской зоны включены объекты, обеспечивающие функционирование службы ЖКХ, торговые базы, материальные склады, овощехранилища, прирельсовые склады и т.п.</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банно-прачечные комбинаты, химчистки</w:t>
      </w:r>
    </w:p>
    <w:p>
      <w:pPr>
        <w:pStyle w:val="Style15"/>
        <w:ind w:left="0" w:right="0" w:hanging="0"/>
        <w:rPr>
          <w:rFonts w:ascii="Arial Narrow" w:hAnsi="Arial Narrow"/>
          <w:sz w:val="24"/>
        </w:rPr>
      </w:pPr>
      <w:r>
        <w:rPr>
          <w:rFonts w:ascii="Arial Narrow" w:hAnsi="Arial Narrow"/>
          <w:sz w:val="24"/>
        </w:rPr>
        <w:t>1.2 пождепо</w:t>
      </w:r>
    </w:p>
    <w:p>
      <w:pPr>
        <w:pStyle w:val="Style15"/>
        <w:ind w:left="0" w:right="0" w:hanging="0"/>
        <w:rPr>
          <w:rFonts w:ascii="Arial Narrow" w:hAnsi="Arial Narrow"/>
          <w:sz w:val="24"/>
        </w:rPr>
      </w:pPr>
      <w:r>
        <w:rPr>
          <w:rFonts w:ascii="Arial Narrow" w:hAnsi="Arial Narrow"/>
          <w:sz w:val="24"/>
        </w:rPr>
        <w:t>1.3 контора ЖКХ</w:t>
      </w:r>
    </w:p>
    <w:p>
      <w:pPr>
        <w:pStyle w:val="Style15"/>
        <w:ind w:left="0" w:right="0" w:hanging="0"/>
        <w:rPr>
          <w:rFonts w:ascii="Arial Narrow" w:hAnsi="Arial Narrow"/>
          <w:sz w:val="24"/>
        </w:rPr>
      </w:pPr>
      <w:r>
        <w:rPr>
          <w:rFonts w:ascii="Arial Narrow" w:hAnsi="Arial Narrow"/>
          <w:sz w:val="24"/>
        </w:rPr>
        <w:t>1.4 материальные склады по комплексной поставке</w:t>
      </w:r>
    </w:p>
    <w:p>
      <w:pPr>
        <w:pStyle w:val="Style15"/>
        <w:ind w:left="0" w:right="0" w:hanging="0"/>
        <w:rPr>
          <w:rFonts w:ascii="Arial Narrow" w:hAnsi="Arial Narrow"/>
          <w:sz w:val="24"/>
        </w:rPr>
      </w:pPr>
      <w:r>
        <w:rPr>
          <w:rFonts w:ascii="Arial Narrow" w:hAnsi="Arial Narrow"/>
          <w:sz w:val="24"/>
        </w:rPr>
        <w:t>1.5 торговые базы</w:t>
      </w:r>
    </w:p>
    <w:p>
      <w:pPr>
        <w:pStyle w:val="Style15"/>
        <w:ind w:left="0" w:right="0" w:hanging="0"/>
        <w:rPr>
          <w:rFonts w:ascii="Arial Narrow" w:hAnsi="Arial Narrow"/>
          <w:sz w:val="24"/>
        </w:rPr>
      </w:pPr>
      <w:r>
        <w:rPr>
          <w:rFonts w:ascii="Arial Narrow" w:hAnsi="Arial Narrow"/>
          <w:sz w:val="24"/>
        </w:rPr>
        <w:t>1.6 овощебазы</w:t>
      </w:r>
    </w:p>
    <w:p>
      <w:pPr>
        <w:pStyle w:val="Style15"/>
        <w:ind w:left="0" w:right="0" w:hanging="0"/>
        <w:rPr>
          <w:rFonts w:ascii="Arial Narrow" w:hAnsi="Arial Narrow"/>
          <w:sz w:val="24"/>
        </w:rPr>
      </w:pPr>
      <w:r>
        <w:rPr>
          <w:rFonts w:ascii="Arial Narrow" w:hAnsi="Arial Narrow"/>
          <w:sz w:val="24"/>
        </w:rPr>
        <w:t>1.7 товарные станции, прирельсовые склады</w:t>
      </w:r>
    </w:p>
    <w:p>
      <w:pPr>
        <w:pStyle w:val="Style15"/>
        <w:ind w:left="0" w:right="0" w:hanging="0"/>
        <w:rPr>
          <w:rFonts w:ascii="Arial Narrow" w:hAnsi="Arial Narrow"/>
          <w:sz w:val="24"/>
        </w:rPr>
      </w:pPr>
      <w:r>
        <w:rPr>
          <w:rFonts w:ascii="Arial Narrow" w:hAnsi="Arial Narrow"/>
          <w:sz w:val="24"/>
        </w:rPr>
        <w:t>1.8 нефтебазы, склады ГСМ</w:t>
      </w:r>
    </w:p>
    <w:p>
      <w:pPr>
        <w:pStyle w:val="Style15"/>
        <w:ind w:left="0" w:right="0" w:hanging="0"/>
        <w:rPr>
          <w:rFonts w:ascii="Arial Narrow" w:hAnsi="Arial Narrow"/>
          <w:sz w:val="24"/>
        </w:rPr>
      </w:pPr>
      <w:r>
        <w:rPr>
          <w:rFonts w:ascii="Arial Narrow" w:hAnsi="Arial Narrow"/>
          <w:sz w:val="24"/>
        </w:rPr>
        <w:t>1.9 мусороперерабатывающие заводы</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сервисное обслуживание автомобильного транспорта (кемпинги, автомойки, АЗС, пункты общественного питания)</w:t>
      </w:r>
    </w:p>
    <w:p>
      <w:pPr>
        <w:pStyle w:val="Style15"/>
        <w:ind w:left="0" w:right="0" w:hanging="0"/>
        <w:rPr>
          <w:rFonts w:ascii="Arial Narrow" w:hAnsi="Arial Narrow"/>
          <w:sz w:val="24"/>
        </w:rPr>
      </w:pPr>
      <w:r>
        <w:rPr>
          <w:rFonts w:ascii="Arial Narrow" w:hAnsi="Arial Narrow"/>
          <w:sz w:val="24"/>
        </w:rPr>
        <w:t>2.2 гаражи блочного типа для индивидуального транспорта</w:t>
      </w:r>
    </w:p>
    <w:p>
      <w:pPr>
        <w:pStyle w:val="Style15"/>
        <w:ind w:left="0" w:right="0" w:hanging="0"/>
        <w:rPr>
          <w:rFonts w:ascii="Arial Narrow" w:hAnsi="Arial Narrow"/>
          <w:sz w:val="24"/>
        </w:rPr>
      </w:pPr>
      <w:r>
        <w:rPr>
          <w:rFonts w:ascii="Arial Narrow" w:hAnsi="Arial Narrow"/>
          <w:sz w:val="24"/>
        </w:rPr>
        <w:t>2.3 хозяйственные постройки (блочного типа) для содержания мелкого домашнего скота и птицы (для жителей многоквартирных домов)</w:t>
      </w:r>
    </w:p>
    <w:p>
      <w:pPr>
        <w:pStyle w:val="Style15"/>
        <w:ind w:left="0" w:right="0" w:hanging="0"/>
        <w:rPr>
          <w:rFonts w:ascii="Arial Narrow" w:hAnsi="Arial Narrow"/>
          <w:sz w:val="24"/>
        </w:rPr>
      </w:pPr>
      <w:r>
        <w:rPr>
          <w:rFonts w:ascii="Arial Narrow" w:hAnsi="Arial Narrow"/>
          <w:sz w:val="24"/>
        </w:rPr>
        <w:t>2.4 культовые объекты</w:t>
      </w:r>
    </w:p>
    <w:p>
      <w:pPr>
        <w:pStyle w:val="Style15"/>
        <w:ind w:left="0" w:right="0" w:hanging="0"/>
        <w:rPr>
          <w:rFonts w:ascii="Arial Narrow" w:hAnsi="Arial Narrow"/>
          <w:sz w:val="24"/>
        </w:rPr>
      </w:pPr>
      <w:r>
        <w:rPr>
          <w:rFonts w:ascii="Arial Narrow" w:hAnsi="Arial Narrow"/>
          <w:sz w:val="24"/>
        </w:rPr>
        <w:t>2.5 полигоны для отходов (шламо и шлакоотвалов)</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объекты инженерной инфраструктуры (КНС, ТП, ГРП)</w:t>
      </w:r>
    </w:p>
    <w:p>
      <w:pPr>
        <w:pStyle w:val="Style15"/>
        <w:ind w:left="0" w:right="0" w:hanging="0"/>
        <w:rPr>
          <w:rFonts w:ascii="Arial Narrow" w:hAnsi="Arial Narrow"/>
          <w:sz w:val="24"/>
        </w:rPr>
      </w:pPr>
      <w:r>
        <w:rPr>
          <w:rFonts w:ascii="Arial Narrow" w:hAnsi="Arial Narrow"/>
          <w:sz w:val="24"/>
        </w:rPr>
        <w:t>3.2 парковки автомобилей</w:t>
      </w:r>
    </w:p>
    <w:p>
      <w:pPr>
        <w:pStyle w:val="Style15"/>
        <w:ind w:left="0" w:right="0" w:hanging="0"/>
        <w:rPr>
          <w:rFonts w:ascii="Arial Narrow" w:hAnsi="Arial Narrow"/>
          <w:sz w:val="24"/>
        </w:rPr>
      </w:pPr>
      <w:r>
        <w:rPr>
          <w:rFonts w:ascii="Arial Narrow" w:hAnsi="Arial Narrow"/>
          <w:sz w:val="24"/>
        </w:rPr>
        <w:t>3.3 дороги, подъезды</w:t>
      </w:r>
    </w:p>
    <w:p>
      <w:pPr>
        <w:pStyle w:val="Style15"/>
        <w:ind w:left="0" w:right="0" w:hanging="0"/>
        <w:rPr>
          <w:rFonts w:ascii="Arial Narrow" w:hAnsi="Arial Narrow"/>
          <w:sz w:val="24"/>
        </w:rPr>
      </w:pPr>
      <w:r>
        <w:rPr>
          <w:rFonts w:ascii="Arial Narrow" w:hAnsi="Arial Narrow"/>
          <w:sz w:val="24"/>
        </w:rPr>
        <w:t>3.4 озеленение территории</w:t>
      </w:r>
    </w:p>
    <w:p>
      <w:pPr>
        <w:pStyle w:val="Style15"/>
        <w:ind w:left="0" w:right="0" w:hanging="0"/>
        <w:rPr>
          <w:rFonts w:ascii="Arial Narrow" w:hAnsi="Arial Narrow"/>
          <w:sz w:val="24"/>
        </w:rPr>
      </w:pPr>
      <w:r>
        <w:rPr>
          <w:rFonts w:ascii="Arial Narrow" w:hAnsi="Arial Narrow"/>
          <w:sz w:val="24"/>
        </w:rPr>
        <w:t>3.5 площадки транзитного транспорта с местами хранения автобусов, грузовиков, легковых автомобилей)</w:t>
      </w:r>
    </w:p>
    <w:p>
      <w:pPr>
        <w:pStyle w:val="Style15"/>
        <w:ind w:left="0" w:right="0" w:hanging="0"/>
        <w:rPr>
          <w:rFonts w:ascii="Arial Narrow" w:hAnsi="Arial Narrow"/>
          <w:sz w:val="24"/>
        </w:rPr>
      </w:pPr>
      <w:r>
        <w:rPr>
          <w:rFonts w:ascii="Arial Narrow" w:hAnsi="Arial Narrow"/>
          <w:sz w:val="24"/>
        </w:rPr>
        <w:t>3.6 пункты первой медицинской помощи</w:t>
      </w:r>
    </w:p>
    <w:p>
      <w:pPr>
        <w:pStyle w:val="Style15"/>
        <w:ind w:left="0" w:right="0" w:hanging="0"/>
        <w:rPr>
          <w:rFonts w:ascii="Arial Narrow" w:hAnsi="Arial Narrow"/>
          <w:sz w:val="24"/>
        </w:rPr>
      </w:pPr>
      <w:r>
        <w:rPr>
          <w:rFonts w:ascii="Arial Narrow" w:hAnsi="Arial Narrow"/>
          <w:sz w:val="24"/>
        </w:rPr>
        <w:t>3.7 участковые пункты милиции</w:t>
      </w:r>
    </w:p>
    <w:p>
      <w:pPr>
        <w:pStyle w:val="Style15"/>
        <w:ind w:left="0" w:right="0" w:hanging="0"/>
        <w:rPr>
          <w:rFonts w:ascii="Arial Narrow" w:hAnsi="Arial Narrow"/>
          <w:sz w:val="24"/>
        </w:rPr>
      </w:pPr>
      <w:r>
        <w:rPr>
          <w:rFonts w:ascii="Arial Narrow" w:hAnsi="Arial Narrow"/>
          <w:sz w:val="24"/>
        </w:rPr>
        <w:t>3.8 общественные туалеты</w:t>
      </w:r>
    </w:p>
    <w:p>
      <w:pPr>
        <w:pStyle w:val="Style15"/>
        <w:ind w:left="0" w:right="0" w:hanging="0"/>
        <w:rPr>
          <w:rFonts w:ascii="Arial Narrow" w:hAnsi="Arial Narrow"/>
          <w:sz w:val="24"/>
        </w:rPr>
      </w:pPr>
      <w:r>
        <w:rPr>
          <w:rFonts w:ascii="Arial Narrow" w:hAnsi="Arial Narrow"/>
          <w:sz w:val="24"/>
        </w:rPr>
        <w:t>3.9 спортивные площадки</w:t>
      </w:r>
    </w:p>
    <w:p>
      <w:pPr>
        <w:pStyle w:val="Style15"/>
        <w:ind w:left="0" w:right="0" w:hanging="0"/>
        <w:rPr>
          <w:rFonts w:ascii="Arial Narrow" w:hAnsi="Arial Narrow"/>
          <w:sz w:val="24"/>
        </w:rPr>
      </w:pPr>
      <w:r>
        <w:rPr>
          <w:rFonts w:ascii="Arial Narrow" w:hAnsi="Arial Narrow"/>
          <w:sz w:val="24"/>
        </w:rPr>
        <w:t>3.10 ветеринарные пункты</w:t>
      </w:r>
    </w:p>
    <w:p>
      <w:pPr>
        <w:pStyle w:val="Style15"/>
        <w:ind w:left="0" w:right="0" w:hanging="0"/>
        <w:rPr/>
      </w:pPr>
      <w:r>
        <w:rPr/>
        <w:t> </w:t>
      </w:r>
    </w:p>
    <w:p>
      <w:pPr>
        <w:pStyle w:val="Style15"/>
        <w:ind w:left="0" w:right="0" w:hanging="0"/>
        <w:rPr>
          <w:strike w:val="false"/>
          <w:dstrike w:val="false"/>
          <w:u w:val="none"/>
          <w:effect w:val="none"/>
        </w:rPr>
      </w:pPr>
      <w:r>
        <w:rPr>
          <w:strike w:val="false"/>
          <w:dstrike w:val="false"/>
          <w:u w:val="none"/>
          <w:effect w:val="none"/>
        </w:rPr>
        <w:t> </w:t>
      </w:r>
    </w:p>
    <w:p>
      <w:pPr>
        <w:pStyle w:val="Style15"/>
        <w:ind w:left="0" w:right="0" w:hanging="0"/>
        <w:rPr>
          <w:strike w:val="false"/>
          <w:dstrike w:val="false"/>
          <w:u w:val="none"/>
          <w:effect w:val="none"/>
        </w:rPr>
      </w:pPr>
      <w:r>
        <w:rPr>
          <w:strike w:val="false"/>
          <w:dstrike w:val="false"/>
          <w:u w:val="none"/>
          <w:effect w:val="none"/>
        </w:rPr>
        <w:t> </w:t>
      </w:r>
    </w:p>
    <w:p>
      <w:pPr>
        <w:pStyle w:val="Style15"/>
        <w:ind w:left="0" w:right="0" w:hanging="0"/>
        <w:rPr>
          <w:rFonts w:ascii="Arial Narrow" w:hAnsi="Arial Narrow"/>
          <w:b/>
          <w:caps/>
          <w:sz w:val="24"/>
          <w:u w:val="single"/>
        </w:rPr>
      </w:pPr>
      <w:r>
        <w:rPr>
          <w:rFonts w:ascii="Arial Narrow" w:hAnsi="Arial Narrow"/>
          <w:b/>
          <w:caps/>
          <w:sz w:val="24"/>
          <w:u w:val="single"/>
        </w:rPr>
        <w:t>ИЗ – ЗОНЫ ИНЖЕНЕРНОЙ ИНФРАСТРУКТУРЫ</w:t>
      </w:r>
    </w:p>
    <w:p>
      <w:pPr>
        <w:pStyle w:val="Style15"/>
        <w:ind w:left="0" w:right="0" w:hanging="0"/>
        <w:rPr>
          <w:rFonts w:ascii="Arial Narrow" w:hAnsi="Arial Narrow"/>
          <w:sz w:val="24"/>
        </w:rPr>
      </w:pPr>
      <w:r>
        <w:rPr>
          <w:rFonts w:ascii="Arial Narrow" w:hAnsi="Arial Narrow"/>
          <w:sz w:val="24"/>
        </w:rPr>
        <w:t>Зоны инженерной инфраструктуры предназначены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включают территории для их технического обслуживания и охраны.</w:t>
      </w:r>
    </w:p>
    <w:p>
      <w:pPr>
        <w:pStyle w:val="Style15"/>
        <w:ind w:left="0" w:right="0" w:hanging="0"/>
        <w:rPr>
          <w:rFonts w:ascii="Arial Narrow" w:hAnsi="Arial Narrow"/>
          <w:sz w:val="24"/>
          <w:u w:val="single"/>
        </w:rPr>
      </w:pPr>
      <w:r>
        <w:rPr>
          <w:rFonts w:ascii="Arial Narrow" w:hAnsi="Arial Narrow"/>
          <w:sz w:val="24"/>
          <w:u w:val="single"/>
        </w:rPr>
        <w:t>Выделены зоны:</w:t>
      </w:r>
    </w:p>
    <w:p>
      <w:pPr>
        <w:pStyle w:val="Style15"/>
        <w:ind w:left="0" w:right="0" w:hanging="0"/>
        <w:rPr>
          <w:rFonts w:ascii="Arial Narrow" w:hAnsi="Arial Narrow"/>
          <w:sz w:val="24"/>
        </w:rPr>
      </w:pPr>
      <w:r>
        <w:rPr>
          <w:rFonts w:ascii="Arial Narrow" w:hAnsi="Arial Narrow"/>
          <w:sz w:val="24"/>
        </w:rPr>
        <w:t>ИЗ.1 – энергосбережения (зона высоковольтных ЛЭП)</w:t>
      </w:r>
    </w:p>
    <w:p>
      <w:pPr>
        <w:pStyle w:val="Style15"/>
        <w:ind w:left="0" w:right="0" w:hanging="0"/>
        <w:rPr>
          <w:rFonts w:ascii="Arial Narrow" w:hAnsi="Arial Narrow"/>
          <w:sz w:val="24"/>
        </w:rPr>
      </w:pPr>
      <w:r>
        <w:rPr>
          <w:rFonts w:ascii="Arial Narrow" w:hAnsi="Arial Narrow"/>
          <w:sz w:val="24"/>
        </w:rPr>
        <w:t>ИЗ.2 – водоснабжения</w:t>
      </w:r>
    </w:p>
    <w:p>
      <w:pPr>
        <w:pStyle w:val="Style15"/>
        <w:ind w:left="0" w:right="0" w:hanging="0"/>
        <w:rPr>
          <w:rFonts w:ascii="Arial Narrow" w:hAnsi="Arial Narrow"/>
          <w:sz w:val="24"/>
        </w:rPr>
      </w:pPr>
      <w:r>
        <w:rPr>
          <w:rFonts w:ascii="Arial Narrow" w:hAnsi="Arial Narrow"/>
          <w:sz w:val="24"/>
        </w:rPr>
        <w:t>ИЗ.3 – очистки стоков</w:t>
      </w:r>
    </w:p>
    <w:p>
      <w:pPr>
        <w:pStyle w:val="Style15"/>
        <w:ind w:left="0" w:right="0" w:hanging="0"/>
        <w:rPr>
          <w:rFonts w:ascii="Arial Narrow" w:hAnsi="Arial Narrow"/>
          <w:sz w:val="24"/>
        </w:rPr>
      </w:pPr>
      <w:r>
        <w:rPr>
          <w:rFonts w:ascii="Arial Narrow" w:hAnsi="Arial Narrow"/>
          <w:sz w:val="24"/>
        </w:rPr>
        <w:t>ИЗ.4 – связи, радиовещания, телевидения и информатики</w:t>
      </w:r>
    </w:p>
    <w:p>
      <w:pPr>
        <w:pStyle w:val="Style15"/>
        <w:ind w:left="0" w:right="0" w:hanging="0"/>
        <w:rPr>
          <w:rFonts w:ascii="Arial Narrow" w:hAnsi="Arial Narrow"/>
          <w:sz w:val="24"/>
        </w:rPr>
      </w:pPr>
      <w:r>
        <w:rPr>
          <w:rFonts w:ascii="Arial Narrow" w:hAnsi="Arial Narrow"/>
          <w:sz w:val="24"/>
        </w:rPr>
        <w:t>ИЗ.5 – газоснабжения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ИЗ.1 - ЗОНА ЭНЕРГОСБЕРЕЖЕНИЯ(ВЫСОКОВОЛЬТНЫЕ ЛЭП)</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строительство электростанций</w:t>
      </w:r>
    </w:p>
    <w:p>
      <w:pPr>
        <w:pStyle w:val="Style15"/>
        <w:ind w:left="0" w:right="0" w:hanging="0"/>
        <w:rPr>
          <w:rFonts w:ascii="Arial Narrow" w:hAnsi="Arial Narrow"/>
          <w:sz w:val="24"/>
        </w:rPr>
      </w:pPr>
      <w:r>
        <w:rPr>
          <w:rFonts w:ascii="Arial Narrow" w:hAnsi="Arial Narrow"/>
          <w:sz w:val="24"/>
        </w:rPr>
        <w:t>1.2 строительство линий электропередач</w:t>
      </w:r>
    </w:p>
    <w:p>
      <w:pPr>
        <w:pStyle w:val="Style15"/>
        <w:ind w:left="0" w:right="0" w:hanging="0"/>
        <w:rPr>
          <w:rFonts w:ascii="Arial Narrow" w:hAnsi="Arial Narrow"/>
          <w:sz w:val="24"/>
        </w:rPr>
      </w:pPr>
      <w:r>
        <w:rPr>
          <w:rFonts w:ascii="Arial Narrow" w:hAnsi="Arial Narrow"/>
          <w:sz w:val="24"/>
        </w:rPr>
        <w:t>1.3 строительство  наземных сооружений кабельных линий электропередач</w:t>
      </w:r>
    </w:p>
    <w:p>
      <w:pPr>
        <w:pStyle w:val="Style15"/>
        <w:ind w:left="0" w:right="0" w:hanging="0"/>
        <w:rPr>
          <w:rFonts w:ascii="Arial Narrow" w:hAnsi="Arial Narrow"/>
          <w:sz w:val="24"/>
        </w:rPr>
      </w:pPr>
      <w:r>
        <w:rPr>
          <w:rFonts w:ascii="Arial Narrow" w:hAnsi="Arial Narrow"/>
          <w:sz w:val="24"/>
        </w:rPr>
        <w:t>1.4 строительство подстанций</w:t>
      </w:r>
    </w:p>
    <w:p>
      <w:pPr>
        <w:pStyle w:val="Style15"/>
        <w:ind w:left="0" w:right="0" w:hanging="0"/>
        <w:rPr>
          <w:rFonts w:ascii="Arial Narrow" w:hAnsi="Arial Narrow"/>
          <w:sz w:val="24"/>
        </w:rPr>
      </w:pPr>
      <w:r>
        <w:rPr>
          <w:rFonts w:ascii="Arial Narrow" w:hAnsi="Arial Narrow"/>
          <w:sz w:val="24"/>
        </w:rPr>
        <w:t>1.5 строительство иных сооружений и объектов энергетики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 (требующие специального разрешения)</w:t>
      </w:r>
    </w:p>
    <w:p>
      <w:pPr>
        <w:pStyle w:val="Style15"/>
        <w:ind w:left="0" w:right="0" w:hanging="0"/>
        <w:rPr>
          <w:rFonts w:ascii="Arial Narrow" w:hAnsi="Arial Narrow"/>
          <w:sz w:val="24"/>
        </w:rPr>
      </w:pPr>
      <w:r>
        <w:rPr>
          <w:rFonts w:ascii="Arial Narrow" w:hAnsi="Arial Narrow"/>
          <w:sz w:val="24"/>
        </w:rPr>
        <w:t>2.1 производить строительство, капитальный ремонт, реконструкцию или снос любых зданий и сооружений</w:t>
      </w:r>
    </w:p>
    <w:p>
      <w:pPr>
        <w:pStyle w:val="Style15"/>
        <w:ind w:left="0" w:right="0" w:hanging="0"/>
        <w:rPr>
          <w:rFonts w:ascii="Arial Narrow" w:hAnsi="Arial Narrow"/>
          <w:sz w:val="24"/>
        </w:rPr>
      </w:pPr>
      <w:r>
        <w:rPr>
          <w:rFonts w:ascii="Arial Narrow" w:hAnsi="Arial Narrow"/>
          <w:sz w:val="24"/>
        </w:rPr>
        <w:t>2.2 проведение сельскохозяйственных и иных работ</w:t>
      </w:r>
    </w:p>
    <w:p>
      <w:pPr>
        <w:pStyle w:val="Style15"/>
        <w:ind w:left="0" w:right="0" w:hanging="0"/>
        <w:rPr>
          <w:rFonts w:ascii="Arial Narrow" w:hAnsi="Arial Narrow"/>
          <w:sz w:val="24"/>
        </w:rPr>
      </w:pPr>
      <w:bookmarkStart w:id="0" w:name="sub_1102"/>
      <w:bookmarkEnd w:id="0"/>
      <w:r>
        <w:rPr>
          <w:rFonts w:ascii="Arial Narrow" w:hAnsi="Arial Narrow"/>
          <w:sz w:val="24"/>
        </w:rPr>
        <w:t>2.3 осуществлять всякого рода горные, погрузочно-разгрузочные,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pPr>
        <w:pStyle w:val="Style15"/>
        <w:ind w:left="0" w:right="0" w:hanging="0"/>
        <w:rPr>
          <w:rFonts w:ascii="Arial Narrow" w:hAnsi="Arial Narrow"/>
          <w:sz w:val="24"/>
        </w:rPr>
      </w:pPr>
      <w:r>
        <w:rPr>
          <w:rFonts w:ascii="Arial Narrow" w:hAnsi="Arial Narrow"/>
          <w:sz w:val="24"/>
        </w:rPr>
        <w:t>2.4 проезд машин и механизмов, имеющих общую высоту с грузом или без груза от поверхности дороги более 4,5м (в охранных зонах воздушных линий электропередачи)</w:t>
      </w:r>
    </w:p>
    <w:p>
      <w:pPr>
        <w:pStyle w:val="Style15"/>
        <w:ind w:left="0" w:right="0" w:hanging="0"/>
        <w:rPr>
          <w:rFonts w:ascii="Arial Narrow" w:hAnsi="Arial Narrow"/>
          <w:sz w:val="24"/>
        </w:rPr>
      </w:pPr>
      <w:r>
        <w:rPr>
          <w:rFonts w:ascii="Arial Narrow" w:hAnsi="Arial Narrow"/>
          <w:sz w:val="24"/>
        </w:rPr>
        <w:t>2.5 производить земляные работы на глубине более 0,3м, на вспахиваемых землях - на глубине более 0,45м, а также планировку грунта (в охранных зонах подземных кабельных линий электропередачи)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использование земель, входящих в охранную зону, в иных целях - по согласованию с предприятием, в ведении которых находятся ЛЭП</w:t>
      </w:r>
      <w:r>
        <w:br w:type="page"/>
      </w:r>
    </w:p>
    <w:p>
      <w:pPr>
        <w:pStyle w:val="Style15"/>
        <w:ind w:left="0" w:right="0" w:hanging="0"/>
        <w:rPr>
          <w:rFonts w:ascii="Arial Narrow" w:hAnsi="Arial Narrow"/>
          <w:sz w:val="24"/>
          <w:u w:val="single"/>
        </w:rPr>
      </w:pPr>
      <w:r>
        <w:rPr>
          <w:rFonts w:ascii="Arial Narrow" w:hAnsi="Arial Narrow"/>
          <w:sz w:val="24"/>
          <w:u w:val="single"/>
        </w:rPr>
        <w:t>Примечания:</w:t>
      </w:r>
    </w:p>
    <w:p>
      <w:pPr>
        <w:pStyle w:val="Style15"/>
        <w:ind w:left="0" w:right="0" w:hanging="0"/>
        <w:rPr>
          <w:rFonts w:ascii="Arial Narrow" w:hAnsi="Arial Narrow"/>
          <w:sz w:val="24"/>
        </w:rPr>
      </w:pPr>
      <w:r>
        <w:rPr>
          <w:rFonts w:ascii="Arial Narrow" w:hAnsi="Arial Narrow"/>
          <w:sz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pPr>
        <w:pStyle w:val="Style15"/>
        <w:ind w:left="0" w:right="0" w:hanging="0"/>
        <w:rPr/>
      </w:pPr>
      <w:r>
        <w:rPr>
          <w:rFonts w:ascii="Arial Narrow" w:hAnsi="Arial Narrow"/>
          <w:sz w:val="24"/>
        </w:rPr>
        <w:t xml:space="preserve">«Правила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"sub_0"</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постановлением</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Правительства РФ от 11 августа 2003 г. N 486), разработанные в соответствии с Земельным кодексом Российской Федерации,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 обслуживающих электрические сети, независимо от формы собственности и ведомстве</w:t>
      </w:r>
      <w:bookmarkStart w:id="1" w:name="sub_22"/>
      <w:bookmarkEnd w:id="1"/>
      <w:r>
        <w:rPr>
          <w:rFonts w:ascii="Arial Narrow" w:hAnsi="Arial Narrow"/>
          <w:sz w:val="24"/>
        </w:rPr>
        <w:t>нной принадлежности этих линий.</w:t>
      </w:r>
    </w:p>
    <w:p>
      <w:pPr>
        <w:pStyle w:val="Style15"/>
        <w:ind w:left="0" w:right="0" w:hanging="0"/>
        <w:rPr>
          <w:rFonts w:ascii="Arial Narrow" w:hAnsi="Arial Narrow"/>
          <w:sz w:val="24"/>
        </w:rPr>
      </w:pPr>
      <w:r>
        <w:rPr>
          <w:rFonts w:ascii="Arial Narrow" w:hAnsi="Arial Narrow"/>
          <w:sz w:val="24"/>
        </w:rPr>
        <w:t>Охранные зоны электрических сетей устанавливаются:</w:t>
      </w:r>
    </w:p>
    <w:p>
      <w:pPr>
        <w:pStyle w:val="Style15"/>
        <w:ind w:left="0" w:right="0" w:firstLine="600"/>
        <w:rPr>
          <w:rFonts w:ascii="Arial Narrow" w:hAnsi="Arial Narrow"/>
          <w:sz w:val="24"/>
        </w:rPr>
      </w:pPr>
      <w:r>
        <w:rPr>
          <w:rFonts w:ascii="Arial Narrow" w:hAnsi="Arial Narrow"/>
          <w:sz w:val="24"/>
        </w:rPr>
        <w:t>а)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неотклоненном их положении на расстоянии, м:</w:t>
      </w:r>
    </w:p>
    <w:p>
      <w:pPr>
        <w:pStyle w:val="Style15"/>
        <w:ind w:left="0" w:right="0" w:firstLine="600"/>
        <w:rPr>
          <w:rFonts w:ascii="Arial Narrow" w:hAnsi="Arial Narrow"/>
          <w:sz w:val="24"/>
        </w:rPr>
      </w:pPr>
      <w:r>
        <w:rPr>
          <w:rFonts w:ascii="Arial Narrow" w:hAnsi="Arial Narrow"/>
          <w:sz w:val="24"/>
        </w:rPr>
        <w:t>Для линий ЛЭП напряжением, кВ:</w:t>
      </w:r>
    </w:p>
    <w:p>
      <w:pPr>
        <w:pStyle w:val="Style15"/>
        <w:ind w:left="0" w:right="0" w:firstLine="600"/>
        <w:jc w:val="left"/>
        <w:rPr/>
      </w:pPr>
      <w:r>
        <w:rPr/>
        <w:t xml:space="preserve">     </w:t>
      </w:r>
      <w:r>
        <w:rPr>
          <w:rFonts w:ascii="Arial Narrow" w:hAnsi="Arial Narrow"/>
          <w:sz w:val="24"/>
        </w:rPr>
        <w:t>до 20................................................... 10</w:t>
      </w:r>
    </w:p>
    <w:p>
      <w:pPr>
        <w:pStyle w:val="Style15"/>
        <w:ind w:left="0" w:right="0" w:firstLine="600"/>
        <w:jc w:val="left"/>
        <w:rPr/>
      </w:pPr>
      <w:r>
        <w:rPr/>
        <w:t xml:space="preserve">     </w:t>
      </w:r>
      <w:r>
        <w:rPr>
          <w:rFonts w:ascii="Arial Narrow" w:hAnsi="Arial Narrow"/>
          <w:sz w:val="24"/>
        </w:rPr>
        <w:t>35........................................................ 15</w:t>
      </w:r>
    </w:p>
    <w:p>
      <w:pPr>
        <w:pStyle w:val="Style15"/>
        <w:ind w:left="0" w:right="0" w:firstLine="600"/>
        <w:jc w:val="left"/>
        <w:rPr/>
      </w:pPr>
      <w:r>
        <w:rPr/>
        <w:t xml:space="preserve">     </w:t>
      </w:r>
      <w:r>
        <w:rPr>
          <w:rFonts w:ascii="Arial Narrow" w:hAnsi="Arial Narrow"/>
          <w:sz w:val="24"/>
        </w:rPr>
        <w:t>110...................................................... 20</w:t>
      </w:r>
    </w:p>
    <w:p>
      <w:pPr>
        <w:pStyle w:val="Style15"/>
        <w:ind w:left="0" w:right="0" w:firstLine="600"/>
        <w:jc w:val="left"/>
        <w:rPr/>
      </w:pPr>
      <w:r>
        <w:rPr/>
        <w:t xml:space="preserve">     </w:t>
      </w:r>
      <w:r>
        <w:rPr>
          <w:rFonts w:ascii="Arial Narrow" w:hAnsi="Arial Narrow"/>
          <w:sz w:val="24"/>
        </w:rPr>
        <w:t>220...................................................... 25</w:t>
      </w:r>
    </w:p>
    <w:p>
      <w:pPr>
        <w:pStyle w:val="Style15"/>
        <w:ind w:left="0" w:right="0" w:firstLine="600"/>
        <w:jc w:val="left"/>
        <w:rPr/>
      </w:pPr>
      <w:r>
        <w:rPr/>
        <w:t xml:space="preserve">     </w:t>
      </w:r>
      <w:r>
        <w:rPr>
          <w:rFonts w:ascii="Arial Narrow" w:hAnsi="Arial Narrow"/>
          <w:sz w:val="24"/>
        </w:rPr>
        <w:t>500...................................................... 30</w:t>
      </w:r>
    </w:p>
    <w:p>
      <w:pPr>
        <w:pStyle w:val="Style15"/>
        <w:ind w:left="0" w:right="0" w:firstLine="600"/>
        <w:jc w:val="left"/>
        <w:rPr/>
      </w:pPr>
      <w:r>
        <w:rPr/>
        <w:t xml:space="preserve">     </w:t>
      </w:r>
      <w:r>
        <w:rPr>
          <w:rFonts w:ascii="Arial Narrow" w:hAnsi="Arial Narrow"/>
          <w:sz w:val="24"/>
        </w:rPr>
        <w:t>б) вдоль подземных кабельных линий электропередачи в виде земельного участка, ограниченного вертикальными плоскостями, отстоящими по обе стороны линий от крайних кабелей на расстоянии 1м;</w:t>
      </w:r>
    </w:p>
    <w:p>
      <w:pPr>
        <w:pStyle w:val="1"/>
        <w:spacing w:before="0" w:after="0"/>
        <w:ind w:left="0" w:right="0" w:hanging="0"/>
        <w:jc w:val="left"/>
        <w:rPr/>
      </w:pPr>
      <w:r>
        <w:rPr>
          <w:rFonts w:ascii="Arial Narrow" w:hAnsi="Arial Narrow"/>
          <w:b w:val="false"/>
          <w:sz w:val="24"/>
        </w:rPr>
        <w:t xml:space="preserve">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«Правила охраны электрических сетей напряжением свыше 1000 В» (утв. </w:t>
      </w:r>
      <w:r>
        <w:fldChar w:fldCharType="begin"/>
      </w:r>
      <w:r>
        <w:rPr>
          <w:rStyle w:val="Style13"/>
          <w:dstrike w:val="false"/>
          <w:strike w:val="false"/>
          <w:sz w:val="24"/>
          <w:u w:val="none"/>
          <w:b w:val="fals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"sub_0"</w:instrText>
      </w:r>
      <w:r>
        <w:rPr>
          <w:rStyle w:val="Style13"/>
          <w:dstrike w:val="false"/>
          <w:strike w:val="false"/>
          <w:sz w:val="24"/>
          <w:u w:val="none"/>
          <w:b w:val="false"/>
          <w:effect w:val="none"/>
          <w:rFonts w:ascii="Arial Narrow" w:hAnsi="Arial Narrow"/>
        </w:rPr>
        <w:fldChar w:fldCharType="separate"/>
      </w:r>
      <w:r>
        <w:rPr>
          <w:rStyle w:val="Style13"/>
          <w:rFonts w:ascii="Arial Narrow" w:hAnsi="Arial Narrow"/>
          <w:b w:val="false"/>
          <w:strike w:val="false"/>
          <w:dstrike w:val="false"/>
          <w:sz w:val="24"/>
          <w:u w:val="none"/>
          <w:effect w:val="none"/>
        </w:rPr>
        <w:t>постановлением</w:t>
      </w:r>
      <w:r>
        <w:rPr>
          <w:rStyle w:val="Style13"/>
          <w:dstrike w:val="false"/>
          <w:strike w:val="false"/>
          <w:sz w:val="24"/>
          <w:u w:val="none"/>
          <w:b w:val="false"/>
          <w:effect w:val="none"/>
          <w:rFonts w:ascii="Arial Narrow" w:hAnsi="Arial Narrow"/>
        </w:rPr>
        <w:fldChar w:fldCharType="end"/>
      </w:r>
      <w:r>
        <w:rPr/>
        <w:t xml:space="preserve"> </w:t>
      </w:r>
      <w:r>
        <w:rPr>
          <w:rFonts w:ascii="Arial Narrow" w:hAnsi="Arial Narrow"/>
          <w:b w:val="false"/>
          <w:sz w:val="24"/>
        </w:rPr>
        <w:t>СМ СССР от 26 марта 1984 г. N 255).</w:t>
      </w:r>
    </w:p>
    <w:p>
      <w:pPr>
        <w:pStyle w:val="Style15"/>
        <w:ind w:left="0" w:right="0" w:hanging="0"/>
        <w:rPr>
          <w:rFonts w:ascii="Arial Narrow" w:hAnsi="Arial Narrow"/>
          <w:sz w:val="24"/>
        </w:rPr>
      </w:pPr>
      <w:r>
        <w:rPr>
          <w:rFonts w:ascii="Arial Narrow" w:hAnsi="Arial Narrow"/>
          <w:sz w:val="24"/>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pPr>
        <w:pStyle w:val="Style15"/>
        <w:ind w:left="0" w:right="0" w:hanging="0"/>
        <w:rPr>
          <w:rFonts w:ascii="Arial Narrow" w:hAnsi="Arial Narrow"/>
          <w:sz w:val="24"/>
        </w:rPr>
      </w:pPr>
      <w:r>
        <w:rPr>
          <w:rFonts w:ascii="Arial Narrow" w:hAnsi="Arial Narrow"/>
          <w:sz w:val="24"/>
        </w:rPr>
        <w:t>При совпадении охранной зоны линии электропередачи с полосой отвода железных или автомобильных дорог, охранными зонами трубопроводов, линий связи, иных линий электропередачи и других объектов проведение работ, связанных с эксплуатацией этих объектов, на совпадающих участках территорий осуществляется заинтересованными предприятиями, организациями и учреждениями по согласованию между ними.</w:t>
      </w:r>
    </w:p>
    <w:p>
      <w:pPr>
        <w:pStyle w:val="Style15"/>
        <w:ind w:left="0" w:right="0" w:hanging="0"/>
        <w:rPr>
          <w:rFonts w:ascii="Arial Narrow" w:hAnsi="Arial Narrow"/>
          <w:sz w:val="24"/>
        </w:rPr>
      </w:pPr>
      <w:r>
        <w:rPr>
          <w:rFonts w:ascii="Arial Narrow" w:hAnsi="Arial Narrow"/>
          <w:sz w:val="24"/>
        </w:rPr>
        <w:t>Плановые работы по ремонту и реконструкции линий электропередачи, проходящих по сельскохозяйственным угодьям, производятся по согласованию с землепользователями и, как правило, в период, когда эти угодья не заняты сельскохозяйственными культурами или когда возможно обеспечение сохранности этих культур.</w:t>
      </w:r>
    </w:p>
    <w:p>
      <w:pPr>
        <w:pStyle w:val="Style15"/>
        <w:ind w:left="0" w:right="0" w:hanging="0"/>
        <w:rPr>
          <w:rFonts w:ascii="Arial Narrow" w:hAnsi="Arial Narrow"/>
          <w:sz w:val="24"/>
        </w:rPr>
      </w:pPr>
      <w:r>
        <w:rPr>
          <w:rFonts w:ascii="Arial Narrow" w:hAnsi="Arial Narrow"/>
          <w:sz w:val="24"/>
        </w:rPr>
        <w:t>Работы по предотвращению аварий или ликвидации их последствий на линии электропередачи могут производиться в любое время года без согласования с землепользователем, но с уведомлением его о проводимых работах.</w:t>
      </w:r>
    </w:p>
    <w:p>
      <w:pPr>
        <w:pStyle w:val="Style15"/>
        <w:ind w:left="0" w:right="0" w:hanging="0"/>
        <w:rPr>
          <w:rFonts w:ascii="Arial Narrow" w:hAnsi="Arial Narrow"/>
          <w:sz w:val="24"/>
        </w:rPr>
      </w:pPr>
      <w:r>
        <w:rPr>
          <w:rFonts w:ascii="Arial Narrow" w:hAnsi="Arial Narrow"/>
          <w:sz w:val="24"/>
        </w:rPr>
        <w:t>После выполнения указанных работ предприятия (организации), в ведении которых находятся линии электропередачи, должны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 Убытки землепользователей определяются и возмещаются в установленном порядке.</w:t>
      </w:r>
      <w:r>
        <w:br w:type="page"/>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ИЗ.2 – ЗОНА ВОДОСНАБЖЕНИЯ</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водопроводные сооружения</w:t>
      </w:r>
    </w:p>
    <w:p>
      <w:pPr>
        <w:pStyle w:val="Style15"/>
        <w:ind w:left="0" w:right="0" w:hanging="0"/>
        <w:rPr>
          <w:rFonts w:ascii="Arial Narrow" w:hAnsi="Arial Narrow"/>
          <w:sz w:val="24"/>
        </w:rPr>
      </w:pPr>
      <w:r>
        <w:rPr>
          <w:rFonts w:ascii="Arial Narrow" w:hAnsi="Arial Narrow"/>
          <w:sz w:val="24"/>
        </w:rPr>
        <w:t>1.2 водозаборные сооружения (источники подземного питьевого водоснабжения) с зоной санитарной охраны трех поясов: первого пояса (зона строгого режима радиусом 30 м), второго и третьего поясов (зона ограничений устанавливается проектом в зависимости от площади водозабора)</w:t>
      </w:r>
    </w:p>
    <w:p>
      <w:pPr>
        <w:pStyle w:val="Style15"/>
        <w:ind w:left="0" w:right="0" w:hanging="0"/>
        <w:rPr>
          <w:rFonts w:ascii="Arial Narrow" w:hAnsi="Arial Narrow"/>
          <w:sz w:val="24"/>
        </w:rPr>
      </w:pPr>
      <w:r>
        <w:rPr>
          <w:rFonts w:ascii="Arial Narrow" w:hAnsi="Arial Narrow"/>
          <w:sz w:val="24"/>
        </w:rPr>
        <w:t>1.3 магистральные водоводы, идущие от водозаборных и водопроводных сооружений с охранной зоной по обе стороны от крайних водоводов по 10м в сухих грунтах, не менее 50м в мокрых грунтах</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перспективный участок на воду с организацией трех поясов санитарной охраны – режимов ограничений</w:t>
      </w:r>
    </w:p>
    <w:p>
      <w:pPr>
        <w:pStyle w:val="Style15"/>
        <w:ind w:left="0" w:right="0" w:hanging="0"/>
        <w:rPr>
          <w:rFonts w:ascii="Arial Narrow" w:hAnsi="Arial Narrow"/>
          <w:sz w:val="24"/>
        </w:rPr>
      </w:pPr>
      <w:r>
        <w:rPr>
          <w:rFonts w:ascii="Arial Narrow" w:hAnsi="Arial Narrow"/>
          <w:sz w:val="24"/>
        </w:rPr>
        <w:t>3.2 ограждение по периметру зоны строгого режима</w:t>
      </w:r>
    </w:p>
    <w:p>
      <w:pPr>
        <w:pStyle w:val="Style15"/>
        <w:ind w:left="0" w:right="0" w:hanging="0"/>
        <w:rPr>
          <w:rFonts w:ascii="Arial Narrow" w:hAnsi="Arial Narrow"/>
          <w:sz w:val="24"/>
        </w:rPr>
      </w:pPr>
      <w:r>
        <w:rPr>
          <w:rFonts w:ascii="Arial Narrow" w:hAnsi="Arial Narrow"/>
          <w:sz w:val="24"/>
        </w:rPr>
        <w:t>3.3 озеленение</w:t>
      </w:r>
    </w:p>
    <w:p>
      <w:pPr>
        <w:pStyle w:val="Style15"/>
        <w:ind w:left="0" w:right="0" w:hanging="0"/>
        <w:rPr>
          <w:rFonts w:ascii="Arial Narrow" w:hAnsi="Arial Narrow"/>
          <w:sz w:val="24"/>
        </w:rPr>
      </w:pPr>
      <w:r>
        <w:rPr>
          <w:rFonts w:ascii="Arial Narrow" w:hAnsi="Arial Narrow"/>
          <w:sz w:val="24"/>
        </w:rPr>
        <w:t>3.4 строительство нагорной канавы глубиной не менее 0,5м по периметру зоны строгого режима</w:t>
      </w:r>
    </w:p>
    <w:p>
      <w:pPr>
        <w:pStyle w:val="Style15"/>
        <w:ind w:left="0" w:right="0" w:hanging="0"/>
        <w:rPr>
          <w:rFonts w:ascii="Arial Narrow" w:hAnsi="Arial Narrow"/>
          <w:sz w:val="24"/>
        </w:rPr>
      </w:pPr>
      <w:r>
        <w:rPr>
          <w:rFonts w:ascii="Arial Narrow" w:hAnsi="Arial Narrow"/>
          <w:sz w:val="24"/>
        </w:rPr>
        <w:t>3.5 подъездные пути к объектам водопроводных сооружений</w:t>
      </w:r>
    </w:p>
    <w:p>
      <w:pPr>
        <w:pStyle w:val="Style15"/>
        <w:ind w:left="0" w:right="0" w:hanging="0"/>
        <w:rPr>
          <w:rFonts w:ascii="Arial Narrow" w:hAnsi="Arial Narrow"/>
          <w:sz w:val="24"/>
        </w:rPr>
      </w:pPr>
      <w:r>
        <w:rPr>
          <w:rFonts w:ascii="Arial Narrow" w:hAnsi="Arial Narrow"/>
          <w:sz w:val="24"/>
        </w:rPr>
        <w:t>3.6 трансформаторные подстанции</w:t>
      </w:r>
    </w:p>
    <w:p>
      <w:pPr>
        <w:pStyle w:val="Style15"/>
        <w:ind w:left="0" w:right="0" w:hanging="0"/>
        <w:rPr>
          <w:rFonts w:ascii="Arial Narrow" w:hAnsi="Arial Narrow"/>
          <w:sz w:val="24"/>
          <w:u w:val="single"/>
        </w:rPr>
      </w:pPr>
      <w:r>
        <w:rPr>
          <w:rFonts w:ascii="Arial Narrow" w:hAnsi="Arial Narrow"/>
          <w:sz w:val="24"/>
          <w:u w:val="single"/>
        </w:rPr>
        <w:t xml:space="preserve">Примечание: </w:t>
      </w:r>
    </w:p>
    <w:p>
      <w:pPr>
        <w:pStyle w:val="Style15"/>
        <w:ind w:left="0" w:right="0" w:hanging="0"/>
        <w:rPr>
          <w:rFonts w:ascii="Arial Narrow" w:hAnsi="Arial Narrow"/>
          <w:sz w:val="24"/>
        </w:rPr>
      </w:pPr>
      <w:r>
        <w:rPr>
          <w:rFonts w:ascii="Arial Narrow" w:hAnsi="Arial Narrow"/>
          <w:sz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статья 23; Градостроительный кодекс, статья 43).</w:t>
      </w:r>
    </w:p>
    <w:p>
      <w:pPr>
        <w:pStyle w:val="Style15"/>
        <w:ind w:left="0" w:right="0" w:hanging="0"/>
        <w:rPr>
          <w:rFonts w:ascii="Arial Narrow" w:hAnsi="Arial Narrow"/>
          <w:sz w:val="24"/>
        </w:rPr>
      </w:pPr>
      <w:r>
        <w:rPr>
          <w:rFonts w:ascii="Arial Narrow" w:hAnsi="Arial Narrow"/>
          <w:sz w:val="24"/>
        </w:rPr>
        <w:t>Использование земель, входящих в охранную зону, в иных целях – по согласованию с предприятием по водоснабжению и водоотведению администрации муниципального района.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ИЗ.3 – ЗОНА ОЧИСТКИ СТОКОВ</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строительство очистных сооружений бытовой канализации</w:t>
      </w:r>
    </w:p>
    <w:p>
      <w:pPr>
        <w:pStyle w:val="Style15"/>
        <w:ind w:left="0" w:right="0" w:hanging="0"/>
        <w:rPr>
          <w:rFonts w:ascii="Arial Narrow" w:hAnsi="Arial Narrow"/>
          <w:sz w:val="24"/>
        </w:rPr>
      </w:pPr>
      <w:r>
        <w:rPr>
          <w:rFonts w:ascii="Arial Narrow" w:hAnsi="Arial Narrow"/>
          <w:sz w:val="24"/>
        </w:rPr>
        <w:t>1.2 строительство очистных сооружений промышленной канализации</w:t>
      </w:r>
    </w:p>
    <w:p>
      <w:pPr>
        <w:pStyle w:val="Style15"/>
        <w:ind w:left="0" w:right="0" w:hanging="0"/>
        <w:rPr>
          <w:rFonts w:ascii="Arial Narrow" w:hAnsi="Arial Narrow"/>
          <w:sz w:val="24"/>
        </w:rPr>
      </w:pPr>
      <w:r>
        <w:rPr>
          <w:rFonts w:ascii="Arial Narrow" w:hAnsi="Arial Narrow"/>
          <w:sz w:val="24"/>
        </w:rPr>
        <w:t>1.3 строительство КНС (канализационных насосных станций)</w:t>
      </w:r>
    </w:p>
    <w:p>
      <w:pPr>
        <w:pStyle w:val="Style15"/>
        <w:ind w:left="0" w:right="0" w:hanging="0"/>
        <w:rPr>
          <w:rFonts w:ascii="Arial Narrow" w:hAnsi="Arial Narrow"/>
          <w:sz w:val="24"/>
        </w:rPr>
      </w:pPr>
      <w:r>
        <w:rPr>
          <w:rFonts w:ascii="Arial Narrow" w:hAnsi="Arial Narrow"/>
          <w:sz w:val="24"/>
        </w:rPr>
        <w:t>1.4 строительство напорного коллектора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строительство подъездных путей к очистным сооружениям канализации</w:t>
      </w:r>
    </w:p>
    <w:p>
      <w:pPr>
        <w:pStyle w:val="Style15"/>
        <w:ind w:left="0" w:right="0" w:hanging="0"/>
        <w:rPr>
          <w:rFonts w:ascii="Arial Narrow" w:hAnsi="Arial Narrow"/>
          <w:sz w:val="24"/>
        </w:rPr>
      </w:pPr>
      <w:r>
        <w:rPr>
          <w:rFonts w:ascii="Arial Narrow" w:hAnsi="Arial Narrow"/>
          <w:sz w:val="24"/>
        </w:rPr>
        <w:t>3.2 строительство трансформаторных подстанций</w:t>
      </w:r>
    </w:p>
    <w:p>
      <w:pPr>
        <w:pStyle w:val="Style15"/>
        <w:ind w:left="0" w:right="0" w:hanging="0"/>
        <w:rPr>
          <w:rFonts w:ascii="Arial Narrow" w:hAnsi="Arial Narrow"/>
          <w:sz w:val="24"/>
        </w:rPr>
      </w:pPr>
      <w:r>
        <w:rPr>
          <w:rFonts w:ascii="Arial Narrow" w:hAnsi="Arial Narrow"/>
          <w:sz w:val="24"/>
        </w:rPr>
        <w:t>3.3 строительство «выгребных ям» (водонепроницаемых)</w:t>
      </w:r>
    </w:p>
    <w:p>
      <w:pPr>
        <w:pStyle w:val="Style15"/>
        <w:ind w:left="0" w:right="0" w:hanging="0"/>
        <w:rPr>
          <w:rFonts w:ascii="Arial Narrow" w:hAnsi="Arial Narrow"/>
          <w:sz w:val="24"/>
        </w:rPr>
      </w:pPr>
      <w:r>
        <w:rPr>
          <w:rFonts w:ascii="Arial Narrow" w:hAnsi="Arial Narrow"/>
          <w:sz w:val="24"/>
        </w:rPr>
        <w:t>3.4 строительство «полей запашки»</w:t>
      </w:r>
    </w:p>
    <w:p>
      <w:pPr>
        <w:pStyle w:val="Style15"/>
        <w:ind w:left="0" w:right="0" w:hanging="0"/>
        <w:rPr>
          <w:rFonts w:ascii="Arial Narrow" w:hAnsi="Arial Narrow"/>
          <w:sz w:val="24"/>
        </w:rPr>
      </w:pPr>
      <w:r>
        <w:rPr>
          <w:rFonts w:ascii="Arial Narrow" w:hAnsi="Arial Narrow"/>
          <w:sz w:val="24"/>
        </w:rPr>
        <w:t>3.5 строительство «прудов накопителей»</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ИЗ.4 – ЗЕМЛИ СВЯЗИ, РАДИОВЕЩАНИЯ, ТЕЛЕВИДЕНИЯ И ИНФОРМАТИКИ</w:t>
      </w:r>
    </w:p>
    <w:p>
      <w:pPr>
        <w:pStyle w:val="Style15"/>
        <w:ind w:left="0" w:right="0" w:hanging="0"/>
        <w:rPr>
          <w:rFonts w:ascii="Arial Narrow" w:hAnsi="Arial Narrow"/>
          <w:sz w:val="24"/>
        </w:rPr>
      </w:pPr>
      <w:r>
        <w:rPr>
          <w:rFonts w:ascii="Arial Narrow" w:hAnsi="Arial Narrow"/>
          <w:sz w:val="24"/>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pPr>
        <w:pStyle w:val="Style15"/>
        <w:ind w:left="0" w:right="0" w:hanging="0"/>
        <w:rPr>
          <w:rFonts w:ascii="Arial Narrow" w:hAnsi="Arial Narrow"/>
          <w:sz w:val="24"/>
        </w:rPr>
      </w:pPr>
      <w:r>
        <w:rPr>
          <w:rFonts w:ascii="Arial Narrow" w:hAnsi="Arial Narrow"/>
          <w:sz w:val="24"/>
        </w:rPr>
        <w:t>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pPr>
        <w:pStyle w:val="Style15"/>
        <w:ind w:left="0" w:right="0" w:hanging="0"/>
        <w:rPr>
          <w:rFonts w:ascii="Arial Narrow" w:hAnsi="Arial Narrow"/>
          <w:sz w:val="24"/>
        </w:rPr>
      </w:pPr>
      <w:r>
        <w:rPr>
          <w:rFonts w:ascii="Arial Narrow" w:hAnsi="Arial Narrow"/>
          <w:sz w:val="24"/>
        </w:rPr>
        <w:t>В целях обеспечения связи, радиовещания, телевидения, информатики предоставляются земельные участки для размещения объектов соответствующих инфраструктур, включая:</w:t>
      </w:r>
    </w:p>
    <w:p>
      <w:pPr>
        <w:pStyle w:val="Style15"/>
        <w:ind w:left="0" w:right="0" w:hanging="0"/>
        <w:rPr>
          <w:rFonts w:ascii="Arial Narrow" w:hAnsi="Arial Narrow"/>
          <w:sz w:val="24"/>
        </w:rPr>
      </w:pPr>
      <w:r>
        <w:rPr>
          <w:rFonts w:ascii="Arial Narrow" w:hAnsi="Arial Narrow"/>
          <w:sz w:val="24"/>
        </w:rPr>
        <w:t>1) эксплуатационные предприятия связи, на балансе которых находится линии связи;</w:t>
      </w:r>
    </w:p>
    <w:p>
      <w:pPr>
        <w:pStyle w:val="Style15"/>
        <w:ind w:left="0" w:right="0" w:hanging="0"/>
        <w:rPr>
          <w:rFonts w:ascii="Arial Narrow" w:hAnsi="Arial Narrow"/>
          <w:sz w:val="24"/>
        </w:rPr>
      </w:pPr>
      <w:r>
        <w:rPr>
          <w:rFonts w:ascii="Arial Narrow" w:hAnsi="Arial Narrow"/>
          <w:sz w:val="24"/>
        </w:rPr>
        <w:t>2) кабельные, радиорелейные и воздушные линии связи и линии радиофикации и соответствующие охранные зоны линий связи;</w:t>
      </w:r>
    </w:p>
    <w:p>
      <w:pPr>
        <w:pStyle w:val="Style15"/>
        <w:ind w:left="0" w:right="0" w:hanging="0"/>
        <w:rPr>
          <w:rFonts w:ascii="Arial Narrow" w:hAnsi="Arial Narrow"/>
          <w:sz w:val="24"/>
        </w:rPr>
      </w:pPr>
      <w:r>
        <w:rPr>
          <w:rFonts w:ascii="Arial Narrow" w:hAnsi="Arial Narrow"/>
          <w:sz w:val="24"/>
        </w:rPr>
        <w:t>3) подземные кабельные и воздушные линии связи и радиофикации и соответствующие охранные зоны линий связи;</w:t>
      </w:r>
    </w:p>
    <w:p>
      <w:pPr>
        <w:pStyle w:val="Style15"/>
        <w:ind w:left="0" w:right="0" w:hanging="0"/>
        <w:rPr>
          <w:rFonts w:ascii="Arial Narrow" w:hAnsi="Arial Narrow"/>
          <w:sz w:val="24"/>
        </w:rPr>
      </w:pPr>
      <w:r>
        <w:rPr>
          <w:rFonts w:ascii="Arial Narrow" w:hAnsi="Arial Narrow"/>
          <w:sz w:val="24"/>
        </w:rPr>
        <w:t>4) наземные и подземные необслуживаемые усилительные пункты на кабельных линиях связи и соответствующие охранные зоны.</w:t>
      </w:r>
    </w:p>
    <w:p>
      <w:pPr>
        <w:pStyle w:val="Style15"/>
        <w:ind w:left="0" w:right="0" w:hanging="0"/>
        <w:rPr>
          <w:rFonts w:ascii="Arial Narrow" w:hAnsi="Arial Narrow"/>
          <w:sz w:val="24"/>
        </w:rPr>
      </w:pPr>
      <w:r>
        <w:rPr>
          <w:rFonts w:ascii="Arial Narrow" w:hAnsi="Arial Narrow"/>
          <w:sz w:val="24"/>
        </w:rPr>
        <w:t>Охранные зоны устанавливаются согласно Постановлению Правительства РФ от 9 июня 1995 г. N 578 "Об утверждении Правил охраны линий и сооружений связи Российской Федерации":</w:t>
      </w:r>
    </w:p>
    <w:p>
      <w:pPr>
        <w:pStyle w:val="Style15"/>
        <w:ind w:left="0" w:right="0" w:hanging="0"/>
        <w:rPr>
          <w:rFonts w:ascii="Arial Narrow" w:hAnsi="Arial Narrow"/>
          <w:sz w:val="24"/>
        </w:rPr>
      </w:pPr>
      <w:r>
        <w:rPr>
          <w:rFonts w:ascii="Arial Narrow" w:hAnsi="Arial Narrow"/>
          <w:sz w:val="24"/>
        </w:rPr>
        <w:t>На трассах кабельных и воздушных линий связи и линий радиофикации:</w:t>
      </w:r>
    </w:p>
    <w:p>
      <w:pPr>
        <w:pStyle w:val="Style15"/>
        <w:ind w:left="0" w:right="0" w:hanging="0"/>
        <w:rPr>
          <w:rFonts w:ascii="Arial Narrow" w:hAnsi="Arial Narrow"/>
          <w:sz w:val="24"/>
        </w:rPr>
      </w:pPr>
      <w:r>
        <w:rPr>
          <w:rFonts w:ascii="Arial Narrow" w:hAnsi="Arial Narrow"/>
          <w:sz w:val="24"/>
        </w:rPr>
        <w:t>а) устанавливаются охранные зоны с особыми условиями использования:</w:t>
      </w:r>
    </w:p>
    <w:p>
      <w:pPr>
        <w:pStyle w:val="Style15"/>
        <w:ind w:left="0" w:right="0" w:firstLine="600"/>
        <w:rPr>
          <w:rFonts w:ascii="Arial Narrow" w:hAnsi="Arial Narrow"/>
          <w:sz w:val="24"/>
        </w:rPr>
      </w:pPr>
      <w:r>
        <w:rPr>
          <w:rFonts w:ascii="Arial Narrow" w:hAnsi="Arial Narrow"/>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pPr>
        <w:pStyle w:val="Style15"/>
        <w:ind w:left="0" w:right="0" w:hanging="0"/>
        <w:rPr>
          <w:rFonts w:ascii="Arial Narrow" w:hAnsi="Arial Narrow"/>
          <w:sz w:val="24"/>
        </w:rPr>
      </w:pPr>
      <w:r>
        <w:rPr>
          <w:rFonts w:ascii="Arial Narrow" w:hAnsi="Arial Narrow"/>
          <w:sz w:val="24"/>
        </w:rPr>
        <w:t>б) создаются просеки в лесных массивах и зеленых насаждениях:</w:t>
      </w:r>
    </w:p>
    <w:p>
      <w:pPr>
        <w:pStyle w:val="Style15"/>
        <w:ind w:left="0" w:right="0" w:firstLine="600"/>
        <w:rPr>
          <w:rFonts w:ascii="Arial Narrow" w:hAnsi="Arial Narrow"/>
          <w:sz w:val="24"/>
        </w:rPr>
      </w:pPr>
      <w:r>
        <w:rPr>
          <w:rFonts w:ascii="Arial Narrow" w:hAnsi="Arial Narrow"/>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pPr>
        <w:pStyle w:val="Style15"/>
        <w:ind w:left="0" w:right="0" w:firstLine="600"/>
        <w:rPr>
          <w:rFonts w:ascii="Arial Narrow" w:hAnsi="Arial Narrow"/>
          <w:sz w:val="24"/>
        </w:rPr>
      </w:pPr>
      <w:r>
        <w:rPr>
          <w:rFonts w:ascii="Arial Narrow" w:hAnsi="Arial Narrow"/>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pPr>
        <w:pStyle w:val="Style15"/>
        <w:ind w:left="0" w:right="0" w:firstLine="600"/>
        <w:rPr>
          <w:rFonts w:ascii="Arial Narrow" w:hAnsi="Arial Narrow"/>
          <w:sz w:val="24"/>
        </w:rPr>
      </w:pPr>
      <w:r>
        <w:rPr>
          <w:rFonts w:ascii="Arial Narrow" w:hAnsi="Arial Narrow"/>
          <w:sz w:val="24"/>
        </w:rPr>
        <w:t>- вдоль трассы кабеля связи - шириной не менее 6 метров (по 3 метра с каждой стороны от кабеля связи);</w:t>
      </w:r>
    </w:p>
    <w:p>
      <w:pPr>
        <w:pStyle w:val="Style15"/>
        <w:ind w:left="0" w:right="0" w:hanging="0"/>
        <w:rPr>
          <w:rFonts w:ascii="Arial Narrow" w:hAnsi="Arial Narrow"/>
          <w:sz w:val="24"/>
        </w:rPr>
      </w:pPr>
      <w:r>
        <w:rPr>
          <w:rFonts w:ascii="Arial Narrow" w:hAnsi="Arial Narrow"/>
          <w:sz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ИЗ.5 – ГАЗОСНАБЖЕНИЯ</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трубопроводы, транспортирующие газ</w:t>
      </w:r>
    </w:p>
    <w:p>
      <w:pPr>
        <w:pStyle w:val="Style15"/>
        <w:ind w:left="0" w:right="0" w:hanging="0"/>
        <w:rPr>
          <w:rFonts w:ascii="Arial Narrow" w:hAnsi="Arial Narrow"/>
          <w:sz w:val="24"/>
        </w:rPr>
      </w:pPr>
      <w:r>
        <w:rPr>
          <w:rFonts w:ascii="Arial Narrow" w:hAnsi="Arial Narrow"/>
          <w:sz w:val="24"/>
        </w:rPr>
        <w:t>1.2 газораспределительные станции</w:t>
      </w:r>
    </w:p>
    <w:p>
      <w:pPr>
        <w:pStyle w:val="Style15"/>
        <w:ind w:left="0" w:right="0" w:hanging="0"/>
        <w:rPr/>
      </w:pPr>
      <w:r>
        <w:rPr>
          <w:rFonts w:ascii="Arial Narrow" w:hAnsi="Arial Narrow"/>
          <w:sz w:val="24"/>
        </w:rPr>
        <w:t>1.3</w:t>
      </w:r>
      <w:r>
        <w:rPr/>
        <w:t xml:space="preserve"> </w:t>
      </w:r>
      <w:r>
        <w:rPr>
          <w:rFonts w:ascii="Arial Narrow" w:hAnsi="Arial Narrow"/>
          <w:sz w:val="24"/>
        </w:rPr>
        <w:t>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pPr>
        <w:pStyle w:val="Style15"/>
        <w:ind w:left="0" w:right="0" w:hanging="0"/>
        <w:rPr>
          <w:rFonts w:ascii="Arial Narrow" w:hAnsi="Arial Narrow"/>
          <w:sz w:val="24"/>
        </w:rPr>
      </w:pPr>
      <w:r>
        <w:rPr>
          <w:rFonts w:ascii="Arial Narrow" w:hAnsi="Arial Narrow"/>
          <w:sz w:val="24"/>
        </w:rPr>
        <w:t>1.4 установление охранных зон с особыми условиями использования земельных участков</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использование земель, входящих в охранную зону, в иных целях - по согласованию с предприятием трубопроводного транспорта</w:t>
      </w:r>
    </w:p>
    <w:p>
      <w:pPr>
        <w:pStyle w:val="Style15"/>
        <w:ind w:left="0" w:right="0" w:hanging="0"/>
        <w:rPr>
          <w:rFonts w:ascii="Arial Narrow" w:hAnsi="Arial Narrow"/>
          <w:sz w:val="24"/>
          <w:u w:val="single"/>
        </w:rPr>
      </w:pPr>
      <w:r>
        <w:rPr>
          <w:rFonts w:ascii="Arial Narrow" w:hAnsi="Arial Narrow"/>
          <w:sz w:val="24"/>
          <w:u w:val="single"/>
        </w:rPr>
        <w:t>Примечание:</w:t>
      </w:r>
    </w:p>
    <w:p>
      <w:pPr>
        <w:pStyle w:val="Style15"/>
        <w:ind w:left="0" w:right="0" w:hanging="0"/>
        <w:rPr>
          <w:rFonts w:ascii="Arial Narrow" w:hAnsi="Arial Narrow"/>
          <w:sz w:val="24"/>
        </w:rPr>
      </w:pPr>
      <w:r>
        <w:rPr>
          <w:rFonts w:ascii="Arial Narrow" w:hAnsi="Arial Narrow"/>
          <w:sz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pPr>
        <w:pStyle w:val="Style15"/>
        <w:ind w:left="0" w:right="0" w:hanging="0"/>
        <w:rPr>
          <w:rFonts w:ascii="Arial Narrow" w:hAnsi="Arial Narrow"/>
          <w:sz w:val="24"/>
        </w:rPr>
      </w:pPr>
      <w:r>
        <w:rPr>
          <w:rFonts w:ascii="Arial Narrow" w:hAnsi="Arial Narrow"/>
          <w:sz w:val="24"/>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pPr>
        <w:pStyle w:val="Style15"/>
        <w:ind w:left="0" w:right="0" w:hanging="0"/>
        <w:rPr>
          <w:rFonts w:ascii="Arial Narrow" w:hAnsi="Arial Narrow"/>
          <w:sz w:val="24"/>
        </w:rPr>
      </w:pPr>
      <w:r>
        <w:rPr>
          <w:rFonts w:ascii="Arial Narrow" w:hAnsi="Arial Narrow"/>
          <w:sz w:val="24"/>
        </w:rPr>
        <w:t>Для обеспечения нормальных условий эксплуатации и исключения возможности повреждения магистральных трубопроводов и их объектов от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 (утв. постановлением Госгортехнадзора РФ от 24 апреля 1992г. N 9).</w:t>
      </w:r>
    </w:p>
    <w:p>
      <w:pPr>
        <w:pStyle w:val="Style15"/>
        <w:ind w:left="0" w:right="0" w:hanging="0"/>
        <w:rPr>
          <w:rFonts w:ascii="Arial Narrow" w:hAnsi="Arial Narrow"/>
          <w:sz w:val="24"/>
        </w:rPr>
      </w:pPr>
      <w:r>
        <w:rPr>
          <w:rFonts w:ascii="Arial Narrow" w:hAnsi="Arial Narrow"/>
          <w:sz w:val="24"/>
        </w:rPr>
        <w:t xml:space="preserve">Размеры охранной зоны в обе стороны от газопровода могут изменяться от 25м до 350м в зависимости от давления и диаметра газопровода и от места прохождения трубопровода, расположения зданий и сооружений (населенных пунктов, отдельных промышленных и сельскохозяйственных предприятий, других зданий и сооружений), согласно «Правилам охраны магистральных трубопроводов» (утв. постановлением Госгортехнадзора РФ от 24 апреля 1992 г. N 9) и СНиПу 2.05.06-85* «Магистральные трубопроводы». </w:t>
      </w:r>
    </w:p>
    <w:p>
      <w:pPr>
        <w:pStyle w:val="Style15"/>
        <w:ind w:left="0" w:right="0" w:hanging="0"/>
        <w:rPr>
          <w:rFonts w:ascii="Arial Narrow" w:hAnsi="Arial Narrow"/>
          <w:sz w:val="24"/>
        </w:rPr>
      </w:pPr>
      <w:r>
        <w:rPr>
          <w:rFonts w:ascii="Arial Narrow" w:hAnsi="Arial Narrow"/>
          <w:sz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«Правилами охраны магистральных трубопроводов» (утв. постановлением Госгортехнадзора РФ от 24 апреля 1992 г. N 9).</w:t>
      </w:r>
    </w:p>
    <w:p>
      <w:pPr>
        <w:pStyle w:val="Style15"/>
        <w:ind w:left="0" w:right="0" w:hanging="0"/>
        <w:rPr/>
      </w:pPr>
      <w:r>
        <w:rPr/>
        <w:t> </w:t>
      </w:r>
    </w:p>
    <w:p>
      <w:pPr>
        <w:pStyle w:val="Style15"/>
        <w:ind w:left="0" w:right="0" w:hanging="0"/>
        <w:rPr>
          <w:strike w:val="false"/>
          <w:dstrike w:val="false"/>
          <w:u w:val="none"/>
          <w:effect w:val="none"/>
        </w:rPr>
      </w:pPr>
      <w:r>
        <w:rPr>
          <w:strike w:val="false"/>
          <w:dstrike w:val="false"/>
          <w:u w:val="none"/>
          <w:effect w:val="none"/>
        </w:rPr>
        <w:t> </w:t>
      </w:r>
    </w:p>
    <w:p>
      <w:pPr>
        <w:pStyle w:val="Style15"/>
        <w:ind w:left="0" w:right="0" w:hanging="0"/>
        <w:rPr>
          <w:rFonts w:ascii="Arial Narrow" w:hAnsi="Arial Narrow"/>
          <w:b/>
          <w:caps/>
          <w:sz w:val="24"/>
          <w:u w:val="single"/>
        </w:rPr>
      </w:pPr>
      <w:r>
        <w:rPr>
          <w:rFonts w:ascii="Arial Narrow" w:hAnsi="Arial Narrow"/>
          <w:b/>
          <w:caps/>
          <w:sz w:val="24"/>
          <w:u w:val="single"/>
        </w:rPr>
        <w:t>ТЗ – ЗОНЫ ТРАНСПОРТНОЙ ИНФРАСТРУКТУРЫ</w:t>
      </w:r>
    </w:p>
    <w:p>
      <w:pPr>
        <w:pStyle w:val="Style15"/>
        <w:ind w:left="0" w:right="0" w:hanging="0"/>
        <w:rPr>
          <w:rFonts w:ascii="Arial Narrow" w:hAnsi="Arial Narrow"/>
          <w:sz w:val="24"/>
        </w:rPr>
      </w:pPr>
      <w:r>
        <w:rPr>
          <w:rFonts w:ascii="Arial Narrow" w:hAnsi="Arial Narrow"/>
          <w:sz w:val="24"/>
        </w:rPr>
        <w:t>Зона транспортной инфраструктуры предназначена для размещения и функционирования сооружений и коммуникаций железнодорожного, автомобильного транспорта и улично-дорожной сети. Выделяют следующие зоны:</w:t>
      </w:r>
    </w:p>
    <w:p>
      <w:pPr>
        <w:pStyle w:val="Style15"/>
        <w:ind w:left="0" w:right="0" w:hanging="0"/>
        <w:rPr>
          <w:rFonts w:ascii="Arial Narrow" w:hAnsi="Arial Narrow"/>
          <w:sz w:val="24"/>
        </w:rPr>
      </w:pPr>
      <w:r>
        <w:rPr>
          <w:rFonts w:ascii="Arial Narrow" w:hAnsi="Arial Narrow"/>
          <w:sz w:val="24"/>
        </w:rPr>
        <w:t>ТЗ.1 – железная дорога</w:t>
      </w:r>
    </w:p>
    <w:p>
      <w:pPr>
        <w:pStyle w:val="Style15"/>
        <w:ind w:left="0" w:right="0" w:hanging="0"/>
        <w:rPr>
          <w:rFonts w:ascii="Arial Narrow" w:hAnsi="Arial Narrow"/>
          <w:sz w:val="24"/>
        </w:rPr>
      </w:pPr>
      <w:r>
        <w:rPr>
          <w:rFonts w:ascii="Arial Narrow" w:hAnsi="Arial Narrow"/>
          <w:sz w:val="24"/>
        </w:rPr>
        <w:t>ТЗ.2 – автомобильные дороги</w:t>
      </w:r>
    </w:p>
    <w:p>
      <w:pPr>
        <w:pStyle w:val="Style15"/>
        <w:ind w:left="0" w:right="0" w:hanging="0"/>
        <w:rPr>
          <w:rFonts w:ascii="Arial Narrow" w:hAnsi="Arial Narrow"/>
          <w:sz w:val="24"/>
        </w:rPr>
      </w:pPr>
      <w:r>
        <w:rPr>
          <w:rFonts w:ascii="Arial Narrow" w:hAnsi="Arial Narrow"/>
          <w:sz w:val="24"/>
        </w:rPr>
        <w:t>ТЗ.3 – главные поселковые и основные жилые улицы</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ТЗ .1 – ЗОНА ЖЕЛЕЗНОЙ ДОРОГИ</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полоса отвода железной дороги с размещением в ней железнодорожного вокзала, пассажирских станций, остановочных пунктов, технических станций, парков резервного подвижного состава, грузовых станций и контейнерной площадки, складов и площадки для навалочных грузов долговременного хранения и др.</w:t>
      </w:r>
    </w:p>
    <w:p>
      <w:pPr>
        <w:pStyle w:val="Style15"/>
        <w:ind w:left="0" w:right="0" w:hanging="0"/>
        <w:rPr>
          <w:rFonts w:ascii="Arial Narrow" w:hAnsi="Arial Narrow"/>
          <w:sz w:val="24"/>
        </w:rPr>
      </w:pPr>
      <w:r>
        <w:rPr>
          <w:rFonts w:ascii="Arial Narrow" w:hAnsi="Arial Narrow"/>
          <w:sz w:val="24"/>
        </w:rPr>
        <w:t>1.2 железнодорожные пути к производственным зонам</w:t>
      </w:r>
    </w:p>
    <w:p>
      <w:pPr>
        <w:pStyle w:val="Style15"/>
        <w:ind w:left="0" w:right="0" w:hanging="0"/>
        <w:rPr>
          <w:rFonts w:ascii="Arial Narrow" w:hAnsi="Arial Narrow"/>
          <w:sz w:val="24"/>
        </w:rPr>
      </w:pPr>
      <w:r>
        <w:rPr>
          <w:rFonts w:ascii="Arial Narrow" w:hAnsi="Arial Narrow"/>
          <w:sz w:val="24"/>
        </w:rPr>
        <w:t xml:space="preserve">1.3 санитарно-защитная зона железной дороги, считая от оси крайнего железнодорожнего пути, шириной: </w:t>
      </w:r>
    </w:p>
    <w:p>
      <w:pPr>
        <w:pStyle w:val="Style15"/>
        <w:ind w:left="0" w:right="0" w:hanging="0"/>
        <w:rPr/>
      </w:pPr>
      <w:r>
        <w:rPr>
          <w:rFonts w:ascii="Arial Narrow" w:hAnsi="Arial Narrow"/>
          <w:sz w:val="24"/>
        </w:rPr>
        <w:t>100 м</w:t>
      </w:r>
      <w:r>
        <w:rPr/>
        <w:t xml:space="preserve"> – </w:t>
      </w:r>
      <w:r>
        <w:rPr>
          <w:rFonts w:ascii="Arial Narrow" w:hAnsi="Arial Narrow"/>
          <w:sz w:val="24"/>
        </w:rPr>
        <w:t>до жилой застройки;</w:t>
      </w:r>
    </w:p>
    <w:p>
      <w:pPr>
        <w:pStyle w:val="Style15"/>
        <w:ind w:left="0" w:right="0" w:hanging="0"/>
        <w:rPr/>
      </w:pPr>
      <w:r>
        <w:rPr>
          <w:rFonts w:ascii="Arial Narrow" w:hAnsi="Arial Narrow"/>
          <w:sz w:val="24"/>
        </w:rPr>
        <w:t>50 м</w:t>
      </w:r>
      <w:r>
        <w:rPr/>
        <w:t xml:space="preserve"> – </w:t>
      </w:r>
      <w:r>
        <w:rPr>
          <w:rFonts w:ascii="Arial Narrow" w:hAnsi="Arial Narrow"/>
          <w:sz w:val="24"/>
        </w:rPr>
        <w:t>до границ садовых участков с озеленением не менее 50% ширины зоны</w:t>
      </w:r>
    </w:p>
    <w:p>
      <w:pPr>
        <w:pStyle w:val="Style15"/>
        <w:ind w:left="0" w:right="0" w:hanging="0"/>
        <w:rPr>
          <w:rFonts w:ascii="Arial Narrow" w:hAnsi="Arial Narrow"/>
          <w:sz w:val="24"/>
        </w:rPr>
      </w:pPr>
      <w:r>
        <w:rPr>
          <w:rFonts w:ascii="Arial Narrow" w:hAnsi="Arial Narrow"/>
          <w:sz w:val="24"/>
        </w:rP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парки, скверы, бульвары</w:t>
      </w:r>
    </w:p>
    <w:p>
      <w:pPr>
        <w:pStyle w:val="Style15"/>
        <w:ind w:left="0" w:right="0" w:hanging="0"/>
        <w:rPr>
          <w:rFonts w:ascii="Arial Narrow" w:hAnsi="Arial Narrow"/>
          <w:sz w:val="24"/>
        </w:rPr>
      </w:pPr>
      <w:r>
        <w:rPr>
          <w:rFonts w:ascii="Arial Narrow" w:hAnsi="Arial Narrow"/>
          <w:sz w:val="24"/>
        </w:rPr>
        <w:t>2.2 учреждения торговли, общественного питания, бытового обслуживания</w:t>
      </w:r>
    </w:p>
    <w:p>
      <w:pPr>
        <w:pStyle w:val="Style15"/>
        <w:ind w:left="0" w:right="0" w:hanging="0"/>
        <w:rPr>
          <w:rFonts w:ascii="Arial Narrow" w:hAnsi="Arial Narrow"/>
          <w:sz w:val="24"/>
        </w:rPr>
      </w:pPr>
      <w:r>
        <w:rPr>
          <w:rFonts w:ascii="Arial Narrow" w:hAnsi="Arial Narrow"/>
          <w:sz w:val="24"/>
        </w:rPr>
        <w:t>2.3 открытые автостоянки</w:t>
      </w:r>
    </w:p>
    <w:p>
      <w:pPr>
        <w:pStyle w:val="Style15"/>
        <w:ind w:left="0" w:right="0" w:hanging="0"/>
        <w:rPr>
          <w:rFonts w:ascii="Arial Narrow" w:hAnsi="Arial Narrow"/>
          <w:sz w:val="24"/>
        </w:rPr>
      </w:pPr>
      <w:r>
        <w:rPr>
          <w:rFonts w:ascii="Arial Narrow" w:hAnsi="Arial Narrow"/>
          <w:sz w:val="24"/>
        </w:rPr>
        <w:t xml:space="preserve">2.4 любые здания, сооружения и коммуникации, не связанные с функционированием железной дороги </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регулируемые переезды (пересечения с автодорожными магистралями)</w:t>
      </w:r>
    </w:p>
    <w:p>
      <w:pPr>
        <w:pStyle w:val="Style15"/>
        <w:ind w:left="0" w:right="0" w:hanging="0"/>
        <w:rPr>
          <w:rFonts w:ascii="Arial Narrow" w:hAnsi="Arial Narrow"/>
          <w:sz w:val="24"/>
        </w:rPr>
      </w:pPr>
      <w:r>
        <w:rPr>
          <w:rFonts w:ascii="Arial Narrow" w:hAnsi="Arial Narrow"/>
          <w:sz w:val="24"/>
        </w:rPr>
        <w:t>3.2 светофоры</w:t>
      </w:r>
    </w:p>
    <w:p>
      <w:pPr>
        <w:pStyle w:val="Style15"/>
        <w:ind w:left="0" w:right="0" w:hanging="0"/>
        <w:rPr>
          <w:rFonts w:ascii="Arial Narrow" w:hAnsi="Arial Narrow"/>
          <w:sz w:val="24"/>
        </w:rPr>
      </w:pPr>
      <w:r>
        <w:rPr>
          <w:rFonts w:ascii="Arial Narrow" w:hAnsi="Arial Narrow"/>
          <w:sz w:val="24"/>
        </w:rPr>
        <w:t>3.3 остановочные платформы</w:t>
      </w:r>
    </w:p>
    <w:p>
      <w:pPr>
        <w:pStyle w:val="Style15"/>
        <w:ind w:left="0" w:right="0" w:hanging="0"/>
        <w:rPr>
          <w:rFonts w:ascii="Arial Narrow" w:hAnsi="Arial Narrow"/>
          <w:sz w:val="24"/>
        </w:rPr>
      </w:pPr>
      <w:r>
        <w:rPr>
          <w:rFonts w:ascii="Arial Narrow" w:hAnsi="Arial Narrow"/>
          <w:sz w:val="24"/>
        </w:rPr>
        <w:t>3.4 павильоны (места отдыха пассажиров)</w:t>
      </w:r>
    </w:p>
    <w:p>
      <w:pPr>
        <w:pStyle w:val="Style15"/>
        <w:ind w:left="0" w:right="0" w:hanging="0"/>
        <w:rPr>
          <w:rFonts w:ascii="Arial Narrow" w:hAnsi="Arial Narrow"/>
          <w:sz w:val="24"/>
        </w:rPr>
      </w:pPr>
      <w:r>
        <w:rPr>
          <w:rFonts w:ascii="Arial Narrow" w:hAnsi="Arial Narrow"/>
          <w:sz w:val="24"/>
        </w:rPr>
        <w:t>3.5 пешеходные тротуары, подъездные дороги</w:t>
      </w:r>
    </w:p>
    <w:p>
      <w:pPr>
        <w:pStyle w:val="Style15"/>
        <w:ind w:left="0" w:right="0" w:hanging="0"/>
        <w:rPr/>
      </w:pPr>
      <w:r>
        <w:rPr>
          <w:rFonts w:ascii="Arial Narrow" w:hAnsi="Arial Narrow"/>
          <w:sz w:val="24"/>
          <w:u w:val="single"/>
        </w:rPr>
        <w:t>Примечание:</w:t>
      </w:r>
      <w:r>
        <w:rPr/>
        <w:t xml:space="preserve"> </w:t>
      </w:r>
    </w:p>
    <w:p>
      <w:pPr>
        <w:pStyle w:val="Style15"/>
        <w:ind w:left="0" w:right="0" w:hanging="0"/>
        <w:rPr>
          <w:rFonts w:ascii="Arial Narrow" w:hAnsi="Arial Narrow"/>
          <w:sz w:val="24"/>
        </w:rPr>
      </w:pPr>
      <w:r>
        <w:rPr>
          <w:rFonts w:ascii="Arial Narrow" w:hAnsi="Arial Narrow"/>
          <w:sz w:val="24"/>
        </w:rPr>
        <w:t>Порядок установления полосы отвода и охранной зоны определяется правительством Российской Федерации.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ТЗ.2 – ЗОНА АВТОМОБИЛЬНЫХ ДОРОГ</w:t>
      </w:r>
    </w:p>
    <w:p>
      <w:pPr>
        <w:pStyle w:val="Style15"/>
        <w:ind w:left="0" w:right="0" w:hanging="0"/>
        <w:rPr>
          <w:rFonts w:ascii="Arial Narrow" w:hAnsi="Arial Narrow"/>
          <w:b/>
          <w:sz w:val="24"/>
        </w:rPr>
      </w:pPr>
      <w:r>
        <w:rPr>
          <w:rFonts w:ascii="Arial Narrow" w:hAnsi="Arial Narrow"/>
          <w:b/>
          <w:sz w:val="24"/>
        </w:rPr>
        <w:t>1.Основные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полоса отвода автомобильной дороги (с параметрами поперечного профиля в соответствии с их категорией), с размещением в ней пассажирских автостанций, остановочных пунктов, другими объектами автомобильного транспорта и объектами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pPr>
        <w:pStyle w:val="Style15"/>
        <w:ind w:left="0" w:right="0" w:hanging="0"/>
        <w:rPr>
          <w:rFonts w:ascii="Arial Narrow" w:hAnsi="Arial Narrow"/>
          <w:sz w:val="24"/>
        </w:rPr>
      </w:pPr>
      <w:r>
        <w:rPr>
          <w:rFonts w:ascii="Arial Narrow" w:hAnsi="Arial Narrow"/>
          <w:sz w:val="24"/>
        </w:rPr>
        <w:t>1.2 полоса зеленых насаждений вдоль магистральных дорог шириной не менее 10 м</w:t>
      </w:r>
    </w:p>
    <w:p>
      <w:pPr>
        <w:pStyle w:val="Style15"/>
        <w:ind w:left="0" w:right="0" w:hanging="0"/>
        <w:rPr>
          <w:rFonts w:ascii="Arial Narrow" w:hAnsi="Arial Narrow"/>
          <w:sz w:val="24"/>
        </w:rPr>
      </w:pPr>
      <w:r>
        <w:rPr>
          <w:rFonts w:ascii="Arial Narrow" w:hAnsi="Arial Narrow"/>
          <w:sz w:val="24"/>
        </w:rPr>
        <w:t>1.3 охранная зона автодорог общей сети, считая от бровки земляного полотна, шириной не менее:</w:t>
      </w:r>
    </w:p>
    <w:p>
      <w:pPr>
        <w:pStyle w:val="Style15"/>
        <w:ind w:left="0" w:right="0" w:hanging="0"/>
        <w:rPr>
          <w:rFonts w:ascii="Arial Narrow" w:hAnsi="Arial Narrow"/>
          <w:sz w:val="24"/>
        </w:rPr>
      </w:pPr>
      <w:r>
        <w:rPr>
          <w:rFonts w:ascii="Arial Narrow" w:hAnsi="Arial Narrow"/>
          <w:sz w:val="24"/>
        </w:rPr>
        <w:t>- для автодороги федерального значения - 200 м до жилой застройки</w:t>
      </w:r>
    </w:p>
    <w:p>
      <w:pPr>
        <w:pStyle w:val="Style15"/>
        <w:ind w:left="0" w:right="0" w:hanging="0"/>
        <w:rPr/>
      </w:pPr>
      <w:r>
        <w:rPr>
          <w:rFonts w:ascii="Arial Narrow" w:hAnsi="Arial Narrow"/>
          <w:sz w:val="24"/>
        </w:rPr>
        <w:t xml:space="preserve">- для автодорог </w:t>
      </w:r>
      <w:r>
        <w:rPr>
          <w:rFonts w:ascii="Arial Narrow" w:hAnsi="Arial Narrow"/>
          <w:sz w:val="24"/>
          <w:lang w:val="en-US"/>
        </w:rPr>
        <w:t>II</w:t>
      </w:r>
      <w:r>
        <w:rPr>
          <w:rFonts w:ascii="Arial Narrow" w:hAnsi="Arial Narrow"/>
          <w:sz w:val="24"/>
        </w:rPr>
        <w:t xml:space="preserve">, </w:t>
      </w:r>
      <w:r>
        <w:rPr>
          <w:rFonts w:ascii="Arial Narrow" w:hAnsi="Arial Narrow"/>
          <w:sz w:val="24"/>
          <w:lang w:val="en-US"/>
        </w:rPr>
        <w:t>III</w:t>
      </w:r>
      <w:r>
        <w:rPr/>
        <w:t xml:space="preserve"> </w:t>
      </w:r>
      <w:r>
        <w:rPr>
          <w:rFonts w:ascii="Arial Narrow" w:hAnsi="Arial Narrow"/>
          <w:sz w:val="24"/>
        </w:rPr>
        <w:t>категорий -100 м до жилой застройки</w:t>
      </w:r>
    </w:p>
    <w:p>
      <w:pPr>
        <w:pStyle w:val="Style15"/>
        <w:ind w:left="0" w:right="0" w:hanging="0"/>
        <w:rPr/>
      </w:pPr>
      <w:r>
        <w:rPr>
          <w:rFonts w:ascii="Arial Narrow" w:hAnsi="Arial Narrow"/>
          <w:sz w:val="24"/>
        </w:rPr>
        <w:t xml:space="preserve">- для дорог </w:t>
      </w:r>
      <w:r>
        <w:rPr>
          <w:rFonts w:ascii="Arial Narrow" w:hAnsi="Arial Narrow"/>
          <w:sz w:val="24"/>
          <w:lang w:val="en-US"/>
        </w:rPr>
        <w:t>IV</w:t>
      </w:r>
      <w:r>
        <w:rPr/>
        <w:t xml:space="preserve"> </w:t>
      </w:r>
      <w:r>
        <w:rPr>
          <w:rFonts w:ascii="Arial Narrow" w:hAnsi="Arial Narrow"/>
          <w:sz w:val="24"/>
        </w:rPr>
        <w:t>категории -50 м до жилой застройки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предприятия торговли, общественного питания, бытового обслуживания</w:t>
      </w:r>
    </w:p>
    <w:p>
      <w:pPr>
        <w:pStyle w:val="Style15"/>
        <w:ind w:left="0" w:right="0" w:hanging="0"/>
        <w:rPr>
          <w:rFonts w:ascii="Arial Narrow" w:hAnsi="Arial Narrow"/>
          <w:sz w:val="24"/>
        </w:rPr>
      </w:pPr>
      <w:r>
        <w:rPr>
          <w:rFonts w:ascii="Arial Narrow" w:hAnsi="Arial Narrow"/>
          <w:sz w:val="24"/>
        </w:rPr>
        <w:t>2.2 станции технического обслуживания автотранспорта</w:t>
      </w:r>
    </w:p>
    <w:p>
      <w:pPr>
        <w:pStyle w:val="Style15"/>
        <w:ind w:left="0" w:right="0" w:hanging="0"/>
        <w:rPr>
          <w:rFonts w:ascii="Arial Narrow" w:hAnsi="Arial Narrow"/>
          <w:sz w:val="24"/>
        </w:rPr>
      </w:pPr>
      <w:r>
        <w:rPr>
          <w:rFonts w:ascii="Arial Narrow" w:hAnsi="Arial Narrow"/>
          <w:sz w:val="24"/>
        </w:rPr>
        <w:t>2.3 мотели</w:t>
      </w:r>
    </w:p>
    <w:p>
      <w:pPr>
        <w:pStyle w:val="Style15"/>
        <w:ind w:left="0" w:right="0" w:hanging="0"/>
        <w:rPr>
          <w:rFonts w:ascii="Arial Narrow" w:hAnsi="Arial Narrow"/>
          <w:sz w:val="24"/>
        </w:rPr>
      </w:pPr>
      <w:r>
        <w:rPr>
          <w:rFonts w:ascii="Arial Narrow" w:hAnsi="Arial Narrow"/>
          <w:sz w:val="24"/>
        </w:rPr>
        <w:t>2.4 автозаправочные станции</w:t>
      </w:r>
    </w:p>
    <w:p>
      <w:pPr>
        <w:pStyle w:val="Style15"/>
        <w:ind w:left="0" w:right="0" w:hanging="0"/>
        <w:rPr>
          <w:rFonts w:ascii="Arial Narrow" w:hAnsi="Arial Narrow"/>
          <w:sz w:val="24"/>
        </w:rPr>
      </w:pPr>
      <w:r>
        <w:rPr>
          <w:rFonts w:ascii="Arial Narrow" w:hAnsi="Arial Narrow"/>
          <w:sz w:val="24"/>
        </w:rPr>
        <w:t>2.5 открытые автостоянки</w:t>
      </w:r>
    </w:p>
    <w:p>
      <w:pPr>
        <w:pStyle w:val="Style15"/>
        <w:ind w:left="0" w:right="0" w:hanging="0"/>
        <w:rPr>
          <w:rFonts w:ascii="Arial Narrow" w:hAnsi="Arial Narrow"/>
          <w:sz w:val="24"/>
        </w:rPr>
      </w:pPr>
      <w:r>
        <w:rPr>
          <w:rFonts w:ascii="Arial Narrow" w:hAnsi="Arial Narrow"/>
          <w:sz w:val="24"/>
        </w:rPr>
        <w:t>2.6 любые здания и сооружения, коммуникации, не связанные с функционированием автомобильной дороги</w:t>
      </w:r>
    </w:p>
    <w:p>
      <w:pPr>
        <w:pStyle w:val="Style15"/>
        <w:ind w:left="0" w:right="0" w:hanging="0"/>
        <w:rPr>
          <w:rFonts w:ascii="Arial Narrow" w:hAnsi="Arial Narrow"/>
          <w:sz w:val="24"/>
          <w:u w:val="single"/>
        </w:rPr>
      </w:pPr>
      <w:r>
        <w:rPr>
          <w:rFonts w:ascii="Arial Narrow" w:hAnsi="Arial Narrow"/>
          <w:sz w:val="24"/>
          <w:u w:val="single"/>
        </w:rPr>
        <w:t>Примечания:</w:t>
      </w:r>
    </w:p>
    <w:p>
      <w:pPr>
        <w:pStyle w:val="Style15"/>
        <w:ind w:left="0" w:right="0" w:hanging="0"/>
        <w:rPr>
          <w:rFonts w:ascii="Arial Narrow" w:hAnsi="Arial Narrow"/>
          <w:sz w:val="24"/>
        </w:rPr>
      </w:pPr>
      <w:r>
        <w:rPr>
          <w:rFonts w:ascii="Arial Narrow" w:hAnsi="Arial Narrow"/>
          <w:sz w:val="24"/>
        </w:rPr>
        <w:t>- расстояние от границы полосы отвода федеральной автомобильной дороги до оснований опор воздушных линий электропередачи напряжением от 6 до 500 кВт должно составлять не менее 25м на участках автомобильных дорог всех категорий;</w:t>
      </w:r>
    </w:p>
    <w:p>
      <w:pPr>
        <w:pStyle w:val="Style15"/>
        <w:ind w:left="0" w:right="0" w:hanging="0"/>
        <w:rPr>
          <w:rFonts w:ascii="Arial Narrow" w:hAnsi="Arial Narrow"/>
          <w:sz w:val="24"/>
        </w:rPr>
      </w:pPr>
      <w:r>
        <w:rPr>
          <w:rFonts w:ascii="Arial Narrow" w:hAnsi="Arial Narrow"/>
          <w:sz w:val="24"/>
        </w:rPr>
        <w:t>- в местах пересечения автомобильных дорог воздушными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5м, но во всех случаях не менее 25м.</w:t>
      </w:r>
    </w:p>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ТЗ.3 – ЗОНА ГЛАВНЫХ ПОСЕЛКОВЫХ И ОСНОВНЫХ ЖИЛЫХ УЛИЦ</w:t>
      </w:r>
    </w:p>
    <w:p>
      <w:pPr>
        <w:pStyle w:val="Style15"/>
        <w:ind w:left="0" w:right="0" w:hanging="0"/>
        <w:rPr>
          <w:rFonts w:ascii="Arial Narrow" w:hAnsi="Arial Narrow"/>
          <w:b/>
          <w:sz w:val="24"/>
        </w:rPr>
      </w:pPr>
      <w:r>
        <w:rPr>
          <w:rFonts w:ascii="Arial Narrow" w:hAnsi="Arial Narrow"/>
          <w:b/>
          <w:sz w:val="24"/>
        </w:rPr>
        <w:t>1.Основные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магистрали для осуществления транспортной и пешеходной связей между различными частями поселка с параметрами поперечного профиля в соответствии с их категорией и шириной в красных линиях:</w:t>
      </w:r>
    </w:p>
    <w:p>
      <w:pPr>
        <w:pStyle w:val="Style15"/>
        <w:ind w:left="0" w:right="0" w:hanging="0"/>
        <w:rPr>
          <w:rFonts w:ascii="Arial Narrow" w:hAnsi="Arial Narrow"/>
          <w:sz w:val="24"/>
        </w:rPr>
      </w:pPr>
      <w:r>
        <w:rPr>
          <w:rFonts w:ascii="Arial Narrow" w:hAnsi="Arial Narrow"/>
          <w:sz w:val="24"/>
        </w:rPr>
        <w:t>- магистральных улиц в застройке – 20-30м</w:t>
      </w:r>
    </w:p>
    <w:p>
      <w:pPr>
        <w:pStyle w:val="Style15"/>
        <w:ind w:left="0" w:right="0" w:hanging="0"/>
        <w:rPr>
          <w:rFonts w:ascii="Arial Narrow" w:hAnsi="Arial Narrow"/>
          <w:sz w:val="24"/>
        </w:rPr>
      </w:pPr>
      <w:r>
        <w:rPr>
          <w:rFonts w:ascii="Arial Narrow" w:hAnsi="Arial Narrow"/>
          <w:sz w:val="24"/>
        </w:rPr>
        <w:t>- основных жилых улиц в застройке – 18-20м</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внутрипоселковые инженерные коммуникации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озеленение</w:t>
      </w:r>
    </w:p>
    <w:p>
      <w:pPr>
        <w:pStyle w:val="Style15"/>
        <w:ind w:left="0" w:right="0" w:hanging="0"/>
        <w:rPr>
          <w:rFonts w:ascii="Arial Narrow" w:hAnsi="Arial Narrow"/>
          <w:sz w:val="24"/>
        </w:rPr>
      </w:pPr>
      <w:r>
        <w:rPr>
          <w:rFonts w:ascii="Arial Narrow" w:hAnsi="Arial Narrow"/>
          <w:sz w:val="24"/>
        </w:rPr>
        <w:t>3.2 пешеходные зоны (с объектами благоустройства)</w:t>
      </w:r>
    </w:p>
    <w:p>
      <w:pPr>
        <w:pStyle w:val="Style15"/>
        <w:ind w:left="0" w:right="0" w:hanging="0"/>
        <w:rPr>
          <w:rFonts w:ascii="Arial Narrow" w:hAnsi="Arial Narrow"/>
          <w:sz w:val="24"/>
        </w:rPr>
      </w:pPr>
      <w:r>
        <w:rPr>
          <w:rFonts w:ascii="Arial Narrow" w:hAnsi="Arial Narrow"/>
          <w:sz w:val="24"/>
        </w:rPr>
        <w:t>3.3 велосипедные дорожки</w:t>
      </w:r>
      <w:r>
        <w:br w:type="page"/>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5084"/>
        <w:gridCol w:w="4554"/>
      </w:tblGrid>
      <w:tr>
        <w:trPr/>
        <w:tc>
          <w:tcPr>
            <w:tcW w:w="50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rPr>
                <w:rFonts w:ascii="Arial Narrow" w:hAnsi="Arial Narrow"/>
                <w:sz w:val="24"/>
              </w:rPr>
            </w:pPr>
            <w:r>
              <w:rPr>
                <w:rFonts w:ascii="Arial Narrow" w:hAnsi="Arial Narrow"/>
                <w:sz w:val="24"/>
              </w:rPr>
              <w:t>Показатели</w:t>
            </w:r>
          </w:p>
        </w:tc>
        <w:tc>
          <w:tcPr>
            <w:tcW w:w="45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rFonts w:ascii="Arial Narrow" w:hAnsi="Arial Narrow"/>
                <w:sz w:val="24"/>
              </w:rPr>
            </w:pPr>
            <w:r>
              <w:rPr>
                <w:rFonts w:ascii="Arial Narrow" w:hAnsi="Arial Narrow"/>
                <w:sz w:val="24"/>
              </w:rPr>
              <w:t>Параметры</w:t>
            </w:r>
          </w:p>
          <w:p>
            <w:pPr>
              <w:pStyle w:val="Style19"/>
              <w:spacing w:before="0" w:after="283"/>
              <w:ind w:left="0" w:right="0" w:hanging="0"/>
              <w:rPr/>
            </w:pPr>
            <w:r>
              <w:rPr/>
              <w:t> </w:t>
            </w:r>
          </w:p>
        </w:tc>
      </w:tr>
      <w:tr>
        <w:trPr/>
        <w:tc>
          <w:tcPr>
            <w:tcW w:w="508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Расстояние от края основной проезжей части до линии регулирования жилой застройки:</w:t>
            </w:r>
          </w:p>
          <w:p>
            <w:pPr>
              <w:pStyle w:val="Style19"/>
              <w:spacing w:before="0" w:after="283"/>
              <w:ind w:left="0" w:right="0" w:hanging="0"/>
              <w:rPr>
                <w:rFonts w:ascii="Arial Narrow" w:hAnsi="Arial Narrow"/>
                <w:sz w:val="24"/>
              </w:rPr>
            </w:pPr>
            <w:r>
              <w:rPr>
                <w:rFonts w:ascii="Arial Narrow" w:hAnsi="Arial Narrow"/>
                <w:sz w:val="24"/>
              </w:rPr>
              <w:t>- главных поселковых улиц</w:t>
            </w:r>
          </w:p>
          <w:p>
            <w:pPr>
              <w:pStyle w:val="Style19"/>
              <w:spacing w:before="0" w:after="283"/>
              <w:ind w:left="0" w:right="0" w:hanging="0"/>
              <w:rPr>
                <w:rFonts w:ascii="Arial Narrow" w:hAnsi="Arial Narrow"/>
                <w:sz w:val="24"/>
              </w:rPr>
            </w:pPr>
            <w:r>
              <w:rPr>
                <w:rFonts w:ascii="Arial Narrow" w:hAnsi="Arial Narrow"/>
                <w:sz w:val="24"/>
              </w:rPr>
              <w:t>- поселковых улиц</w:t>
            </w:r>
          </w:p>
          <w:p>
            <w:pPr>
              <w:pStyle w:val="Style19"/>
              <w:spacing w:before="0" w:after="283"/>
              <w:ind w:left="0" w:right="0" w:hanging="0"/>
              <w:rPr>
                <w:rFonts w:ascii="Arial Narrow" w:hAnsi="Arial Narrow"/>
                <w:sz w:val="24"/>
              </w:rPr>
            </w:pPr>
            <w:r>
              <w:rPr>
                <w:rFonts w:ascii="Arial Narrow" w:hAnsi="Arial Narrow"/>
                <w:sz w:val="24"/>
              </w:rPr>
              <w:t>- основных жилых улиц</w:t>
            </w:r>
          </w:p>
        </w:tc>
        <w:tc>
          <w:tcPr>
            <w:tcW w:w="455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rFonts w:ascii="Arial Narrow" w:hAnsi="Arial Narrow"/>
                <w:sz w:val="24"/>
              </w:rPr>
            </w:pPr>
            <w:r>
              <w:rPr>
                <w:rFonts w:ascii="Arial Narrow" w:hAnsi="Arial Narrow"/>
                <w:sz w:val="24"/>
              </w:rPr>
              <w:t>Не менее 12,5м</w:t>
            </w:r>
          </w:p>
          <w:p>
            <w:pPr>
              <w:pStyle w:val="Style19"/>
              <w:spacing w:before="0" w:after="283"/>
              <w:ind w:left="0" w:right="0" w:hanging="0"/>
              <w:rPr>
                <w:rFonts w:ascii="Arial Narrow" w:hAnsi="Arial Narrow"/>
                <w:sz w:val="24"/>
              </w:rPr>
            </w:pPr>
            <w:r>
              <w:rPr>
                <w:rFonts w:ascii="Arial Narrow" w:hAnsi="Arial Narrow"/>
                <w:sz w:val="24"/>
              </w:rPr>
              <w:t>Не менее 12,0м</w:t>
            </w:r>
          </w:p>
          <w:p>
            <w:pPr>
              <w:pStyle w:val="Style19"/>
              <w:spacing w:before="0" w:after="283"/>
              <w:ind w:left="0" w:right="0" w:hanging="0"/>
              <w:rPr>
                <w:rFonts w:ascii="Arial Narrow" w:hAnsi="Arial Narrow"/>
                <w:sz w:val="24"/>
              </w:rPr>
            </w:pPr>
            <w:r>
              <w:rPr>
                <w:rFonts w:ascii="Arial Narrow" w:hAnsi="Arial Narrow"/>
                <w:sz w:val="24"/>
              </w:rPr>
              <w:t>Не менее 9,5м</w:t>
            </w:r>
          </w:p>
        </w:tc>
      </w:tr>
    </w:tbl>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РЗ – РЕКРЕАЦИОННАЯ ЗОНА</w:t>
      </w:r>
    </w:p>
    <w:p>
      <w:pPr>
        <w:pStyle w:val="Style15"/>
        <w:ind w:left="0" w:right="0" w:hanging="0"/>
        <w:rPr>
          <w:rFonts w:ascii="Arial Narrow" w:hAnsi="Arial Narrow"/>
          <w:sz w:val="24"/>
        </w:rPr>
      </w:pPr>
      <w:r>
        <w:rPr>
          <w:rFonts w:ascii="Arial Narrow" w:hAnsi="Arial Narrow"/>
          <w:sz w:val="24"/>
        </w:rPr>
        <w:t>Рекреационная зона включает места отдыха общего пользования.</w:t>
      </w:r>
    </w:p>
    <w:p>
      <w:pPr>
        <w:pStyle w:val="Style15"/>
        <w:ind w:left="0" w:right="0" w:hanging="0"/>
        <w:rPr>
          <w:rFonts w:ascii="Arial Narrow" w:hAnsi="Arial Narrow"/>
          <w:sz w:val="24"/>
        </w:rPr>
      </w:pPr>
      <w:r>
        <w:rPr>
          <w:rFonts w:ascii="Arial Narrow" w:hAnsi="Arial Narrow"/>
          <w:sz w:val="24"/>
        </w:rPr>
        <w:t>РЗ.1 – парки, скверы, бульвары, объекты физкультуры и спорта</w:t>
      </w:r>
    </w:p>
    <w:p>
      <w:pPr>
        <w:pStyle w:val="Style15"/>
        <w:ind w:left="0" w:right="0" w:hanging="0"/>
        <w:rPr>
          <w:rFonts w:ascii="Arial Narrow" w:hAnsi="Arial Narrow"/>
          <w:sz w:val="24"/>
        </w:rPr>
      </w:pPr>
      <w:r>
        <w:rPr>
          <w:rFonts w:ascii="Arial Narrow" w:hAnsi="Arial Narrow"/>
          <w:sz w:val="24"/>
        </w:rPr>
        <w:t>РЗ.2 – лесопарки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РЗ.1 – ЗОНА ПАРКОВ, СКВЕРОВ, БУЛЬВАРОВ, ОБЪЕКТОВ ФИЗКУЛЬТУРЫ И СПОРТА</w:t>
      </w:r>
    </w:p>
    <w:p>
      <w:pPr>
        <w:pStyle w:val="Style15"/>
        <w:ind w:left="0" w:right="0" w:hanging="0"/>
        <w:rPr/>
      </w:pPr>
      <w:r>
        <w:rPr>
          <w:rFonts w:ascii="Arial Narrow" w:hAnsi="Arial Narrow"/>
          <w:sz w:val="24"/>
        </w:rPr>
        <w:t>Зона парков, скверов, бульваров, объектов физкультуры и спорта</w:t>
      </w:r>
      <w:r>
        <w:rPr/>
        <w:t xml:space="preserve"> </w:t>
      </w:r>
      <w:r>
        <w:rPr>
          <w:rFonts w:ascii="Arial Narrow" w:hAnsi="Arial Narrow"/>
          <w:sz w:val="24"/>
        </w:rPr>
        <w:t>предназначена для организации мест массового, разностороннего отдыха населения; для осуществления культурно-досуговой, оздорови тельной деятельности.</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 xml:space="preserve">1.1 озелененные территории </w:t>
      </w:r>
    </w:p>
    <w:p>
      <w:pPr>
        <w:pStyle w:val="Style15"/>
        <w:ind w:left="0" w:right="0" w:hanging="0"/>
        <w:rPr>
          <w:rFonts w:ascii="Arial Narrow" w:hAnsi="Arial Narrow"/>
          <w:sz w:val="24"/>
        </w:rPr>
      </w:pPr>
      <w:r>
        <w:rPr>
          <w:rFonts w:ascii="Arial Narrow" w:hAnsi="Arial Narrow"/>
          <w:sz w:val="24"/>
        </w:rPr>
        <w:t>1.2 дорожно-тропиночная сеть</w:t>
      </w:r>
    </w:p>
    <w:p>
      <w:pPr>
        <w:pStyle w:val="Style15"/>
        <w:ind w:left="0" w:right="0" w:hanging="0"/>
        <w:rPr>
          <w:rFonts w:ascii="Arial Narrow" w:hAnsi="Arial Narrow"/>
          <w:sz w:val="24"/>
        </w:rPr>
      </w:pPr>
      <w:r>
        <w:rPr>
          <w:rFonts w:ascii="Arial Narrow" w:hAnsi="Arial Narrow"/>
          <w:sz w:val="24"/>
        </w:rPr>
        <w:t>1.3 площадки отдыха и игр</w:t>
      </w:r>
    </w:p>
    <w:p>
      <w:pPr>
        <w:pStyle w:val="Style15"/>
        <w:ind w:left="0" w:right="0" w:hanging="0"/>
        <w:rPr>
          <w:rFonts w:ascii="Arial Narrow" w:hAnsi="Arial Narrow"/>
          <w:sz w:val="24"/>
        </w:rPr>
      </w:pPr>
      <w:r>
        <w:rPr>
          <w:rFonts w:ascii="Arial Narrow" w:hAnsi="Arial Narrow"/>
          <w:sz w:val="24"/>
        </w:rPr>
        <w:t xml:space="preserve">1.4 павильоны </w:t>
      </w:r>
    </w:p>
    <w:p>
      <w:pPr>
        <w:pStyle w:val="Style15"/>
        <w:ind w:left="0" w:right="0" w:hanging="0"/>
        <w:rPr>
          <w:rFonts w:ascii="Arial Narrow" w:hAnsi="Arial Narrow"/>
          <w:sz w:val="24"/>
        </w:rPr>
      </w:pPr>
      <w:r>
        <w:rPr>
          <w:rFonts w:ascii="Arial Narrow" w:hAnsi="Arial Narrow"/>
          <w:sz w:val="24"/>
        </w:rPr>
        <w:t>1.5.зрелищные сооружения</w:t>
      </w:r>
    </w:p>
    <w:p>
      <w:pPr>
        <w:pStyle w:val="Style15"/>
        <w:ind w:left="0" w:right="0" w:hanging="0"/>
        <w:rPr>
          <w:rFonts w:ascii="Arial Narrow" w:hAnsi="Arial Narrow"/>
          <w:sz w:val="24"/>
        </w:rPr>
      </w:pPr>
      <w:r>
        <w:rPr>
          <w:rFonts w:ascii="Arial Narrow" w:hAnsi="Arial Narrow"/>
          <w:sz w:val="24"/>
        </w:rPr>
        <w:t>1.6 крупные спортивные сооружения и объекты рекреации</w:t>
      </w:r>
    </w:p>
    <w:p>
      <w:pPr>
        <w:pStyle w:val="Style15"/>
        <w:ind w:left="0" w:right="0" w:hanging="0"/>
        <w:rPr>
          <w:rFonts w:ascii="Arial Narrow" w:hAnsi="Arial Narrow"/>
          <w:sz w:val="24"/>
        </w:rPr>
      </w:pPr>
      <w:r>
        <w:rPr>
          <w:rFonts w:ascii="Arial Narrow" w:hAnsi="Arial Narrow"/>
          <w:sz w:val="24"/>
        </w:rPr>
        <w:t>1.7 аттракционы</w:t>
      </w:r>
    </w:p>
    <w:p>
      <w:pPr>
        <w:pStyle w:val="Style15"/>
        <w:ind w:left="0" w:right="0" w:hanging="0"/>
        <w:rPr>
          <w:rFonts w:ascii="Arial Narrow" w:hAnsi="Arial Narrow"/>
          <w:sz w:val="24"/>
        </w:rPr>
      </w:pPr>
      <w:r>
        <w:rPr>
          <w:rFonts w:ascii="Arial Narrow" w:hAnsi="Arial Narrow"/>
          <w:sz w:val="24"/>
        </w:rPr>
        <w:t>1.8 малые архитектурные формы</w:t>
      </w:r>
    </w:p>
    <w:p>
      <w:pPr>
        <w:pStyle w:val="Style15"/>
        <w:ind w:left="0" w:right="0" w:hanging="0"/>
        <w:rPr>
          <w:rFonts w:ascii="Arial Narrow" w:hAnsi="Arial Narrow"/>
          <w:sz w:val="24"/>
        </w:rPr>
      </w:pPr>
      <w:r>
        <w:rPr>
          <w:rFonts w:ascii="Arial Narrow" w:hAnsi="Arial Narrow"/>
          <w:sz w:val="24"/>
        </w:rPr>
        <w:t>1.9 общественные туалеты</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места парковки легковых автомобилей (из расчета 10 м-мест на 100 единовременных посетителей)</w:t>
      </w:r>
    </w:p>
    <w:p>
      <w:pPr>
        <w:pStyle w:val="Style15"/>
        <w:ind w:left="0" w:right="0" w:hanging="0"/>
        <w:rPr>
          <w:rFonts w:ascii="Arial Narrow" w:hAnsi="Arial Narrow"/>
          <w:sz w:val="24"/>
        </w:rPr>
      </w:pPr>
      <w:r>
        <w:rPr>
          <w:rFonts w:ascii="Arial Narrow" w:hAnsi="Arial Narrow"/>
          <w:sz w:val="24"/>
        </w:rPr>
        <w:t>2.2 предприятия общественного питания</w:t>
      </w:r>
    </w:p>
    <w:p>
      <w:pPr>
        <w:pStyle w:val="Style15"/>
        <w:ind w:left="0" w:right="0" w:hanging="0"/>
        <w:rPr>
          <w:rFonts w:ascii="Arial Narrow" w:hAnsi="Arial Narrow"/>
          <w:sz w:val="24"/>
        </w:rPr>
      </w:pPr>
      <w:r>
        <w:rPr>
          <w:rFonts w:ascii="Arial Narrow" w:hAnsi="Arial Narrow"/>
          <w:sz w:val="24"/>
        </w:rPr>
        <w:t>2.3 инженерно-технические объекты</w:t>
      </w:r>
    </w:p>
    <w:p>
      <w:pPr>
        <w:pStyle w:val="Style15"/>
        <w:ind w:left="0" w:right="0" w:hanging="0"/>
        <w:rPr>
          <w:rFonts w:ascii="Arial Narrow" w:hAnsi="Arial Narrow"/>
          <w:sz w:val="24"/>
        </w:rPr>
      </w:pPr>
      <w:r>
        <w:rPr>
          <w:rFonts w:ascii="Arial Narrow" w:hAnsi="Arial Narrow"/>
          <w:sz w:val="24"/>
        </w:rPr>
        <w:t>2.4 объекты культа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пункты первой медицинской помощи</w:t>
      </w:r>
    </w:p>
    <w:p>
      <w:pPr>
        <w:pStyle w:val="Style15"/>
        <w:ind w:left="0" w:right="0" w:hanging="0"/>
        <w:rPr>
          <w:rFonts w:ascii="Arial Narrow" w:hAnsi="Arial Narrow"/>
          <w:sz w:val="24"/>
        </w:rPr>
      </w:pPr>
      <w:r>
        <w:rPr>
          <w:rFonts w:ascii="Arial Narrow" w:hAnsi="Arial Narrow"/>
          <w:sz w:val="24"/>
        </w:rPr>
        <w:t>3.2 опорные пункты милиции</w:t>
      </w:r>
    </w:p>
    <w:p>
      <w:pPr>
        <w:pStyle w:val="Style15"/>
        <w:ind w:left="0" w:right="0" w:hanging="0"/>
        <w:rPr>
          <w:rFonts w:ascii="Arial Narrow" w:hAnsi="Arial Narrow"/>
          <w:sz w:val="24"/>
        </w:rPr>
      </w:pPr>
      <w:r>
        <w:rPr>
          <w:rFonts w:ascii="Arial Narrow" w:hAnsi="Arial Narrow"/>
          <w:sz w:val="24"/>
        </w:rPr>
        <w:t>3.3 киоски, павильоны розничной торговли и обслуживания</w:t>
      </w:r>
    </w:p>
    <w:p>
      <w:pPr>
        <w:pStyle w:val="Style15"/>
        <w:ind w:left="0" w:right="0" w:hanging="0"/>
        <w:rPr>
          <w:rFonts w:ascii="Arial Narrow" w:hAnsi="Arial Narrow"/>
          <w:sz w:val="24"/>
        </w:rPr>
      </w:pPr>
      <w:r>
        <w:rPr>
          <w:rFonts w:ascii="Arial Narrow" w:hAnsi="Arial Narrow"/>
          <w:sz w:val="24"/>
        </w:rPr>
        <w:t>3.4 административно-хозяйственные здания и сооружения, связанные с эксплуатацией данных зон</w:t>
      </w:r>
      <w:r>
        <w:br w:type="page"/>
      </w:r>
    </w:p>
    <w:p>
      <w:pPr>
        <w:pStyle w:val="Style15"/>
        <w:ind w:left="0" w:right="0" w:hanging="0"/>
        <w:rPr/>
      </w:pPr>
      <w:r>
        <w:rPr/>
        <w:t> </w:t>
      </w:r>
    </w:p>
    <w:p>
      <w:pPr>
        <w:pStyle w:val="Style15"/>
        <w:ind w:left="0" w:right="0" w:hanging="0"/>
        <w:jc w:val="center"/>
        <w:rPr>
          <w:rFonts w:ascii="Arial Narrow" w:hAnsi="Arial Narrow"/>
          <w:sz w:val="24"/>
        </w:rPr>
      </w:pPr>
      <w:r>
        <w:rPr>
          <w:rFonts w:ascii="Arial Narrow" w:hAnsi="Arial Narrow"/>
          <w:sz w:val="24"/>
        </w:rPr>
        <w:t>ПАРАМЕТРЫ СТРОИТЕЛЬСТВА</w:t>
      </w:r>
    </w:p>
    <w:p>
      <w:pPr>
        <w:pStyle w:val="Style15"/>
        <w:ind w:left="0" w:right="0" w:hanging="0"/>
        <w:jc w:val="center"/>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3284"/>
        <w:gridCol w:w="1584"/>
        <w:gridCol w:w="1537"/>
        <w:gridCol w:w="1436"/>
        <w:gridCol w:w="1797"/>
      </w:tblGrid>
      <w:tr>
        <w:trPr/>
        <w:tc>
          <w:tcPr>
            <w:tcW w:w="328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center"/>
              <w:rPr>
                <w:rFonts w:ascii="Arial Narrow" w:hAnsi="Arial Narrow"/>
                <w:sz w:val="24"/>
              </w:rPr>
            </w:pPr>
            <w:r>
              <w:rPr>
                <w:rFonts w:ascii="Arial Narrow" w:hAnsi="Arial Narrow"/>
                <w:sz w:val="24"/>
              </w:rPr>
              <w:t>Зона</w:t>
            </w:r>
          </w:p>
        </w:tc>
        <w:tc>
          <w:tcPr>
            <w:tcW w:w="4557"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Баланс территории(%)</w:t>
            </w:r>
          </w:p>
        </w:tc>
        <w:tc>
          <w:tcPr>
            <w:tcW w:w="179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Максимальная высота здания</w:t>
            </w:r>
          </w:p>
        </w:tc>
      </w:tr>
      <w:tr>
        <w:trPr/>
        <w:tc>
          <w:tcPr>
            <w:tcW w:w="3284"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rPr>
                <w:sz w:val="4"/>
                <w:szCs w:val="4"/>
              </w:rPr>
            </w:pPr>
            <w:r>
              <w:rPr>
                <w:sz w:val="4"/>
                <w:szCs w:val="4"/>
              </w:rPr>
            </w:r>
          </w:p>
        </w:tc>
        <w:tc>
          <w:tcPr>
            <w:tcW w:w="15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4"/>
              </w:rPr>
            </w:pPr>
            <w:r>
              <w:rPr>
                <w:rFonts w:ascii="Arial Narrow" w:hAnsi="Arial Narrow"/>
                <w:sz w:val="24"/>
              </w:rPr>
              <w:t>Зеленые насаждения</w:t>
            </w:r>
          </w:p>
        </w:tc>
        <w:tc>
          <w:tcPr>
            <w:tcW w:w="153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Дорожки,</w:t>
            </w:r>
          </w:p>
          <w:p>
            <w:pPr>
              <w:pStyle w:val="Style19"/>
              <w:spacing w:before="0" w:after="283"/>
              <w:ind w:left="0" w:right="0" w:hanging="0"/>
              <w:jc w:val="center"/>
              <w:rPr>
                <w:rFonts w:ascii="Arial Narrow" w:hAnsi="Arial Narrow"/>
                <w:sz w:val="24"/>
              </w:rPr>
            </w:pPr>
            <w:r>
              <w:rPr>
                <w:rFonts w:ascii="Arial Narrow" w:hAnsi="Arial Narrow"/>
                <w:sz w:val="24"/>
              </w:rPr>
              <w:t>площадки</w:t>
            </w:r>
          </w:p>
        </w:tc>
        <w:tc>
          <w:tcPr>
            <w:tcW w:w="143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Здания,</w:t>
            </w:r>
          </w:p>
          <w:p>
            <w:pPr>
              <w:pStyle w:val="Style19"/>
              <w:spacing w:before="0" w:after="283"/>
              <w:ind w:left="0" w:right="0" w:hanging="0"/>
              <w:jc w:val="center"/>
              <w:rPr>
                <w:rFonts w:ascii="Arial Narrow" w:hAnsi="Arial Narrow"/>
                <w:sz w:val="24"/>
              </w:rPr>
            </w:pPr>
            <w:r>
              <w:rPr>
                <w:rFonts w:ascii="Arial Narrow" w:hAnsi="Arial Narrow"/>
                <w:sz w:val="24"/>
              </w:rPr>
              <w:t>сооружения</w:t>
            </w:r>
          </w:p>
        </w:tc>
        <w:tc>
          <w:tcPr>
            <w:tcW w:w="179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pPr>
            <w:r>
              <w:rPr/>
              <w:t> </w:t>
            </w:r>
          </w:p>
        </w:tc>
      </w:tr>
      <w:tr>
        <w:trPr/>
        <w:tc>
          <w:tcPr>
            <w:tcW w:w="328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Парки полифункциональные</w:t>
            </w:r>
          </w:p>
        </w:tc>
        <w:tc>
          <w:tcPr>
            <w:tcW w:w="15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80</w:t>
            </w:r>
          </w:p>
        </w:tc>
        <w:tc>
          <w:tcPr>
            <w:tcW w:w="15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17</w:t>
            </w:r>
          </w:p>
        </w:tc>
        <w:tc>
          <w:tcPr>
            <w:tcW w:w="143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3</w:t>
            </w:r>
          </w:p>
        </w:tc>
        <w:tc>
          <w:tcPr>
            <w:tcW w:w="179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*1</w:t>
            </w:r>
          </w:p>
        </w:tc>
      </w:tr>
      <w:tr>
        <w:trPr/>
        <w:tc>
          <w:tcPr>
            <w:tcW w:w="328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4"/>
              </w:rPr>
            </w:pPr>
            <w:r>
              <w:rPr>
                <w:rFonts w:ascii="Arial Narrow" w:hAnsi="Arial Narrow"/>
                <w:sz w:val="24"/>
              </w:rPr>
              <w:t>Парки специализированные</w:t>
            </w:r>
          </w:p>
        </w:tc>
        <w:tc>
          <w:tcPr>
            <w:tcW w:w="15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70</w:t>
            </w:r>
          </w:p>
        </w:tc>
        <w:tc>
          <w:tcPr>
            <w:tcW w:w="15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20</w:t>
            </w:r>
          </w:p>
        </w:tc>
        <w:tc>
          <w:tcPr>
            <w:tcW w:w="143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10</w:t>
            </w:r>
          </w:p>
        </w:tc>
        <w:tc>
          <w:tcPr>
            <w:tcW w:w="179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4"/>
              </w:rPr>
            </w:pPr>
            <w:r>
              <w:rPr>
                <w:rFonts w:ascii="Arial Narrow" w:hAnsi="Arial Narrow"/>
                <w:sz w:val="24"/>
              </w:rPr>
              <w:t>*1</w:t>
            </w:r>
          </w:p>
        </w:tc>
      </w:tr>
    </w:tbl>
    <w:p>
      <w:pPr>
        <w:pStyle w:val="Style15"/>
        <w:ind w:left="0" w:right="0" w:hanging="0"/>
        <w:rPr>
          <w:rFonts w:ascii="Arial Narrow" w:hAnsi="Arial Narrow"/>
          <w:sz w:val="24"/>
        </w:rPr>
      </w:pPr>
      <w:r>
        <w:rPr>
          <w:rFonts w:ascii="Arial Narrow" w:hAnsi="Arial Narrow"/>
          <w:sz w:val="24"/>
        </w:rPr>
        <w:t>* 1 - устанавливается в процессе согласования.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РЗ.2 – ЛЕСОПАРКИ</w:t>
      </w:r>
    </w:p>
    <w:p>
      <w:pPr>
        <w:pStyle w:val="Style15"/>
        <w:ind w:left="0" w:right="0" w:hanging="0"/>
        <w:jc w:val="left"/>
        <w:rPr>
          <w:rFonts w:ascii="Arial Narrow" w:hAnsi="Arial Narrow"/>
          <w:sz w:val="24"/>
        </w:rPr>
      </w:pPr>
      <w:r>
        <w:rPr>
          <w:rFonts w:ascii="Arial Narrow" w:hAnsi="Arial Narrow"/>
          <w:sz w:val="24"/>
        </w:rPr>
        <w:t>Зона лесопарков предусматривает сохранение природных ландшафтов, одновременно стимулируя создание условий для отдыха населения, при том условии, что планируемые мероприятия будут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эстетической и санитарной функции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допускаются рубки ухода за лесом, сани гарные рубки, лесовосстановительные мероприятия.</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дорожно-тропиночная сеть, велосипедные и беговые дорожки, лыжные трассы</w:t>
      </w:r>
    </w:p>
    <w:p>
      <w:pPr>
        <w:pStyle w:val="Style15"/>
        <w:ind w:left="0" w:right="0" w:hanging="0"/>
        <w:rPr>
          <w:rFonts w:ascii="Arial Narrow" w:hAnsi="Arial Narrow"/>
          <w:sz w:val="24"/>
        </w:rPr>
      </w:pPr>
      <w:r>
        <w:rPr>
          <w:rFonts w:ascii="Arial Narrow" w:hAnsi="Arial Narrow"/>
          <w:sz w:val="24"/>
        </w:rPr>
        <w:t>1.2 спортивные и игровые площадки</w:t>
      </w:r>
    </w:p>
    <w:p>
      <w:pPr>
        <w:pStyle w:val="Style15"/>
        <w:ind w:left="0" w:right="0" w:hanging="0"/>
        <w:rPr/>
      </w:pPr>
      <w:r>
        <w:rPr/>
        <w:t> </w:t>
      </w:r>
    </w:p>
    <w:p>
      <w:pPr>
        <w:pStyle w:val="Style15"/>
        <w:ind w:left="0" w:right="0" w:hanging="0"/>
        <w:rPr/>
      </w:pPr>
      <w:r>
        <w:rPr>
          <w:rFonts w:ascii="Arial Narrow" w:hAnsi="Arial Narrow"/>
          <w:b/>
          <w:sz w:val="24"/>
        </w:rPr>
        <w:t>2.</w:t>
      </w:r>
      <w:r>
        <w:rPr/>
        <w:t xml:space="preserve"> </w:t>
      </w:r>
      <w:r>
        <w:rPr>
          <w:rFonts w:ascii="Arial Narrow" w:hAnsi="Arial Narrow"/>
          <w:b/>
          <w:sz w:val="24"/>
        </w:rPr>
        <w:t>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места парковки легковых автомобилей (из расчета 10 м-мест на 100 единовременных посетителей)</w:t>
      </w:r>
    </w:p>
    <w:p>
      <w:pPr>
        <w:pStyle w:val="Style15"/>
        <w:ind w:left="0" w:right="0" w:hanging="0"/>
        <w:rPr>
          <w:rFonts w:ascii="Arial Narrow" w:hAnsi="Arial Narrow"/>
          <w:sz w:val="24"/>
        </w:rPr>
      </w:pPr>
      <w:r>
        <w:rPr>
          <w:rFonts w:ascii="Arial Narrow" w:hAnsi="Arial Narrow"/>
          <w:sz w:val="24"/>
        </w:rPr>
        <w:t>2.2 некапитальные строения объектов общественного питания</w:t>
      </w:r>
    </w:p>
    <w:p>
      <w:pPr>
        <w:pStyle w:val="Style15"/>
        <w:ind w:left="0" w:right="0" w:hanging="0"/>
        <w:rPr/>
      </w:pPr>
      <w:r>
        <w:rPr>
          <w:rFonts w:ascii="Arial Narrow" w:hAnsi="Arial Narrow"/>
          <w:b/>
          <w:sz w:val="24"/>
        </w:rPr>
        <w:t>3.</w:t>
      </w:r>
      <w:r>
        <w:rPr/>
        <w:t xml:space="preserve"> </w:t>
      </w:r>
      <w:r>
        <w:rPr>
          <w:rFonts w:ascii="Arial Narrow" w:hAnsi="Arial Narrow"/>
          <w:b/>
          <w:sz w:val="24"/>
        </w:rPr>
        <w:t>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вспомогательные сооружения, связанные с организацией отдыха (беседки, скамейки и другие малые архитектурные формы)</w:t>
      </w:r>
    </w:p>
    <w:p>
      <w:pPr>
        <w:pStyle w:val="Style15"/>
        <w:ind w:left="0" w:right="0" w:hanging="0"/>
        <w:rPr>
          <w:rFonts w:ascii="Arial Narrow" w:hAnsi="Arial Narrow"/>
          <w:sz w:val="24"/>
        </w:rPr>
      </w:pPr>
      <w:r>
        <w:rPr>
          <w:rFonts w:ascii="Arial Narrow" w:hAnsi="Arial Narrow"/>
          <w:sz w:val="24"/>
        </w:rPr>
        <w:t>3.2 объекты обслуживания лесного хозяйства</w:t>
      </w:r>
    </w:p>
    <w:p>
      <w:pPr>
        <w:pStyle w:val="Style15"/>
        <w:ind w:left="0" w:right="0" w:hanging="0"/>
        <w:rPr>
          <w:rFonts w:ascii="Arial Narrow" w:hAnsi="Arial Narrow"/>
          <w:sz w:val="24"/>
        </w:rPr>
      </w:pPr>
      <w:r>
        <w:rPr>
          <w:rFonts w:ascii="Arial Narrow" w:hAnsi="Arial Narrow"/>
          <w:sz w:val="24"/>
        </w:rPr>
        <w:t>3.3 площадки, оборудованные для пикников</w:t>
      </w:r>
    </w:p>
    <w:p>
      <w:pPr>
        <w:pStyle w:val="Style15"/>
        <w:ind w:left="0" w:right="0" w:hanging="0"/>
        <w:rPr>
          <w:rFonts w:ascii="Arial Narrow" w:hAnsi="Arial Narrow"/>
          <w:sz w:val="24"/>
        </w:rPr>
      </w:pPr>
      <w:r>
        <w:rPr>
          <w:rFonts w:ascii="Arial Narrow" w:hAnsi="Arial Narrow"/>
          <w:sz w:val="24"/>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РЗ.З - УЧРЕЖДЕНИЯ ОТДЫХА И ТУРИЗМА</w:t>
      </w:r>
    </w:p>
    <w:p>
      <w:pPr>
        <w:pStyle w:val="Style15"/>
        <w:ind w:left="0" w:right="0" w:hanging="0"/>
        <w:rPr/>
      </w:pPr>
      <w:r>
        <w:rPr>
          <w:rFonts w:ascii="Arial Narrow" w:hAnsi="Arial Narrow"/>
          <w:b/>
          <w:sz w:val="24"/>
        </w:rPr>
        <w:t>1. Основные виды разрешенного использования</w:t>
      </w:r>
    </w:p>
    <w:p>
      <w:pPr>
        <w:pStyle w:val="Style15"/>
        <w:spacing w:before="0" w:after="0"/>
        <w:ind w:left="1069" w:right="0" w:hanging="360"/>
        <w:rPr/>
      </w:pPr>
      <w:r>
        <w:rPr>
          <w:rFonts w:ascii="Arial Narrow" w:hAnsi="Arial Narrow"/>
          <w:sz w:val="24"/>
        </w:rPr>
        <w:t>1.1   детские оздоровительные, трудовые и спортивные лагеря, спортивные базы</w:t>
      </w:r>
    </w:p>
    <w:p>
      <w:pPr>
        <w:pStyle w:val="Style15"/>
        <w:spacing w:before="0" w:after="0"/>
        <w:ind w:left="1069" w:right="0" w:hanging="360"/>
        <w:rPr/>
      </w:pPr>
      <w:r>
        <w:rPr>
          <w:rFonts w:ascii="Arial Narrow" w:hAnsi="Arial Narrow"/>
          <w:sz w:val="24"/>
        </w:rPr>
        <w:t>1.2   объекты оздоровительного назначения: дома и зоны отдыха, профилактории, санатории, лечебницы и др.</w:t>
      </w:r>
    </w:p>
    <w:p>
      <w:pPr>
        <w:pStyle w:val="Style15"/>
        <w:spacing w:before="0" w:after="0"/>
        <w:ind w:left="1069" w:right="0" w:hanging="360"/>
        <w:rPr/>
      </w:pPr>
      <w:r>
        <w:rPr>
          <w:rFonts w:ascii="Arial Narrow" w:hAnsi="Arial Narrow"/>
          <w:sz w:val="24"/>
        </w:rPr>
        <w:t>1.3   туристические базы</w:t>
      </w:r>
    </w:p>
    <w:p>
      <w:pPr>
        <w:pStyle w:val="Style15"/>
        <w:spacing w:before="0" w:after="0"/>
        <w:ind w:left="709" w:right="0" w:hanging="0"/>
        <w:rPr/>
      </w:pPr>
      <w:r>
        <w:rPr/>
        <w:t> </w:t>
      </w:r>
    </w:p>
    <w:p>
      <w:pPr>
        <w:pStyle w:val="Style15"/>
        <w:spacing w:before="0" w:after="0"/>
        <w:ind w:left="709" w:right="0" w:hanging="0"/>
        <w:rPr/>
      </w:pPr>
      <w:r>
        <w:rPr/>
        <w:t> </w:t>
      </w:r>
      <w:r>
        <w:rPr>
          <w:rFonts w:ascii="Arial Narrow" w:hAnsi="Arial Narrow"/>
          <w:b/>
          <w:sz w:val="24"/>
        </w:rPr>
        <w:t>2. Условно разрешенные виды использования</w:t>
      </w:r>
    </w:p>
    <w:p>
      <w:pPr>
        <w:pStyle w:val="Style15"/>
        <w:spacing w:before="0" w:after="0"/>
        <w:ind w:left="709" w:right="0" w:hanging="0"/>
        <w:rPr>
          <w:rFonts w:ascii="Arial Narrow" w:hAnsi="Arial Narrow"/>
          <w:sz w:val="24"/>
        </w:rPr>
      </w:pPr>
      <w:r>
        <w:rPr>
          <w:rFonts w:ascii="Arial Narrow" w:hAnsi="Arial Narrow"/>
          <w:sz w:val="24"/>
        </w:rPr>
        <w:t>2.1 места парковки автомобилей</w:t>
      </w:r>
    </w:p>
    <w:p>
      <w:pPr>
        <w:pStyle w:val="Style15"/>
        <w:spacing w:before="0" w:after="0"/>
        <w:ind w:left="709" w:right="0" w:hanging="0"/>
        <w:rPr>
          <w:rFonts w:ascii="Arial Narrow" w:hAnsi="Arial Narrow"/>
          <w:sz w:val="24"/>
        </w:rPr>
      </w:pPr>
      <w:r>
        <w:rPr>
          <w:rFonts w:ascii="Arial Narrow" w:hAnsi="Arial Narrow"/>
          <w:sz w:val="24"/>
        </w:rPr>
        <w:t>2.2 объекты общественного питания</w:t>
      </w:r>
    </w:p>
    <w:p>
      <w:pPr>
        <w:pStyle w:val="Style15"/>
        <w:spacing w:before="0" w:after="0"/>
        <w:ind w:left="709" w:right="0" w:hanging="0"/>
        <w:rPr/>
      </w:pPr>
      <w:r>
        <w:rPr/>
        <w:t> </w:t>
      </w:r>
    </w:p>
    <w:p>
      <w:pPr>
        <w:pStyle w:val="Style15"/>
        <w:ind w:left="0" w:right="0" w:hanging="0"/>
        <w:rPr/>
      </w:pPr>
      <w:r>
        <w:rPr>
          <w:rFonts w:ascii="Arial Narrow" w:hAnsi="Arial Narrow"/>
          <w:b/>
          <w:sz w:val="24"/>
        </w:rPr>
        <w:t>3.</w:t>
      </w:r>
      <w:r>
        <w:rPr/>
        <w:t xml:space="preserve"> </w:t>
      </w:r>
      <w:r>
        <w:rPr>
          <w:rFonts w:ascii="Arial Narrow" w:hAnsi="Arial Narrow"/>
          <w:b/>
          <w:sz w:val="24"/>
        </w:rPr>
        <w:t>Вспомогательные виды разрешенного использования</w:t>
      </w:r>
    </w:p>
    <w:p>
      <w:pPr>
        <w:pStyle w:val="Style15"/>
        <w:spacing w:before="0" w:after="0"/>
        <w:ind w:left="709" w:right="0" w:hanging="0"/>
        <w:rPr>
          <w:rFonts w:ascii="Arial Narrow" w:hAnsi="Arial Narrow"/>
          <w:sz w:val="24"/>
        </w:rPr>
      </w:pPr>
      <w:r>
        <w:rPr>
          <w:rFonts w:ascii="Arial Narrow" w:hAnsi="Arial Narrow"/>
          <w:sz w:val="24"/>
        </w:rPr>
        <w:t>3.1 беседки, скамейки, малые архитектурные формы</w:t>
      </w:r>
    </w:p>
    <w:p>
      <w:pPr>
        <w:pStyle w:val="Style15"/>
        <w:spacing w:before="0" w:after="0"/>
        <w:ind w:left="709" w:right="0" w:hanging="0"/>
        <w:rPr>
          <w:rFonts w:ascii="Arial Narrow" w:hAnsi="Arial Narrow"/>
          <w:sz w:val="24"/>
        </w:rPr>
      </w:pPr>
      <w:r>
        <w:rPr>
          <w:rFonts w:ascii="Arial Narrow" w:hAnsi="Arial Narrow"/>
          <w:sz w:val="24"/>
        </w:rPr>
        <w:t>3.2 площадки для игры в теннис, волейбол и др.</w:t>
      </w:r>
    </w:p>
    <w:p>
      <w:pPr>
        <w:pStyle w:val="Style15"/>
        <w:spacing w:before="0" w:after="0"/>
        <w:ind w:left="709" w:right="0" w:hanging="0"/>
        <w:rPr>
          <w:rFonts w:ascii="Arial Narrow" w:hAnsi="Arial Narrow"/>
          <w:sz w:val="24"/>
        </w:rPr>
      </w:pPr>
      <w:r>
        <w:rPr>
          <w:rFonts w:ascii="Arial Narrow" w:hAnsi="Arial Narrow"/>
          <w:sz w:val="24"/>
        </w:rPr>
        <w:t>3.3 озеленение</w:t>
      </w:r>
    </w:p>
    <w:p>
      <w:pPr>
        <w:pStyle w:val="Style15"/>
        <w:spacing w:before="0" w:after="0"/>
        <w:ind w:left="709" w:right="0" w:hanging="0"/>
        <w:rPr>
          <w:rFonts w:ascii="Arial Narrow" w:hAnsi="Arial Narrow"/>
          <w:sz w:val="24"/>
        </w:rPr>
      </w:pPr>
      <w:r>
        <w:rPr>
          <w:rFonts w:ascii="Arial Narrow" w:hAnsi="Arial Narrow"/>
          <w:sz w:val="24"/>
        </w:rPr>
        <w:t>3.4 дорожно-тропиночная сеть</w:t>
      </w:r>
    </w:p>
    <w:p>
      <w:pPr>
        <w:pStyle w:val="Style15"/>
        <w:spacing w:before="0" w:after="0"/>
        <w:ind w:left="709" w:right="0" w:hanging="0"/>
        <w:rPr>
          <w:rFonts w:ascii="Arial Narrow" w:hAnsi="Arial Narrow"/>
          <w:sz w:val="24"/>
        </w:rPr>
      </w:pPr>
      <w:r>
        <w:rPr>
          <w:rFonts w:ascii="Arial Narrow" w:hAnsi="Arial Narrow"/>
          <w:sz w:val="24"/>
        </w:rPr>
        <w:t>3.5 беговые дорожки</w:t>
      </w:r>
    </w:p>
    <w:p>
      <w:pPr>
        <w:pStyle w:val="Style15"/>
        <w:spacing w:before="0" w:after="0"/>
        <w:ind w:left="709" w:right="0" w:hanging="0"/>
        <w:rPr>
          <w:rFonts w:ascii="Arial Narrow" w:hAnsi="Arial Narrow"/>
          <w:sz w:val="24"/>
        </w:rPr>
      </w:pPr>
      <w:r>
        <w:rPr>
          <w:rFonts w:ascii="Arial Narrow" w:hAnsi="Arial Narrow"/>
          <w:sz w:val="24"/>
        </w:rPr>
        <w:t>3.6 объекты инженерного обеспечения (ТП, осветительные приборы и др.)</w:t>
      </w:r>
    </w:p>
    <w:p>
      <w:pPr>
        <w:pStyle w:val="Style15"/>
        <w:spacing w:before="0" w:after="0"/>
        <w:ind w:left="709" w:right="0" w:hanging="0"/>
        <w:rPr>
          <w:rFonts w:ascii="Arial Narrow" w:hAnsi="Arial Narrow"/>
          <w:sz w:val="24"/>
        </w:rPr>
      </w:pPr>
      <w:r>
        <w:rPr>
          <w:rFonts w:ascii="Arial Narrow" w:hAnsi="Arial Narrow"/>
          <w:sz w:val="24"/>
        </w:rPr>
        <w:t>3.7 общественные туалеты и др. объекты</w:t>
      </w:r>
    </w:p>
    <w:p>
      <w:pPr>
        <w:pStyle w:val="Style15"/>
        <w:spacing w:before="0" w:after="0"/>
        <w:ind w:left="709" w:right="0" w:hanging="0"/>
        <w:rPr>
          <w:rFonts w:ascii="Arial Narrow" w:hAnsi="Arial Narrow"/>
          <w:sz w:val="24"/>
        </w:rPr>
      </w:pPr>
      <w:r>
        <w:rPr>
          <w:rFonts w:ascii="Arial Narrow" w:hAnsi="Arial Narrow"/>
          <w:sz w:val="24"/>
        </w:rPr>
        <w:t>Параметры разрешенного строительного изменения объектов недвижимости, земельных участков устанавливаются в индивидуальном порядке (применительно к каждому земельному участку, объекту) в процессе согласования.</w:t>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СХ – ЗОНы СЕЛЬСКОХОЗЯЙСТВЕННОГО ИСПОЛЬЗОВАНИЯ</w:t>
      </w:r>
    </w:p>
    <w:p>
      <w:pPr>
        <w:pStyle w:val="Style15"/>
        <w:ind w:left="0" w:right="0" w:hanging="0"/>
        <w:jc w:val="left"/>
        <w:rPr>
          <w:rFonts w:ascii="Arial Narrow" w:hAnsi="Arial Narrow"/>
          <w:sz w:val="24"/>
        </w:rPr>
      </w:pPr>
      <w:r>
        <w:rPr>
          <w:rFonts w:ascii="Arial Narrow" w:hAnsi="Arial Narrow"/>
          <w:sz w:val="24"/>
        </w:rPr>
        <w:t>Зона сельскохозяйственного использования предназначена для ведения сельского хозяйства, дачного хозяйства, коллективного садоводства и огородничества, а также размещения и развития объектов сельскохозяйственного назначения.</w:t>
      </w:r>
    </w:p>
    <w:p>
      <w:pPr>
        <w:pStyle w:val="Style15"/>
        <w:ind w:left="0" w:right="0" w:hanging="0"/>
        <w:jc w:val="left"/>
        <w:rPr>
          <w:rFonts w:ascii="Arial Narrow" w:hAnsi="Arial Narrow"/>
          <w:sz w:val="24"/>
        </w:rPr>
      </w:pPr>
      <w:r>
        <w:rPr>
          <w:rFonts w:ascii="Arial Narrow" w:hAnsi="Arial Narrow"/>
          <w:sz w:val="24"/>
        </w:rPr>
        <w:t>Из состава земель сельскохозяйственного использования выделены следующие зоны:</w:t>
      </w:r>
    </w:p>
    <w:p>
      <w:pPr>
        <w:pStyle w:val="Style15"/>
        <w:ind w:left="0" w:right="0" w:hanging="0"/>
        <w:jc w:val="left"/>
        <w:rPr>
          <w:rFonts w:ascii="Arial Narrow" w:hAnsi="Arial Narrow"/>
          <w:sz w:val="24"/>
        </w:rPr>
      </w:pPr>
      <w:r>
        <w:rPr>
          <w:rFonts w:ascii="Arial Narrow" w:hAnsi="Arial Narrow"/>
          <w:sz w:val="24"/>
        </w:rPr>
        <w:t>СХ.1 – сельскохозяйственные угодья</w:t>
      </w:r>
    </w:p>
    <w:p>
      <w:pPr>
        <w:pStyle w:val="Style15"/>
        <w:ind w:left="0" w:right="0" w:hanging="0"/>
        <w:jc w:val="left"/>
        <w:rPr>
          <w:rFonts w:ascii="Arial Narrow" w:hAnsi="Arial Narrow"/>
          <w:sz w:val="24"/>
        </w:rPr>
      </w:pPr>
      <w:r>
        <w:rPr>
          <w:rFonts w:ascii="Arial Narrow" w:hAnsi="Arial Narrow"/>
          <w:sz w:val="24"/>
        </w:rPr>
        <w:t>СХ.2 – сельскохозяйственные производства</w:t>
      </w:r>
    </w:p>
    <w:p>
      <w:pPr>
        <w:pStyle w:val="Style15"/>
        <w:ind w:left="0" w:right="0" w:hanging="0"/>
        <w:jc w:val="left"/>
        <w:rPr>
          <w:rFonts w:ascii="Arial Narrow" w:hAnsi="Arial Narrow"/>
          <w:sz w:val="24"/>
        </w:rPr>
      </w:pPr>
      <w:r>
        <w:rPr>
          <w:rFonts w:ascii="Arial Narrow" w:hAnsi="Arial Narrow"/>
          <w:sz w:val="24"/>
        </w:rPr>
        <w:t>СХ.3 – коллективные сады</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СХ.1 – СЕЛЬСКОХОЗЯЙСТВЕННЫЕ УГОДЬЯ</w:t>
      </w:r>
    </w:p>
    <w:p>
      <w:pPr>
        <w:pStyle w:val="Style15"/>
        <w:ind w:left="0" w:right="0" w:hanging="0"/>
        <w:jc w:val="left"/>
        <w:rPr>
          <w:rFonts w:ascii="Arial Narrow" w:hAnsi="Arial Narrow"/>
          <w:sz w:val="24"/>
        </w:rPr>
      </w:pPr>
      <w:r>
        <w:rPr>
          <w:rFonts w:ascii="Arial Narrow" w:hAnsi="Arial Narrow"/>
          <w:sz w:val="24"/>
        </w:rPr>
        <w:t>Наиболее ценные из земель сельскохозяйственного назначения (пашни, сенокосы, пастбища, многолетние насаждения, сады, виноградники), на которых произрастает продукция сельскохозяйственного производства, а также размещаются опытно-производственные участки сельскохозяйственных научно-исследовательских организаций и учебно-опытных подразделений образовательных учреждений высшего профессионального образования. Использование сельхозугодий регулируется Земельным законодательством РФ.</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СХ.2 – ЗОНА СЕЛЬСКОХОЗЯЙСТВЕННОГО ПРОИЗВОДСТВА</w:t>
      </w:r>
    </w:p>
    <w:p>
      <w:pPr>
        <w:pStyle w:val="Style15"/>
        <w:ind w:left="0" w:right="0" w:hanging="0"/>
        <w:jc w:val="left"/>
        <w:rPr>
          <w:rFonts w:ascii="Arial Narrow" w:hAnsi="Arial Narrow"/>
          <w:sz w:val="24"/>
        </w:rPr>
      </w:pPr>
      <w:r>
        <w:rPr>
          <w:rFonts w:ascii="Arial Narrow" w:hAnsi="Arial Narrow"/>
          <w:sz w:val="24"/>
        </w:rPr>
        <w:t>Зона сельскохозяйственного производства предназначена для размещения объектов сельскохозяйственного назначения и включает животноводческие, птицеводческие, овцеводческие, свиноводческие комплексы; теплично-парниковые хозяйства, конные дворы, кумысные фермы; пасеки, питомники, оранжереи, стоянки и гаражи сельхозтехники, ремонтные мастерские по обслуживанию сельскохозяйственного парка машин и тракторов, комбайнов и др. сельхозтехники; ветстанции и ветлаборатории. Сюда входят также производства по хранению и переработке зерновых культур, картофеля и овощехранилища, а также предприятия по переработке сельхозпродукции, объекты инженерного обеспечения, связанные с тем или иным производством.</w:t>
      </w:r>
    </w:p>
    <w:p>
      <w:pPr>
        <w:pStyle w:val="Style15"/>
        <w:ind w:left="0" w:right="0" w:hanging="0"/>
        <w:jc w:val="left"/>
        <w:rPr>
          <w:rFonts w:ascii="Arial Narrow" w:hAnsi="Arial Narrow"/>
          <w:sz w:val="24"/>
        </w:rPr>
      </w:pPr>
      <w:r>
        <w:rPr>
          <w:rFonts w:ascii="Arial Narrow" w:hAnsi="Arial Narrow"/>
          <w:sz w:val="24"/>
        </w:rPr>
        <w:t>Размещение таких производств регулируется земельным законодательством в соответствии с санитарными, ветеринарными, противопожарными и др. требованиями в соответствии с заданными объемами (мощностью предприятий, содержанием поголовья и др.)</w:t>
      </w:r>
    </w:p>
    <w:p>
      <w:pPr>
        <w:pStyle w:val="Style15"/>
        <w:ind w:left="0" w:right="0" w:hanging="0"/>
        <w:jc w:val="left"/>
        <w:rPr>
          <w:rFonts w:ascii="Arial Narrow" w:hAnsi="Arial Narrow"/>
          <w:sz w:val="24"/>
        </w:rPr>
      </w:pPr>
      <w:r>
        <w:rPr>
          <w:rFonts w:ascii="Arial Narrow" w:hAnsi="Arial Narrow"/>
          <w:sz w:val="24"/>
        </w:rPr>
        <w:t>Виды разрешенного использования определяются проектом «привязки» того или иного производства.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СХ.3 – КОЛЛЕКТИВНЫЕ САДЫ</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административно-хозяйственные помещения, связанные с обслуживанием садоводческого кооператива</w:t>
      </w:r>
    </w:p>
    <w:p>
      <w:pPr>
        <w:pStyle w:val="Style15"/>
        <w:ind w:left="0" w:right="0" w:hanging="0"/>
        <w:rPr>
          <w:rFonts w:ascii="Arial Narrow" w:hAnsi="Arial Narrow"/>
          <w:sz w:val="24"/>
        </w:rPr>
      </w:pPr>
      <w:r>
        <w:rPr>
          <w:rFonts w:ascii="Arial Narrow" w:hAnsi="Arial Narrow"/>
          <w:sz w:val="24"/>
        </w:rPr>
        <w:t>1.2 здания и сооружения для хранения средств пожаротушения</w:t>
      </w:r>
    </w:p>
    <w:p>
      <w:pPr>
        <w:pStyle w:val="Style15"/>
        <w:ind w:left="0" w:right="0" w:hanging="0"/>
        <w:rPr>
          <w:rFonts w:ascii="Arial Narrow" w:hAnsi="Arial Narrow"/>
          <w:sz w:val="24"/>
        </w:rPr>
      </w:pPr>
      <w:r>
        <w:rPr>
          <w:rFonts w:ascii="Arial Narrow" w:hAnsi="Arial Narrow"/>
          <w:sz w:val="24"/>
        </w:rPr>
        <w:t>1.3 пожарные водоемы или резервуары</w:t>
      </w:r>
    </w:p>
    <w:p>
      <w:pPr>
        <w:pStyle w:val="Style15"/>
        <w:ind w:left="0" w:right="0" w:hanging="0"/>
        <w:rPr>
          <w:rFonts w:ascii="Arial Narrow" w:hAnsi="Arial Narrow"/>
          <w:sz w:val="24"/>
        </w:rPr>
      </w:pPr>
      <w:r>
        <w:rPr>
          <w:rFonts w:ascii="Arial Narrow" w:hAnsi="Arial Narrow"/>
          <w:sz w:val="24"/>
        </w:rPr>
        <w:t>1.4 водозабор</w:t>
      </w:r>
    </w:p>
    <w:p>
      <w:pPr>
        <w:pStyle w:val="Style15"/>
        <w:ind w:left="0" w:right="0" w:hanging="0"/>
        <w:rPr>
          <w:rFonts w:ascii="Arial Narrow" w:hAnsi="Arial Narrow"/>
          <w:sz w:val="24"/>
        </w:rPr>
      </w:pPr>
      <w:r>
        <w:rPr>
          <w:rFonts w:ascii="Arial Narrow" w:hAnsi="Arial Narrow"/>
          <w:sz w:val="24"/>
        </w:rPr>
        <w:t>1.5 площадки для мусоросборников</w:t>
      </w:r>
    </w:p>
    <w:p>
      <w:pPr>
        <w:pStyle w:val="Style15"/>
        <w:ind w:left="0" w:right="0" w:hanging="0"/>
        <w:rPr>
          <w:rFonts w:ascii="Arial Narrow" w:hAnsi="Arial Narrow"/>
          <w:sz w:val="24"/>
        </w:rPr>
      </w:pPr>
      <w:r>
        <w:rPr>
          <w:rFonts w:ascii="Arial Narrow" w:hAnsi="Arial Narrow"/>
          <w:sz w:val="24"/>
        </w:rPr>
        <w:t>1.6 стоянки автомобилей при въезде на территорию коллективного сада</w:t>
      </w:r>
    </w:p>
    <w:p>
      <w:pPr>
        <w:pStyle w:val="Style15"/>
        <w:ind w:left="0" w:right="0" w:hanging="0"/>
        <w:rPr>
          <w:rFonts w:ascii="Arial Narrow" w:hAnsi="Arial Narrow"/>
          <w:sz w:val="24"/>
        </w:rPr>
      </w:pPr>
      <w:r>
        <w:rPr>
          <w:rFonts w:ascii="Arial Narrow" w:hAnsi="Arial Narrow"/>
          <w:sz w:val="24"/>
        </w:rPr>
        <w:t>1.7 садовый дом сезонного, временного или круглогодичного пользования</w:t>
      </w:r>
    </w:p>
    <w:p>
      <w:pPr>
        <w:pStyle w:val="Style15"/>
        <w:ind w:left="0" w:right="0" w:hanging="0"/>
        <w:rPr>
          <w:rFonts w:ascii="Arial Narrow" w:hAnsi="Arial Narrow"/>
          <w:sz w:val="24"/>
        </w:rPr>
      </w:pPr>
      <w:r>
        <w:rPr>
          <w:rFonts w:ascii="Arial Narrow" w:hAnsi="Arial Narrow"/>
          <w:sz w:val="24"/>
        </w:rPr>
        <w:t>1.8 выращивание цветов, овощей, фруктов</w:t>
      </w:r>
    </w:p>
    <w:p>
      <w:pPr>
        <w:pStyle w:val="Style15"/>
        <w:ind w:left="0" w:right="0" w:hanging="0"/>
        <w:rPr>
          <w:rFonts w:ascii="Arial Narrow" w:hAnsi="Arial Narrow"/>
          <w:sz w:val="24"/>
        </w:rPr>
      </w:pPr>
      <w:r>
        <w:rPr>
          <w:rFonts w:ascii="Arial Narrow" w:hAnsi="Arial Narrow"/>
          <w:sz w:val="24"/>
        </w:rPr>
        <w:t>1.9 улицы шириной проезжей части не менее 6 м, проезды – не менее 3,5м</w:t>
      </w:r>
    </w:p>
    <w:p>
      <w:pPr>
        <w:pStyle w:val="Style15"/>
        <w:ind w:left="0" w:right="0" w:hanging="0"/>
        <w:rPr/>
      </w:pPr>
      <w:r>
        <w:rPr/>
        <w:t> </w:t>
      </w:r>
    </w:p>
    <w:p>
      <w:pPr>
        <w:pStyle w:val="Style15"/>
        <w:ind w:left="0" w:right="0" w:hanging="0"/>
        <w:rPr/>
      </w:pPr>
      <w:r>
        <w:rPr/>
        <w:t> </w:t>
      </w:r>
    </w:p>
    <w:p>
      <w:pPr>
        <w:pStyle w:val="Style15"/>
        <w:ind w:left="0" w:right="0" w:hanging="0"/>
        <w:rPr/>
      </w:pPr>
      <w:r>
        <w:rPr/>
        <w:t> </w:t>
      </w:r>
    </w:p>
    <w:p>
      <w:pPr>
        <w:pStyle w:val="Style15"/>
        <w:ind w:left="0" w:right="0" w:hanging="0"/>
        <w:rPr/>
      </w:pPr>
      <w:r>
        <w:rPr>
          <w:rFonts w:ascii="Arial Narrow" w:hAnsi="Arial Narrow"/>
          <w:b/>
          <w:sz w:val="24"/>
        </w:rPr>
        <w:t>2.</w:t>
      </w:r>
      <w:r>
        <w:rPr/>
        <w:t xml:space="preserve"> </w:t>
      </w:r>
      <w:r>
        <w:rPr>
          <w:rFonts w:ascii="Arial Narrow" w:hAnsi="Arial Narrow"/>
          <w:b/>
          <w:sz w:val="24"/>
        </w:rPr>
        <w:t>Условно разрешенные виды использования</w:t>
      </w:r>
    </w:p>
    <w:p>
      <w:pPr>
        <w:pStyle w:val="Style15"/>
        <w:ind w:left="0" w:right="0" w:hanging="0"/>
        <w:jc w:val="left"/>
        <w:rPr>
          <w:rFonts w:ascii="Arial Narrow" w:hAnsi="Arial Narrow"/>
          <w:sz w:val="24"/>
        </w:rPr>
      </w:pPr>
      <w:r>
        <w:rPr>
          <w:rFonts w:ascii="Arial Narrow" w:hAnsi="Arial Narrow"/>
          <w:sz w:val="24"/>
        </w:rPr>
        <w:t>2.1 сооружения, связанные с выращиванием цветов, овощей, фруктов: парники, теплицы, оранжереи и т.д.</w:t>
      </w:r>
    </w:p>
    <w:p>
      <w:pPr>
        <w:pStyle w:val="Style15"/>
        <w:ind w:left="0" w:right="0" w:hanging="0"/>
        <w:jc w:val="left"/>
        <w:rPr>
          <w:rFonts w:ascii="Arial Narrow" w:hAnsi="Arial Narrow"/>
          <w:sz w:val="24"/>
        </w:rPr>
      </w:pPr>
      <w:r>
        <w:rPr>
          <w:rFonts w:ascii="Arial Narrow" w:hAnsi="Arial Narrow"/>
          <w:sz w:val="24"/>
        </w:rPr>
        <w:t>2.2 хозяйственные постройки, сооружения</w:t>
      </w:r>
    </w:p>
    <w:p>
      <w:pPr>
        <w:pStyle w:val="Style15"/>
        <w:ind w:left="0" w:right="0" w:hanging="0"/>
        <w:jc w:val="left"/>
        <w:rPr>
          <w:rFonts w:ascii="Arial Narrow" w:hAnsi="Arial Narrow"/>
          <w:sz w:val="24"/>
        </w:rPr>
      </w:pPr>
      <w:r>
        <w:rPr>
          <w:rFonts w:ascii="Arial Narrow" w:hAnsi="Arial Narrow"/>
          <w:sz w:val="24"/>
        </w:rPr>
        <w:t>2.3 содержание и строения для содержания мелкого скота и птицы</w:t>
      </w:r>
    </w:p>
    <w:p>
      <w:pPr>
        <w:pStyle w:val="Style15"/>
        <w:ind w:left="0" w:right="0" w:hanging="0"/>
        <w:jc w:val="left"/>
        <w:rPr>
          <w:rFonts w:ascii="Arial Narrow" w:hAnsi="Arial Narrow"/>
          <w:sz w:val="24"/>
        </w:rPr>
      </w:pPr>
      <w:r>
        <w:rPr>
          <w:rFonts w:ascii="Arial Narrow" w:hAnsi="Arial Narrow"/>
          <w:sz w:val="24"/>
        </w:rPr>
        <w:t>2.4 бани, сауны</w:t>
      </w:r>
    </w:p>
    <w:p>
      <w:pPr>
        <w:pStyle w:val="Style15"/>
        <w:ind w:left="0" w:right="0" w:hanging="0"/>
        <w:jc w:val="left"/>
        <w:rPr>
          <w:rFonts w:ascii="Arial Narrow" w:hAnsi="Arial Narrow"/>
          <w:sz w:val="24"/>
        </w:rPr>
      </w:pPr>
      <w:r>
        <w:rPr>
          <w:rFonts w:ascii="Arial Narrow" w:hAnsi="Arial Narrow"/>
          <w:sz w:val="24"/>
        </w:rPr>
        <w:t>2.5 встроенные или отдельно стоящие гаражи, а также открытые стоянки, но не более чем на 2 транспортных средства на 1 участок</w:t>
      </w:r>
    </w:p>
    <w:p>
      <w:pPr>
        <w:pStyle w:val="Style15"/>
        <w:ind w:left="0" w:right="0" w:hanging="0"/>
        <w:jc w:val="left"/>
        <w:rPr>
          <w:rFonts w:ascii="Arial Narrow" w:hAnsi="Arial Narrow"/>
          <w:sz w:val="24"/>
        </w:rPr>
      </w:pPr>
      <w:r>
        <w:rPr>
          <w:rFonts w:ascii="Arial Narrow" w:hAnsi="Arial Narrow"/>
          <w:sz w:val="24"/>
        </w:rPr>
        <w:t>2.6 коллективные овощехранилища</w:t>
      </w:r>
    </w:p>
    <w:p>
      <w:pPr>
        <w:pStyle w:val="Style15"/>
        <w:ind w:left="0" w:right="0" w:hanging="0"/>
        <w:jc w:val="left"/>
        <w:rPr>
          <w:rFonts w:ascii="Arial Narrow" w:hAnsi="Arial Narrow"/>
          <w:sz w:val="24"/>
        </w:rPr>
      </w:pPr>
      <w:r>
        <w:rPr>
          <w:rFonts w:ascii="Arial Narrow" w:hAnsi="Arial Narrow"/>
          <w:sz w:val="24"/>
        </w:rPr>
        <w:t>2.7 индивидуальная трудовая деятельность (без нарушения принципов добрососедства и в соответствии с санитарными и противопожарными нормами)</w:t>
      </w:r>
    </w:p>
    <w:p>
      <w:pPr>
        <w:pStyle w:val="Style15"/>
        <w:ind w:left="0" w:right="0" w:hanging="0"/>
        <w:jc w:val="left"/>
        <w:rPr>
          <w:rFonts w:ascii="Arial Narrow" w:hAnsi="Arial Narrow"/>
          <w:sz w:val="24"/>
        </w:rPr>
      </w:pPr>
      <w:r>
        <w:rPr>
          <w:rFonts w:ascii="Arial Narrow" w:hAnsi="Arial Narrow"/>
          <w:sz w:val="24"/>
        </w:rPr>
        <w:t>2.8 павильоны торговли и обслуживания</w:t>
      </w:r>
    </w:p>
    <w:p>
      <w:pPr>
        <w:pStyle w:val="Style15"/>
        <w:ind w:left="0" w:right="0" w:hanging="0"/>
        <w:rPr/>
      </w:pPr>
      <w:r>
        <w:rPr/>
        <w:t> </w:t>
      </w:r>
    </w:p>
    <w:p>
      <w:pPr>
        <w:pStyle w:val="Style15"/>
        <w:ind w:left="0" w:right="0" w:hanging="0"/>
        <w:jc w:val="center"/>
        <w:rPr>
          <w:rFonts w:ascii="Arial Narrow" w:hAnsi="Arial Narrow"/>
          <w:sz w:val="24"/>
        </w:rPr>
      </w:pPr>
      <w:r>
        <w:rPr>
          <w:rFonts w:ascii="Arial Narrow" w:hAnsi="Arial Narrow"/>
          <w:sz w:val="24"/>
        </w:rPr>
        <w:t>ПАРАМЕТРЫ СТРОИТЕЛЬСТВА</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30" w:type="dxa"/>
          <w:bottom w:w="28" w:type="dxa"/>
          <w:right w:w="40" w:type="dxa"/>
        </w:tblCellMar>
      </w:tblPr>
      <w:tblGrid>
        <w:gridCol w:w="5052"/>
        <w:gridCol w:w="1881"/>
        <w:gridCol w:w="2705"/>
      </w:tblGrid>
      <w:tr>
        <w:trPr/>
        <w:tc>
          <w:tcPr>
            <w:tcW w:w="50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center"/>
              <w:rPr>
                <w:rFonts w:ascii="Arial Narrow" w:hAnsi="Arial Narrow"/>
                <w:sz w:val="24"/>
              </w:rPr>
            </w:pPr>
            <w:r>
              <w:rPr>
                <w:rFonts w:ascii="Arial Narrow" w:hAnsi="Arial Narrow"/>
                <w:sz w:val="24"/>
              </w:rPr>
              <w:t>Показатели</w:t>
            </w:r>
          </w:p>
        </w:tc>
        <w:tc>
          <w:tcPr>
            <w:tcW w:w="188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4"/>
              </w:rPr>
            </w:pPr>
            <w:r>
              <w:rPr>
                <w:rFonts w:ascii="Arial Narrow" w:hAnsi="Arial Narrow"/>
                <w:sz w:val="24"/>
              </w:rPr>
              <w:t>Параметры</w:t>
            </w:r>
          </w:p>
        </w:tc>
        <w:tc>
          <w:tcPr>
            <w:tcW w:w="270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rFonts w:ascii="Arial Narrow" w:hAnsi="Arial Narrow"/>
                <w:sz w:val="24"/>
              </w:rPr>
            </w:pPr>
            <w:r>
              <w:rPr>
                <w:rFonts w:ascii="Arial Narrow" w:hAnsi="Arial Narrow"/>
                <w:sz w:val="24"/>
              </w:rPr>
              <w:t>Обоснование</w:t>
            </w:r>
          </w:p>
        </w:tc>
      </w:tr>
      <w:tr>
        <w:trPr/>
        <w:tc>
          <w:tcPr>
            <w:tcW w:w="5052" w:type="dxa"/>
            <w:tcBorders>
              <w:left w:val="single" w:sz="8" w:space="0" w:color="000000"/>
              <w:right w:val="single" w:sz="8" w:space="0" w:color="000000"/>
              <w:insideV w:val="single" w:sz="8" w:space="0" w:color="000000"/>
            </w:tcBorders>
            <w:shd w:fill="auto" w:val="clear"/>
            <w:tcMar>
              <w:top w:w="0" w:type="dxa"/>
              <w:bottom w:w="0" w:type="dxa"/>
            </w:tcMar>
          </w:tcPr>
          <w:p>
            <w:pPr>
              <w:pStyle w:val="Style19"/>
              <w:spacing w:before="240" w:after="0"/>
              <w:ind w:left="0" w:right="0" w:hanging="0"/>
              <w:jc w:val="left"/>
              <w:rPr>
                <w:rFonts w:ascii="Arial Narrow" w:hAnsi="Arial Narrow"/>
                <w:sz w:val="24"/>
              </w:rPr>
            </w:pPr>
            <w:r>
              <w:rPr>
                <w:rFonts w:ascii="Arial Narrow" w:hAnsi="Arial Narrow"/>
                <w:sz w:val="24"/>
              </w:rPr>
              <w:t>1. Площадь земельного участка для садоводства, га</w:t>
            </w:r>
          </w:p>
          <w:p>
            <w:pPr>
              <w:pStyle w:val="Style19"/>
              <w:spacing w:before="240" w:after="0"/>
              <w:ind w:left="0" w:right="0" w:hanging="0"/>
              <w:jc w:val="left"/>
              <w:rPr>
                <w:rFonts w:ascii="Arial Narrow" w:hAnsi="Arial Narrow"/>
                <w:sz w:val="24"/>
              </w:rPr>
            </w:pPr>
            <w:r>
              <w:rPr>
                <w:rFonts w:ascii="Arial Narrow" w:hAnsi="Arial Narrow"/>
                <w:sz w:val="24"/>
              </w:rPr>
              <w:t>- минимальная</w:t>
            </w:r>
          </w:p>
          <w:p>
            <w:pPr>
              <w:pStyle w:val="Style19"/>
              <w:spacing w:before="240" w:after="0"/>
              <w:ind w:left="0" w:right="0" w:hanging="0"/>
              <w:jc w:val="left"/>
              <w:rPr>
                <w:rFonts w:ascii="Arial Narrow" w:hAnsi="Arial Narrow"/>
                <w:sz w:val="24"/>
              </w:rPr>
            </w:pPr>
            <w:r>
              <w:rPr>
                <w:rFonts w:ascii="Arial Narrow" w:hAnsi="Arial Narrow"/>
                <w:sz w:val="24"/>
              </w:rPr>
              <w:t>-максимальная</w:t>
            </w:r>
          </w:p>
        </w:tc>
        <w:tc>
          <w:tcPr>
            <w:tcW w:w="1881" w:type="dxa"/>
            <w:tcBorders>
              <w:right w:val="single" w:sz="8" w:space="0" w:color="000000"/>
              <w:insideV w:val="single" w:sz="8" w:space="0" w:color="000000"/>
            </w:tcBorders>
            <w:shd w:fill="auto" w:val="clear"/>
            <w:tcMar>
              <w:top w:w="0" w:type="dxa"/>
              <w:left w:w="0" w:type="dxa"/>
              <w:bottom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rFonts w:ascii="Arial Narrow" w:hAnsi="Arial Narrow"/>
                <w:sz w:val="24"/>
              </w:rPr>
            </w:pPr>
            <w:r>
              <w:rPr>
                <w:rFonts w:ascii="Arial Narrow" w:hAnsi="Arial Narrow"/>
                <w:sz w:val="24"/>
              </w:rPr>
              <w:t>0,06</w:t>
            </w:r>
          </w:p>
          <w:p>
            <w:pPr>
              <w:pStyle w:val="Style19"/>
              <w:spacing w:before="0" w:after="283"/>
              <w:ind w:left="0" w:right="0" w:hanging="0"/>
              <w:rPr/>
            </w:pPr>
            <w:r>
              <w:rPr/>
              <w:t> </w:t>
            </w:r>
          </w:p>
          <w:p>
            <w:pPr>
              <w:pStyle w:val="Style19"/>
              <w:spacing w:before="0" w:after="283"/>
              <w:ind w:left="0" w:right="0" w:hanging="0"/>
              <w:rPr>
                <w:rFonts w:ascii="Arial Narrow" w:hAnsi="Arial Narrow"/>
                <w:sz w:val="24"/>
              </w:rPr>
            </w:pPr>
            <w:r>
              <w:rPr>
                <w:rFonts w:ascii="Arial Narrow" w:hAnsi="Arial Narrow"/>
                <w:sz w:val="24"/>
              </w:rPr>
              <w:t>0,3</w:t>
            </w:r>
          </w:p>
        </w:tc>
        <w:tc>
          <w:tcPr>
            <w:tcW w:w="2705" w:type="dxa"/>
            <w:tcBorders>
              <w:right w:val="single" w:sz="8" w:space="0" w:color="000000"/>
              <w:insideV w:val="single" w:sz="8" w:space="0" w:color="000000"/>
            </w:tcBorders>
            <w:shd w:fill="auto" w:val="clear"/>
            <w:tcMar>
              <w:top w:w="0" w:type="dxa"/>
              <w:left w:w="0" w:type="dxa"/>
              <w:bottom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Решение собрания депутатов муниципального образования</w:t>
            </w:r>
          </w:p>
        </w:tc>
      </w:tr>
      <w:tr>
        <w:trPr/>
        <w:tc>
          <w:tcPr>
            <w:tcW w:w="50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left"/>
              <w:rPr>
                <w:rFonts w:ascii="Arial Narrow" w:hAnsi="Arial Narrow"/>
                <w:sz w:val="24"/>
              </w:rPr>
            </w:pPr>
            <w:r>
              <w:rPr>
                <w:rFonts w:ascii="Arial Narrow" w:hAnsi="Arial Narrow"/>
                <w:sz w:val="24"/>
              </w:rPr>
              <w:t>2. Минимальное расстояние между фронтальной границей участка, м:</w:t>
            </w:r>
          </w:p>
          <w:p>
            <w:pPr>
              <w:pStyle w:val="Style19"/>
              <w:spacing w:before="0" w:after="283"/>
              <w:ind w:left="0" w:right="0" w:hanging="0"/>
              <w:jc w:val="left"/>
              <w:rPr/>
            </w:pPr>
            <w:r>
              <w:rPr/>
              <w:t xml:space="preserve">         </w:t>
            </w:r>
            <w:r>
              <w:rPr>
                <w:rFonts w:ascii="Arial Narrow" w:hAnsi="Arial Narrow"/>
                <w:sz w:val="24"/>
              </w:rPr>
              <w:t>и садовым домом</w:t>
            </w:r>
          </w:p>
          <w:p>
            <w:pPr>
              <w:pStyle w:val="Style19"/>
              <w:spacing w:before="0" w:after="283"/>
              <w:ind w:left="0" w:right="0" w:hanging="0"/>
              <w:jc w:val="left"/>
              <w:rPr/>
            </w:pPr>
            <w:r>
              <w:rPr/>
              <w:t xml:space="preserve">         </w:t>
            </w:r>
            <w:r>
              <w:rPr>
                <w:rFonts w:ascii="Arial Narrow" w:hAnsi="Arial Narrow"/>
                <w:sz w:val="24"/>
              </w:rPr>
              <w:t>и хозяйственными постройками</w:t>
            </w:r>
          </w:p>
          <w:p>
            <w:pPr>
              <w:pStyle w:val="Style19"/>
              <w:spacing w:before="0" w:after="283"/>
              <w:ind w:left="0" w:right="0" w:hanging="0"/>
              <w:jc w:val="left"/>
              <w:rPr/>
            </w:pPr>
            <w:r>
              <w:rPr/>
              <w:t> </w:t>
            </w:r>
          </w:p>
        </w:tc>
        <w:tc>
          <w:tcPr>
            <w:tcW w:w="188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rFonts w:ascii="Arial Narrow" w:hAnsi="Arial Narrow"/>
                <w:sz w:val="24"/>
              </w:rPr>
            </w:pPr>
            <w:r>
              <w:rPr>
                <w:rFonts w:ascii="Arial Narrow" w:hAnsi="Arial Narrow"/>
                <w:sz w:val="24"/>
              </w:rPr>
              <w:t>3,0</w:t>
            </w:r>
          </w:p>
          <w:p>
            <w:pPr>
              <w:pStyle w:val="Style19"/>
              <w:spacing w:before="0" w:after="283"/>
              <w:ind w:left="0" w:right="0" w:hanging="0"/>
              <w:rPr>
                <w:rFonts w:ascii="Arial Narrow" w:hAnsi="Arial Narrow"/>
                <w:sz w:val="24"/>
              </w:rPr>
            </w:pPr>
            <w:r>
              <w:rPr>
                <w:rFonts w:ascii="Arial Narrow" w:hAnsi="Arial Narrow"/>
                <w:sz w:val="24"/>
              </w:rPr>
              <w:t>4,0</w:t>
            </w:r>
          </w:p>
        </w:tc>
        <w:tc>
          <w:tcPr>
            <w:tcW w:w="270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СНиП 30-02-97*</w:t>
            </w:r>
          </w:p>
        </w:tc>
      </w:tr>
      <w:tr>
        <w:trPr/>
        <w:tc>
          <w:tcPr>
            <w:tcW w:w="505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3. Минимальное расстояние от границ землевладения до строений, а также между строениями, м:</w:t>
            </w:r>
          </w:p>
          <w:p>
            <w:pPr>
              <w:pStyle w:val="Style19"/>
              <w:spacing w:before="0" w:after="283"/>
              <w:ind w:left="0" w:right="0" w:hanging="0"/>
              <w:jc w:val="left"/>
              <w:rPr>
                <w:rFonts w:ascii="Arial Narrow" w:hAnsi="Arial Narrow"/>
                <w:i/>
                <w:sz w:val="24"/>
              </w:rPr>
            </w:pPr>
            <w:r>
              <w:rPr>
                <w:rFonts w:ascii="Arial Narrow" w:hAnsi="Arial Narrow"/>
                <w:i/>
                <w:sz w:val="24"/>
              </w:rPr>
              <w:t>от границ соседнего участка до:</w:t>
            </w:r>
          </w:p>
          <w:p>
            <w:pPr>
              <w:pStyle w:val="Style19"/>
              <w:spacing w:before="0" w:after="283"/>
              <w:ind w:left="0" w:right="0" w:hanging="0"/>
              <w:jc w:val="left"/>
              <w:rPr>
                <w:rFonts w:ascii="Arial Narrow" w:hAnsi="Arial Narrow"/>
                <w:sz w:val="24"/>
              </w:rPr>
            </w:pPr>
            <w:r>
              <w:rPr>
                <w:rFonts w:ascii="Arial Narrow" w:hAnsi="Arial Narrow"/>
                <w:sz w:val="24"/>
              </w:rPr>
              <w:t>- садового дома</w:t>
            </w:r>
          </w:p>
          <w:p>
            <w:pPr>
              <w:pStyle w:val="Style19"/>
              <w:spacing w:before="0" w:after="283"/>
              <w:ind w:left="0" w:right="0" w:hanging="0"/>
              <w:jc w:val="left"/>
              <w:rPr>
                <w:rFonts w:ascii="Arial Narrow" w:hAnsi="Arial Narrow"/>
                <w:sz w:val="24"/>
              </w:rPr>
            </w:pPr>
            <w:r>
              <w:rPr>
                <w:rFonts w:ascii="Arial Narrow" w:hAnsi="Arial Narrow"/>
                <w:sz w:val="24"/>
              </w:rPr>
              <w:t>- постройки для содержания мелкого скота и птицы</w:t>
            </w:r>
          </w:p>
          <w:p>
            <w:pPr>
              <w:pStyle w:val="Style19"/>
              <w:spacing w:before="0" w:after="283"/>
              <w:ind w:left="0" w:right="0" w:hanging="0"/>
              <w:jc w:val="left"/>
              <w:rPr>
                <w:rFonts w:ascii="Arial Narrow" w:hAnsi="Arial Narrow"/>
                <w:sz w:val="24"/>
              </w:rPr>
            </w:pPr>
            <w:r>
              <w:rPr>
                <w:rFonts w:ascii="Arial Narrow" w:hAnsi="Arial Narrow"/>
                <w:sz w:val="24"/>
              </w:rPr>
              <w:t>- других построек</w:t>
            </w:r>
          </w:p>
          <w:p>
            <w:pPr>
              <w:pStyle w:val="Style19"/>
              <w:spacing w:before="0" w:after="283"/>
              <w:ind w:left="0" w:right="0" w:hanging="0"/>
              <w:jc w:val="left"/>
              <w:rPr>
                <w:rFonts w:ascii="Arial Narrow" w:hAnsi="Arial Narrow"/>
                <w:i/>
                <w:sz w:val="24"/>
              </w:rPr>
            </w:pPr>
            <w:r>
              <w:rPr>
                <w:rFonts w:ascii="Arial Narrow" w:hAnsi="Arial Narrow"/>
                <w:i/>
                <w:sz w:val="24"/>
              </w:rPr>
              <w:t>от садового дома до отдельно стоящих хозяйственных и прочих строений на участке</w:t>
            </w:r>
          </w:p>
        </w:tc>
        <w:tc>
          <w:tcPr>
            <w:tcW w:w="1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pPr>
            <w:r>
              <w:rPr/>
              <w:t> </w:t>
            </w:r>
          </w:p>
          <w:p>
            <w:pPr>
              <w:pStyle w:val="Style19"/>
              <w:spacing w:before="0" w:after="283"/>
              <w:ind w:left="0" w:right="0" w:hanging="0"/>
              <w:rPr/>
            </w:pPr>
            <w:r>
              <w:rPr/>
              <w:t xml:space="preserve">            </w:t>
            </w:r>
            <w:r>
              <w:rPr>
                <w:rFonts w:ascii="Arial Narrow" w:hAnsi="Arial Narrow"/>
                <w:sz w:val="24"/>
              </w:rPr>
              <w:t>3,0</w:t>
            </w:r>
          </w:p>
          <w:p>
            <w:pPr>
              <w:pStyle w:val="Style19"/>
              <w:spacing w:before="0" w:after="283"/>
              <w:ind w:left="0" w:right="0" w:hanging="0"/>
              <w:rPr/>
            </w:pPr>
            <w:r>
              <w:rPr/>
              <w:t xml:space="preserve">            </w:t>
            </w:r>
            <w:r>
              <w:rPr>
                <w:rFonts w:ascii="Arial Narrow" w:hAnsi="Arial Narrow"/>
                <w:sz w:val="24"/>
              </w:rPr>
              <w:t>4,0</w:t>
            </w:r>
          </w:p>
          <w:p>
            <w:pPr>
              <w:pStyle w:val="Style19"/>
              <w:spacing w:before="0" w:after="283"/>
              <w:ind w:left="0" w:right="0" w:hanging="0"/>
              <w:rPr/>
            </w:pPr>
            <w:r>
              <w:rPr/>
              <w:t> </w:t>
            </w:r>
          </w:p>
          <w:p>
            <w:pPr>
              <w:pStyle w:val="Style19"/>
              <w:spacing w:before="0" w:after="283"/>
              <w:ind w:left="0" w:right="0" w:hanging="0"/>
              <w:rPr/>
            </w:pPr>
            <w:r>
              <w:rPr/>
              <w:t xml:space="preserve">            </w:t>
            </w:r>
            <w:r>
              <w:rPr>
                <w:rFonts w:ascii="Arial Narrow" w:hAnsi="Arial Narrow"/>
                <w:sz w:val="24"/>
              </w:rPr>
              <w:t>1,0</w:t>
            </w:r>
          </w:p>
          <w:p>
            <w:pPr>
              <w:pStyle w:val="Style19"/>
              <w:spacing w:before="0" w:after="283"/>
              <w:ind w:left="0" w:right="0" w:hanging="0"/>
              <w:rPr/>
            </w:pPr>
            <w:r>
              <w:rPr/>
              <w:t> </w:t>
            </w:r>
          </w:p>
          <w:p>
            <w:pPr>
              <w:pStyle w:val="Style19"/>
              <w:spacing w:before="0" w:after="283"/>
              <w:ind w:left="0" w:right="0" w:hanging="0"/>
              <w:rPr/>
            </w:pPr>
            <w:r>
              <w:rPr/>
              <w:t> </w:t>
            </w:r>
          </w:p>
        </w:tc>
        <w:tc>
          <w:tcPr>
            <w:tcW w:w="27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 xml:space="preserve">СНиП 30-02-97* в соответствии с требованиями </w:t>
            </w:r>
          </w:p>
          <w:p>
            <w:pPr>
              <w:pStyle w:val="Style19"/>
              <w:spacing w:before="0" w:after="283"/>
              <w:ind w:left="0" w:right="0" w:hanging="0"/>
              <w:jc w:val="center"/>
              <w:rPr>
                <w:rFonts w:ascii="Arial Narrow" w:hAnsi="Arial Narrow"/>
                <w:sz w:val="24"/>
              </w:rPr>
            </w:pPr>
            <w:r>
              <w:rPr>
                <w:rFonts w:ascii="Arial Narrow" w:hAnsi="Arial Narrow"/>
                <w:sz w:val="24"/>
              </w:rPr>
              <w:t>СНиП 30-02-97*</w:t>
            </w:r>
          </w:p>
        </w:tc>
      </w:tr>
      <w:tr>
        <w:trPr/>
        <w:tc>
          <w:tcPr>
            <w:tcW w:w="505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left"/>
              <w:rPr>
                <w:rFonts w:ascii="Arial Narrow" w:hAnsi="Arial Narrow"/>
                <w:sz w:val="24"/>
              </w:rPr>
            </w:pPr>
            <w:r>
              <w:rPr>
                <w:rFonts w:ascii="Arial Narrow" w:hAnsi="Arial Narrow"/>
                <w:sz w:val="24"/>
              </w:rPr>
              <w:t xml:space="preserve">4. Минимальное расстояние от границ участков до лесных массивов </w:t>
            </w:r>
          </w:p>
        </w:tc>
        <w:tc>
          <w:tcPr>
            <w:tcW w:w="1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Не менее 15м</w:t>
            </w:r>
          </w:p>
        </w:tc>
        <w:tc>
          <w:tcPr>
            <w:tcW w:w="27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spacing w:before="0" w:after="283"/>
              <w:ind w:left="0" w:right="0" w:hanging="0"/>
              <w:jc w:val="center"/>
              <w:rPr>
                <w:rFonts w:ascii="Arial Narrow" w:hAnsi="Arial Narrow"/>
                <w:sz w:val="24"/>
              </w:rPr>
            </w:pPr>
            <w:r>
              <w:rPr>
                <w:rFonts w:ascii="Arial Narrow" w:hAnsi="Arial Narrow"/>
                <w:sz w:val="24"/>
              </w:rPr>
              <w:t>Техрегламент,</w:t>
            </w:r>
          </w:p>
          <w:p>
            <w:pPr>
              <w:pStyle w:val="Style19"/>
              <w:spacing w:before="0" w:after="283"/>
              <w:ind w:left="0" w:right="0" w:hanging="0"/>
              <w:jc w:val="center"/>
              <w:rPr>
                <w:rFonts w:ascii="Arial Narrow" w:hAnsi="Arial Narrow"/>
                <w:sz w:val="24"/>
              </w:rPr>
            </w:pPr>
            <w:r>
              <w:rPr>
                <w:rFonts w:ascii="Arial Narrow" w:hAnsi="Arial Narrow"/>
                <w:sz w:val="24"/>
              </w:rPr>
              <w:t>глава 17</w:t>
            </w:r>
          </w:p>
        </w:tc>
      </w:tr>
    </w:tbl>
    <w:p>
      <w:pPr>
        <w:pStyle w:val="Style15"/>
        <w:ind w:left="0" w:right="0" w:hanging="0"/>
        <w:rPr/>
      </w:pPr>
      <w:r>
        <w:rPr/>
        <w:t> </w:t>
      </w:r>
    </w:p>
    <w:p>
      <w:pPr>
        <w:pStyle w:val="Style15"/>
        <w:ind w:left="0" w:right="0" w:hanging="0"/>
        <w:rPr>
          <w:rFonts w:ascii="Arial Narrow" w:hAnsi="Arial Narrow"/>
          <w:sz w:val="24"/>
          <w:u w:val="single"/>
        </w:rPr>
      </w:pPr>
      <w:r>
        <w:rPr>
          <w:rFonts w:ascii="Arial Narrow" w:hAnsi="Arial Narrow"/>
          <w:sz w:val="24"/>
          <w:u w:val="single"/>
        </w:rPr>
        <w:t>Примечания:</w:t>
      </w:r>
    </w:p>
    <w:p>
      <w:pPr>
        <w:pStyle w:val="Style15"/>
        <w:ind w:left="0" w:right="0" w:hanging="0"/>
        <w:rPr>
          <w:rFonts w:ascii="Arial Narrow" w:hAnsi="Arial Narrow"/>
          <w:sz w:val="24"/>
        </w:rPr>
      </w:pPr>
      <w:r>
        <w:rPr>
          <w:rFonts w:ascii="Arial Narrow" w:hAnsi="Arial Narrow"/>
          <w:sz w:val="24"/>
        </w:rPr>
        <w:t>1. Расстояния измеряются до наружных граней стен строений</w:t>
      </w:r>
    </w:p>
    <w:p>
      <w:pPr>
        <w:pStyle w:val="Style15"/>
        <w:ind w:left="0" w:right="0" w:hanging="0"/>
        <w:rPr>
          <w:rFonts w:ascii="Arial Narrow" w:hAnsi="Arial Narrow"/>
          <w:sz w:val="24"/>
        </w:rPr>
      </w:pPr>
      <w:r>
        <w:rPr>
          <w:rFonts w:ascii="Arial Narrow" w:hAnsi="Arial Narrow"/>
          <w:sz w:val="24"/>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pPr>
        <w:pStyle w:val="Style15"/>
        <w:ind w:left="0" w:right="0" w:hanging="0"/>
        <w:rPr>
          <w:rFonts w:ascii="Arial Narrow" w:hAnsi="Arial Narrow"/>
          <w:sz w:val="24"/>
        </w:rPr>
      </w:pPr>
      <w:r>
        <w:rPr>
          <w:rFonts w:ascii="Arial Narrow" w:hAnsi="Arial Narrow"/>
          <w:sz w:val="24"/>
        </w:rPr>
        <w:t>3. Высота садового дома:</w:t>
      </w:r>
    </w:p>
    <w:p>
      <w:pPr>
        <w:pStyle w:val="Style15"/>
        <w:ind w:left="0" w:right="0" w:hanging="0"/>
        <w:rPr>
          <w:rFonts w:ascii="Arial Narrow" w:hAnsi="Arial Narrow"/>
          <w:i/>
          <w:sz w:val="24"/>
        </w:rPr>
      </w:pPr>
      <w:r>
        <w:rPr>
          <w:rFonts w:ascii="Arial Narrow" w:hAnsi="Arial Narrow"/>
          <w:i/>
          <w:sz w:val="24"/>
        </w:rPr>
        <w:t>Количество надземных этажей до 2 с возможным использованием (дополнительно) мансардного этажа с соблюдением норм освещенности соседнего участка.</w:t>
      </w:r>
      <w:r>
        <w:br w:type="page"/>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СН – ЗОНЫ СПЕЦИАЛЬНОГО НАЗНАЧЕНИЯ</w:t>
      </w:r>
    </w:p>
    <w:p>
      <w:pPr>
        <w:pStyle w:val="Style15"/>
        <w:ind w:left="0" w:right="0" w:hanging="0"/>
        <w:rPr>
          <w:rFonts w:ascii="Arial Narrow" w:hAnsi="Arial Narrow"/>
          <w:sz w:val="24"/>
        </w:rPr>
      </w:pPr>
      <w:r>
        <w:rPr>
          <w:rFonts w:ascii="Arial Narrow" w:hAnsi="Arial Narrow"/>
          <w:sz w:val="24"/>
        </w:rPr>
        <w:t>Зоны специального назначения предназначены для размещения кладбищ, скотомогильников, полигонов твердых бытовых отходов, биотермических отходов, производственных (не токсичных отходов).</w:t>
      </w:r>
    </w:p>
    <w:p>
      <w:pPr>
        <w:pStyle w:val="Style15"/>
        <w:ind w:left="0" w:right="0" w:hanging="0"/>
        <w:rPr>
          <w:rFonts w:ascii="Arial Narrow" w:hAnsi="Arial Narrow"/>
          <w:sz w:val="24"/>
        </w:rPr>
      </w:pPr>
      <w:r>
        <w:rPr>
          <w:rFonts w:ascii="Arial Narrow" w:hAnsi="Arial Narrow"/>
          <w:sz w:val="24"/>
        </w:rPr>
        <w:t>Установлены:</w:t>
      </w:r>
    </w:p>
    <w:p>
      <w:pPr>
        <w:pStyle w:val="Style15"/>
        <w:ind w:left="0" w:right="0" w:hanging="0"/>
        <w:rPr>
          <w:rFonts w:ascii="Arial Narrow" w:hAnsi="Arial Narrow"/>
          <w:sz w:val="24"/>
        </w:rPr>
      </w:pPr>
      <w:r>
        <w:rPr>
          <w:rFonts w:ascii="Arial Narrow" w:hAnsi="Arial Narrow"/>
          <w:sz w:val="24"/>
        </w:rPr>
        <w:t>СН.1 – зона ритуального назначения (кладбища)</w:t>
      </w:r>
    </w:p>
    <w:p>
      <w:pPr>
        <w:pStyle w:val="Style15"/>
        <w:ind w:left="0" w:right="0" w:hanging="0"/>
        <w:rPr>
          <w:rFonts w:ascii="Arial Narrow" w:hAnsi="Arial Narrow"/>
          <w:sz w:val="24"/>
        </w:rPr>
      </w:pPr>
      <w:r>
        <w:rPr>
          <w:rFonts w:ascii="Arial Narrow" w:hAnsi="Arial Narrow"/>
          <w:sz w:val="24"/>
        </w:rPr>
        <w:t>СН.2 – зона складирования и захоронения твердых бытовых отходов (полигоны ТБО)</w:t>
      </w:r>
    </w:p>
    <w:p>
      <w:pPr>
        <w:pStyle w:val="Style15"/>
        <w:ind w:left="0" w:right="0" w:hanging="0"/>
        <w:rPr>
          <w:rFonts w:ascii="Arial Narrow" w:hAnsi="Arial Narrow"/>
          <w:sz w:val="24"/>
        </w:rPr>
      </w:pPr>
      <w:r>
        <w:rPr>
          <w:rFonts w:ascii="Arial Narrow" w:hAnsi="Arial Narrow"/>
          <w:sz w:val="24"/>
        </w:rPr>
        <w:t>СН.3 – скотомогильники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СН.1 – ЗОНА РИТУАЛЬНОГО НАЗНАЧЕНИЯ (КЛАДБИЩА)</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захоронения</w:t>
      </w:r>
    </w:p>
    <w:p>
      <w:pPr>
        <w:pStyle w:val="Style15"/>
        <w:ind w:left="0" w:right="0" w:hanging="0"/>
        <w:rPr>
          <w:rFonts w:ascii="Arial Narrow" w:hAnsi="Arial Narrow"/>
          <w:sz w:val="24"/>
        </w:rPr>
      </w:pPr>
      <w:r>
        <w:rPr>
          <w:rFonts w:ascii="Arial Narrow" w:hAnsi="Arial Narrow"/>
          <w:sz w:val="24"/>
        </w:rPr>
        <w:t>1.2 зеленые насаждения</w:t>
      </w:r>
    </w:p>
    <w:p>
      <w:pPr>
        <w:pStyle w:val="Style15"/>
        <w:ind w:left="0" w:right="0" w:hanging="0"/>
        <w:rPr>
          <w:rFonts w:ascii="Arial Narrow" w:hAnsi="Arial Narrow"/>
          <w:sz w:val="24"/>
        </w:rPr>
      </w:pPr>
      <w:r>
        <w:rPr>
          <w:rFonts w:ascii="Arial Narrow" w:hAnsi="Arial Narrow"/>
          <w:sz w:val="24"/>
        </w:rPr>
        <w:t>1.3 дороги</w:t>
      </w:r>
    </w:p>
    <w:p>
      <w:pPr>
        <w:pStyle w:val="Style15"/>
        <w:ind w:left="0" w:right="0" w:hanging="0"/>
        <w:rPr>
          <w:rFonts w:ascii="Arial Narrow" w:hAnsi="Arial Narrow"/>
          <w:sz w:val="24"/>
        </w:rPr>
      </w:pPr>
      <w:r>
        <w:rPr>
          <w:rFonts w:ascii="Arial Narrow" w:hAnsi="Arial Narrow"/>
          <w:sz w:val="24"/>
        </w:rPr>
        <w:t>1.4 административно-бытовые помещения, хозяйственные помещения и т. д.</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инженерно- технические объекты - объекты водообеспечения и энергоснабжения</w:t>
      </w:r>
    </w:p>
    <w:p>
      <w:pPr>
        <w:pStyle w:val="Style15"/>
        <w:ind w:left="0" w:right="0" w:hanging="0"/>
        <w:rPr>
          <w:rFonts w:ascii="Arial Narrow" w:hAnsi="Arial Narrow"/>
          <w:sz w:val="24"/>
        </w:rPr>
      </w:pPr>
      <w:r>
        <w:rPr>
          <w:rFonts w:ascii="Arial Narrow" w:hAnsi="Arial Narrow"/>
          <w:sz w:val="24"/>
        </w:rPr>
        <w:t>3.2 торговые павильоны (продажа цветов, ритуальных принадлежностей и др.)</w:t>
      </w:r>
    </w:p>
    <w:p>
      <w:pPr>
        <w:pStyle w:val="Style15"/>
        <w:ind w:left="0" w:right="0" w:hanging="0"/>
        <w:rPr>
          <w:rFonts w:ascii="Arial Narrow" w:hAnsi="Arial Narrow"/>
          <w:sz w:val="24"/>
        </w:rPr>
      </w:pPr>
      <w:r>
        <w:rPr>
          <w:rFonts w:ascii="Arial Narrow" w:hAnsi="Arial Narrow"/>
          <w:sz w:val="24"/>
        </w:rPr>
        <w:t>3.3 объекты культа</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СН.2 – ЗОНА СКЛАДИРОВАНИЯ И ЗАХОРОНЕНИЯ ТВЕРДЫХ БЫТОВЫХ ОТХОДОВ (ПОЛИГОНЫ ТБО)</w:t>
      </w:r>
    </w:p>
    <w:p>
      <w:pPr>
        <w:pStyle w:val="Style15"/>
        <w:ind w:left="0" w:right="0" w:hanging="0"/>
        <w:rPr>
          <w:rFonts w:ascii="Arial Narrow" w:hAnsi="Arial Narrow"/>
          <w:sz w:val="24"/>
        </w:rPr>
      </w:pPr>
      <w:r>
        <w:rPr>
          <w:rFonts w:ascii="Arial Narrow" w:hAnsi="Arial Narrow"/>
          <w:sz w:val="24"/>
        </w:rPr>
        <w:t>Зона складирования и захоронения твердых бытовых отходов включает: полигоны ТБО, свалки мусора, места временного складирования отходов.</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pPr>
      <w:r>
        <w:rPr>
          <w:rFonts w:ascii="Arial Narrow" w:hAnsi="Arial Narrow"/>
          <w:sz w:val="24"/>
        </w:rPr>
        <w:t>1.1 здания, сооружения по сортировке, переработке, утилизации отходов</w:t>
      </w:r>
    </w:p>
    <w:p>
      <w:pPr>
        <w:pStyle w:val="Style15"/>
        <w:ind w:left="0" w:right="0" w:hanging="0"/>
        <w:rPr>
          <w:rFonts w:ascii="Arial Narrow" w:hAnsi="Arial Narrow"/>
          <w:sz w:val="24"/>
        </w:rPr>
      </w:pPr>
      <w:r>
        <w:rPr>
          <w:rFonts w:ascii="Arial Narrow" w:hAnsi="Arial Narrow"/>
          <w:sz w:val="24"/>
        </w:rPr>
        <w:t>1.2 зеленые насаждения</w:t>
      </w:r>
    </w:p>
    <w:p>
      <w:pPr>
        <w:pStyle w:val="Style15"/>
        <w:ind w:left="0" w:right="0" w:hanging="0"/>
        <w:rPr>
          <w:rFonts w:ascii="Arial Narrow" w:hAnsi="Arial Narrow"/>
          <w:sz w:val="24"/>
        </w:rPr>
      </w:pPr>
      <w:r>
        <w:rPr>
          <w:rFonts w:ascii="Arial Narrow" w:hAnsi="Arial Narrow"/>
          <w:sz w:val="24"/>
        </w:rPr>
        <w:t>1.3 дороги</w:t>
      </w:r>
    </w:p>
    <w:p>
      <w:pPr>
        <w:pStyle w:val="Style15"/>
        <w:ind w:left="0" w:right="0" w:hanging="0"/>
        <w:rPr>
          <w:rFonts w:ascii="Arial Narrow" w:hAnsi="Arial Narrow"/>
          <w:sz w:val="24"/>
        </w:rPr>
      </w:pPr>
      <w:r>
        <w:rPr>
          <w:rFonts w:ascii="Arial Narrow" w:hAnsi="Arial Narrow"/>
          <w:sz w:val="24"/>
        </w:rPr>
        <w:t>1.4 административно-бытовые помещения, хозяйственные помещения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инженерно-технические объекты - объекты водообеспечения и энергоснабжения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СН.3 – ЗОНА СКОТОМОГИЛЬНИКОВ</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захоронения трупов животных</w:t>
      </w:r>
    </w:p>
    <w:p>
      <w:pPr>
        <w:pStyle w:val="Style15"/>
        <w:ind w:left="0" w:right="0" w:hanging="0"/>
        <w:rPr>
          <w:rFonts w:ascii="Arial Narrow" w:hAnsi="Arial Narrow"/>
          <w:sz w:val="24"/>
        </w:rPr>
      </w:pPr>
      <w:r>
        <w:rPr>
          <w:rFonts w:ascii="Arial Narrow" w:hAnsi="Arial Narrow"/>
          <w:sz w:val="24"/>
        </w:rPr>
        <w:t>1.2 зеленые насаждения</w:t>
      </w:r>
    </w:p>
    <w:p>
      <w:pPr>
        <w:pStyle w:val="Style15"/>
        <w:ind w:left="0" w:right="0" w:hanging="0"/>
        <w:rPr>
          <w:rFonts w:ascii="Arial Narrow" w:hAnsi="Arial Narrow"/>
          <w:sz w:val="24"/>
        </w:rPr>
      </w:pPr>
      <w:r>
        <w:rPr>
          <w:rFonts w:ascii="Arial Narrow" w:hAnsi="Arial Narrow"/>
          <w:sz w:val="24"/>
        </w:rPr>
        <w:t>1.3 дороги</w:t>
      </w:r>
    </w:p>
    <w:p>
      <w:pPr>
        <w:pStyle w:val="Style15"/>
        <w:ind w:left="0" w:right="0" w:hanging="0"/>
        <w:rPr>
          <w:rFonts w:ascii="Arial Narrow" w:hAnsi="Arial Narrow"/>
          <w:sz w:val="24"/>
        </w:rPr>
      </w:pPr>
      <w:r>
        <w:rPr>
          <w:rFonts w:ascii="Arial Narrow" w:hAnsi="Arial Narrow"/>
          <w:sz w:val="24"/>
        </w:rPr>
        <w:t>1.4 ограждения и аншлаги</w:t>
      </w:r>
      <w:r>
        <w:br w:type="page"/>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АЗ – ЗОНы АКВАТОРИЙ</w:t>
      </w:r>
    </w:p>
    <w:p>
      <w:pPr>
        <w:pStyle w:val="Style15"/>
        <w:ind w:left="0" w:right="0" w:hanging="0"/>
        <w:rPr>
          <w:rFonts w:ascii="Arial Narrow" w:hAnsi="Arial Narrow"/>
          <w:sz w:val="24"/>
        </w:rPr>
      </w:pPr>
      <w:r>
        <w:rPr>
          <w:rFonts w:ascii="Arial Narrow" w:hAnsi="Arial Narrow"/>
          <w:sz w:val="24"/>
        </w:rPr>
        <w:t>Зона акваторий включает земли, занятые водными объектами – АЗ.1 и прибрежными территориями (водоохранными зонами) – АЗ.2, относящимися, согласно статье 102 Земельного кодекса Российской Федерации от 25 октября 2001 года №136-ФЗ, к землям водного фонда.</w:t>
      </w:r>
    </w:p>
    <w:p>
      <w:pPr>
        <w:pStyle w:val="Style15"/>
        <w:ind w:left="0" w:right="0" w:hanging="0"/>
        <w:rPr>
          <w:rFonts w:ascii="Arial Narrow" w:hAnsi="Arial Narrow"/>
          <w:sz w:val="24"/>
        </w:rPr>
      </w:pPr>
      <w:r>
        <w:rPr>
          <w:rFonts w:ascii="Arial Narrow" w:hAnsi="Arial Narrow"/>
          <w:sz w:val="24"/>
        </w:rPr>
        <w:t>Режим использования водных объектов для определенных целей устанавливается федеральными законами в соответствии с Водным кодексом Российской Федерации.</w:t>
      </w:r>
    </w:p>
    <w:p>
      <w:pPr>
        <w:pStyle w:val="Style15"/>
        <w:ind w:left="0" w:right="0" w:hanging="0"/>
        <w:rPr>
          <w:rFonts w:ascii="Arial Narrow" w:hAnsi="Arial Narrow"/>
          <w:sz w:val="24"/>
        </w:rPr>
      </w:pPr>
      <w:r>
        <w:rPr>
          <w:rFonts w:ascii="Arial Narrow" w:hAnsi="Arial Narrow"/>
          <w:sz w:val="24"/>
        </w:rPr>
        <w:t>Режим использования прилегающих к водным объектам акваторий, а также установление водоохранных, прибрежных и зон санохраны источников питьевого водоснабжения регулируется Водным кодексом, Земельным кодексом, региональным законодательством, санитарными нормами и правилами.</w:t>
      </w:r>
    </w:p>
    <w:p>
      <w:pPr>
        <w:pStyle w:val="Style15"/>
        <w:ind w:left="0" w:right="0" w:hanging="0"/>
        <w:rPr>
          <w:rFonts w:ascii="Arial Narrow" w:hAnsi="Arial Narrow"/>
          <w:sz w:val="24"/>
        </w:rPr>
      </w:pPr>
      <w:r>
        <w:rPr>
          <w:rFonts w:ascii="Arial Narrow" w:hAnsi="Arial Narrow"/>
          <w:sz w:val="24"/>
        </w:rPr>
        <w:t>Водоохранные зоны отнесены к зонам с особыми условиями пользования, отражены на «Карте-схеме территорий с особыми условиями использования».</w:t>
      </w:r>
    </w:p>
    <w:p>
      <w:pPr>
        <w:pStyle w:val="Style15"/>
        <w:ind w:left="0" w:right="0" w:hanging="0"/>
        <w:rPr>
          <w:rFonts w:ascii="Arial Narrow" w:hAnsi="Arial Narrow"/>
          <w:sz w:val="24"/>
        </w:rPr>
      </w:pPr>
      <w:r>
        <w:rPr>
          <w:rFonts w:ascii="Arial Narrow" w:hAnsi="Arial Narrow"/>
          <w:sz w:val="24"/>
        </w:rPr>
        <w:t>«Рамочные» предложения по установлению градостроительных регламентов по видам разрешенного использования водоохранных зон (читай «зон акваторий») дано в приложениях.</w:t>
      </w:r>
    </w:p>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РФ – ЗОНы РЕЗЕРВНОГО ФОНДА</w:t>
      </w:r>
    </w:p>
    <w:p>
      <w:pPr>
        <w:pStyle w:val="Style15"/>
        <w:ind w:left="0" w:right="0" w:hanging="0"/>
        <w:rPr>
          <w:rFonts w:ascii="Arial Narrow" w:hAnsi="Arial Narrow"/>
          <w:sz w:val="24"/>
        </w:rPr>
      </w:pPr>
      <w:r>
        <w:rPr>
          <w:rFonts w:ascii="Arial Narrow" w:hAnsi="Arial Narrow"/>
          <w:sz w:val="24"/>
        </w:rPr>
        <w:t>РФ.1 – зона перспективного освоения</w:t>
      </w:r>
    </w:p>
    <w:p>
      <w:pPr>
        <w:pStyle w:val="Style15"/>
        <w:ind w:left="0" w:right="0" w:hanging="0"/>
        <w:rPr>
          <w:rFonts w:ascii="Arial Narrow" w:hAnsi="Arial Narrow"/>
          <w:sz w:val="24"/>
        </w:rPr>
      </w:pPr>
      <w:r>
        <w:rPr>
          <w:rFonts w:ascii="Arial Narrow" w:hAnsi="Arial Narrow"/>
          <w:sz w:val="24"/>
        </w:rPr>
        <w:t>РФ.2 – резервные территории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РФ.1 – ЗОНА ПЕРСПЕКТИВНОГО ОСВОЕНИЯ</w:t>
      </w:r>
    </w:p>
    <w:p>
      <w:pPr>
        <w:pStyle w:val="Style15"/>
        <w:ind w:left="0" w:right="0" w:hanging="0"/>
        <w:rPr>
          <w:rFonts w:ascii="Arial Narrow" w:hAnsi="Arial Narrow"/>
          <w:sz w:val="24"/>
        </w:rPr>
      </w:pPr>
      <w:r>
        <w:rPr>
          <w:rFonts w:ascii="Arial Narrow" w:hAnsi="Arial Narrow"/>
          <w:sz w:val="24"/>
        </w:rPr>
        <w:t>Зона перспективного освоения предусматривается для развития строительства жилыми домами  усадебной застройки. Регулирование застройки – по аналогии с градостроительным регламентом «Зона усадебной застройки».</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РФ.2 – РЕЗЕРВНЫЕ ТЕРРИТОРИИ</w:t>
      </w:r>
    </w:p>
    <w:p>
      <w:pPr>
        <w:pStyle w:val="Style15"/>
        <w:ind w:left="0" w:right="0" w:hanging="0"/>
        <w:rPr>
          <w:rFonts w:ascii="Arial Narrow" w:hAnsi="Arial Narrow"/>
          <w:sz w:val="24"/>
        </w:rPr>
      </w:pPr>
      <w:r>
        <w:rPr>
          <w:rFonts w:ascii="Arial Narrow" w:hAnsi="Arial Narrow"/>
          <w:sz w:val="24"/>
        </w:rPr>
        <w:t>Резервные территории – территории неустановленного освоения. Предусматриваются к развитию генеральными планами.</w:t>
      </w:r>
    </w:p>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СЗЗ – САНИТАРНО-ЗАЩИТНАЯ ЗОНА</w:t>
      </w:r>
    </w:p>
    <w:p>
      <w:pPr>
        <w:pStyle w:val="Style15"/>
        <w:ind w:left="0" w:right="0" w:hanging="0"/>
        <w:rPr>
          <w:rFonts w:ascii="Arial Narrow" w:hAnsi="Arial Narrow"/>
          <w:sz w:val="24"/>
        </w:rPr>
      </w:pPr>
      <w:r>
        <w:rPr>
          <w:rFonts w:ascii="Arial Narrow" w:hAnsi="Arial Narrow"/>
          <w:sz w:val="24"/>
        </w:rPr>
        <w:t>СЗЗ.1 – санитарно-защитная зона</w:t>
      </w:r>
    </w:p>
    <w:p>
      <w:pPr>
        <w:pStyle w:val="Style15"/>
        <w:ind w:left="0" w:right="0" w:hanging="0"/>
        <w:rPr>
          <w:rFonts w:ascii="Arial Narrow" w:hAnsi="Arial Narrow"/>
          <w:sz w:val="24"/>
        </w:rPr>
      </w:pPr>
      <w:r>
        <w:rPr>
          <w:rFonts w:ascii="Arial Narrow" w:hAnsi="Arial Narrow"/>
          <w:sz w:val="24"/>
        </w:rPr>
        <w:t>СЗЗ.2 – снего-ветрозащитные  лесополосы</w:t>
      </w:r>
    </w:p>
    <w:p>
      <w:pPr>
        <w:pStyle w:val="Style15"/>
        <w:ind w:left="0" w:right="0" w:hanging="0"/>
        <w:rPr>
          <w:strike w:val="false"/>
          <w:dstrike w:val="false"/>
          <w:u w:val="none"/>
          <w:effect w:val="none"/>
        </w:rPr>
      </w:pPr>
      <w:r>
        <w:rPr>
          <w:strike w:val="false"/>
          <w:dstrike w:val="false"/>
          <w:u w:val="none"/>
          <w:effect w:val="none"/>
        </w:rPr>
        <w:t> </w:t>
      </w:r>
    </w:p>
    <w:p>
      <w:pPr>
        <w:pStyle w:val="Style15"/>
        <w:ind w:left="0" w:right="0" w:hanging="0"/>
        <w:rPr>
          <w:rFonts w:ascii="Arial Narrow" w:hAnsi="Arial Narrow"/>
          <w:b/>
          <w:sz w:val="24"/>
        </w:rPr>
      </w:pPr>
      <w:r>
        <w:rPr>
          <w:rFonts w:ascii="Arial Narrow" w:hAnsi="Arial Narrow"/>
          <w:b/>
          <w:sz w:val="24"/>
        </w:rPr>
        <w:t>СЗЗ.1 – САНИТАРНО-ЗАЩИТНАЯ ЗОНА</w:t>
      </w:r>
    </w:p>
    <w:p>
      <w:pPr>
        <w:pStyle w:val="Style15"/>
        <w:ind w:left="0" w:right="0" w:hanging="0"/>
        <w:rPr>
          <w:rFonts w:ascii="Arial Narrow" w:hAnsi="Arial Narrow"/>
          <w:sz w:val="24"/>
        </w:rPr>
      </w:pPr>
      <w:r>
        <w:rPr>
          <w:rFonts w:ascii="Arial Narrow" w:hAnsi="Arial Narrow"/>
          <w:sz w:val="24"/>
        </w:rPr>
        <w:t>Территории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селитебную застройку района.</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защитные древесно-кустарниковые полосы, озелененные территории</w:t>
      </w:r>
    </w:p>
    <w:p>
      <w:pPr>
        <w:pStyle w:val="Style15"/>
        <w:ind w:left="0" w:right="0" w:hanging="0"/>
        <w:rPr>
          <w:rFonts w:ascii="Arial Narrow" w:hAnsi="Arial Narrow"/>
          <w:sz w:val="24"/>
        </w:rPr>
      </w:pPr>
      <w:r>
        <w:rPr>
          <w:rFonts w:ascii="Arial Narrow" w:hAnsi="Arial Narrow"/>
          <w:sz w:val="24"/>
        </w:rPr>
        <w:t>1.2 в санитарно-защитных зонах производственных предприятий – размещение объектов коммунально-складского назначения – до 40% площади санитарно-защитной зоны</w:t>
      </w:r>
    </w:p>
    <w:p>
      <w:pPr>
        <w:pStyle w:val="Style15"/>
        <w:ind w:left="0" w:right="0" w:hanging="0"/>
        <w:rPr/>
      </w:pPr>
      <w:r>
        <w:rPr/>
        <w:t> </w:t>
      </w:r>
    </w:p>
    <w:p>
      <w:pPr>
        <w:pStyle w:val="Style15"/>
        <w:ind w:left="0" w:right="0" w:hanging="0"/>
        <w:rPr/>
      </w:pPr>
      <w:r>
        <w:rPr>
          <w:rFonts w:ascii="Arial Narrow" w:hAnsi="Arial Narrow"/>
          <w:b/>
          <w:sz w:val="24"/>
        </w:rPr>
        <w:t>2.</w:t>
      </w:r>
      <w:r>
        <w:rPr/>
        <w:t xml:space="preserve"> </w:t>
      </w:r>
      <w:r>
        <w:rPr>
          <w:rFonts w:ascii="Arial Narrow" w:hAnsi="Arial Narrow"/>
          <w:b/>
          <w:sz w:val="24"/>
        </w:rPr>
        <w:t>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автодороги</w:t>
      </w:r>
    </w:p>
    <w:p>
      <w:pPr>
        <w:pStyle w:val="Style15"/>
        <w:ind w:left="0" w:right="0" w:hanging="0"/>
        <w:rPr>
          <w:rFonts w:ascii="Arial Narrow" w:hAnsi="Arial Narrow"/>
          <w:sz w:val="24"/>
        </w:rPr>
      </w:pPr>
      <w:r>
        <w:rPr>
          <w:rFonts w:ascii="Arial Narrow" w:hAnsi="Arial Narrow"/>
          <w:sz w:val="24"/>
        </w:rPr>
        <w:t>2.2 объекты торговли и общепита, предприятия бытового обслуживания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рубка ухода, санитарная рубка</w:t>
      </w:r>
    </w:p>
    <w:p>
      <w:pPr>
        <w:pStyle w:val="Style15"/>
        <w:ind w:left="0" w:right="0" w:hanging="0"/>
        <w:rPr>
          <w:rFonts w:ascii="Arial Narrow" w:hAnsi="Arial Narrow"/>
          <w:sz w:val="24"/>
        </w:rPr>
      </w:pPr>
      <w:r>
        <w:rPr>
          <w:rFonts w:ascii="Arial Narrow" w:hAnsi="Arial Narrow"/>
          <w:sz w:val="24"/>
        </w:rPr>
        <w:t>3.2 тротуары, велосипедные дорожки</w:t>
      </w:r>
    </w:p>
    <w:p>
      <w:pPr>
        <w:pStyle w:val="Style15"/>
        <w:ind w:left="0" w:right="0" w:hanging="0"/>
        <w:rPr>
          <w:rFonts w:ascii="Arial Narrow" w:hAnsi="Arial Narrow"/>
          <w:sz w:val="24"/>
        </w:rPr>
      </w:pPr>
      <w:r>
        <w:rPr>
          <w:rFonts w:ascii="Arial Narrow" w:hAnsi="Arial Narrow"/>
          <w:sz w:val="24"/>
        </w:rPr>
        <w:t>3.3 дорожно-тропиночная сеть</w:t>
      </w:r>
    </w:p>
    <w:p>
      <w:pPr>
        <w:pStyle w:val="Style15"/>
        <w:ind w:left="0" w:right="0" w:hanging="0"/>
        <w:rPr>
          <w:rFonts w:ascii="Arial Narrow" w:hAnsi="Arial Narrow"/>
          <w:sz w:val="24"/>
        </w:rPr>
      </w:pPr>
      <w:r>
        <w:rPr>
          <w:rFonts w:ascii="Arial Narrow" w:hAnsi="Arial Narrow"/>
          <w:sz w:val="24"/>
        </w:rPr>
        <w:t>3.4 инженерные коммуникации и сооружения</w:t>
      </w:r>
    </w:p>
    <w:p>
      <w:pPr>
        <w:pStyle w:val="Style15"/>
        <w:ind w:left="0" w:right="0" w:hanging="0"/>
        <w:rPr>
          <w:rFonts w:ascii="Arial Narrow" w:hAnsi="Arial Narrow"/>
          <w:sz w:val="24"/>
        </w:rPr>
      </w:pPr>
      <w:r>
        <w:rPr>
          <w:rFonts w:ascii="Arial Narrow" w:hAnsi="Arial Narrow"/>
          <w:sz w:val="24"/>
        </w:rPr>
        <w:t>3.5 предприятия коммунально-складского назначения, транспортного обслуживания</w:t>
      </w:r>
    </w:p>
    <w:p>
      <w:pPr>
        <w:pStyle w:val="Style15"/>
        <w:ind w:left="0" w:right="0" w:hanging="0"/>
        <w:rPr>
          <w:rFonts w:ascii="Arial Narrow" w:hAnsi="Arial Narrow"/>
          <w:sz w:val="24"/>
        </w:rPr>
      </w:pPr>
      <w:r>
        <w:rPr>
          <w:rFonts w:ascii="Arial Narrow" w:hAnsi="Arial Narrow"/>
          <w:sz w:val="24"/>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объекту) в процессе согласования.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 xml:space="preserve">СЗЗ.2 – СНЕГО-ВЕТРОЗАЩИТНЫЕ ЛЕСОПОЛОСЫ </w:t>
      </w:r>
    </w:p>
    <w:p>
      <w:pPr>
        <w:pStyle w:val="Style15"/>
        <w:ind w:left="0" w:right="0" w:hanging="0"/>
        <w:jc w:val="left"/>
        <w:rPr>
          <w:rFonts w:ascii="Arial Narrow" w:hAnsi="Arial Narrow"/>
          <w:sz w:val="24"/>
        </w:rPr>
      </w:pPr>
      <w:r>
        <w:rPr>
          <w:rFonts w:ascii="Arial Narrow" w:hAnsi="Arial Narrow"/>
          <w:sz w:val="24"/>
        </w:rPr>
        <w:t>Снего-ветрозащитные лесополосы включают:</w:t>
      </w:r>
    </w:p>
    <w:p>
      <w:pPr>
        <w:pStyle w:val="Style15"/>
        <w:ind w:left="0" w:right="0" w:hanging="0"/>
        <w:jc w:val="left"/>
        <w:rPr>
          <w:rFonts w:ascii="Arial Narrow" w:hAnsi="Arial Narrow"/>
          <w:sz w:val="24"/>
        </w:rPr>
      </w:pPr>
      <w:r>
        <w:rPr>
          <w:rFonts w:ascii="Arial Narrow" w:hAnsi="Arial Narrow"/>
          <w:sz w:val="24"/>
        </w:rPr>
        <w:t>СЗЗ.2.1 - снего-ветрозащитные лесополосы  вокруг населенных пунктов</w:t>
      </w:r>
    </w:p>
    <w:p>
      <w:pPr>
        <w:pStyle w:val="Style15"/>
        <w:ind w:left="0" w:right="0" w:hanging="0"/>
        <w:jc w:val="left"/>
        <w:rPr>
          <w:rFonts w:ascii="Arial Narrow" w:hAnsi="Arial Narrow"/>
          <w:sz w:val="24"/>
        </w:rPr>
      </w:pPr>
      <w:r>
        <w:rPr>
          <w:rFonts w:ascii="Arial Narrow" w:hAnsi="Arial Narrow"/>
          <w:sz w:val="24"/>
        </w:rPr>
        <w:t>СЗЗ.2.2 - снего-ветрозащитные лесополосы  вокруг животноводческих ферм и производственных территорий</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СЗЗ.2.1 – СНЕГО-ВЕТРОЗАЩИТНЫЕ ЛЕСОПОЛОСЫ ВОКРУГ НАСЕЛЕННЫХ ПУНКТОВ</w:t>
      </w:r>
    </w:p>
    <w:p>
      <w:pPr>
        <w:pStyle w:val="Style15"/>
        <w:ind w:left="0" w:right="0" w:hanging="0"/>
        <w:jc w:val="left"/>
        <w:rPr>
          <w:rFonts w:ascii="Arial Narrow" w:hAnsi="Arial Narrow"/>
          <w:sz w:val="24"/>
        </w:rPr>
      </w:pPr>
      <w:r>
        <w:rPr>
          <w:rFonts w:ascii="Arial Narrow" w:hAnsi="Arial Narrow"/>
          <w:sz w:val="24"/>
        </w:rPr>
        <w:t>Снего-ветрозащитные лесополосы вокруг населенных пунктов предназначены для выполнения ветрозащитных функций.</w:t>
      </w:r>
    </w:p>
    <w:p>
      <w:pPr>
        <w:pStyle w:val="Style15"/>
        <w:ind w:left="0" w:right="0" w:hanging="0"/>
        <w:rPr>
          <w:rFonts w:ascii="Arial Narrow" w:hAnsi="Arial Narrow"/>
          <w:b/>
          <w:sz w:val="24"/>
        </w:rPr>
      </w:pPr>
      <w:r>
        <w:rPr>
          <w:rFonts w:ascii="Arial Narrow" w:hAnsi="Arial Narrow"/>
          <w:b/>
          <w:sz w:val="24"/>
        </w:rPr>
        <w:t>1. Основные виды разрешенного использования</w:t>
      </w:r>
    </w:p>
    <w:p>
      <w:pPr>
        <w:pStyle w:val="Style15"/>
        <w:ind w:left="0" w:right="0" w:hanging="0"/>
        <w:rPr>
          <w:rFonts w:ascii="Arial Narrow" w:hAnsi="Arial Narrow"/>
          <w:sz w:val="24"/>
        </w:rPr>
      </w:pPr>
      <w:r>
        <w:rPr>
          <w:rFonts w:ascii="Arial Narrow" w:hAnsi="Arial Narrow"/>
          <w:sz w:val="24"/>
        </w:rPr>
        <w:t>1.1 озелененные территории</w:t>
      </w:r>
    </w:p>
    <w:p>
      <w:pPr>
        <w:pStyle w:val="Style15"/>
        <w:ind w:left="0" w:right="0" w:hanging="0"/>
        <w:rPr/>
      </w:pPr>
      <w:r>
        <w:rPr/>
        <w:t> </w:t>
      </w:r>
    </w:p>
    <w:p>
      <w:pPr>
        <w:pStyle w:val="Style15"/>
        <w:ind w:left="0" w:right="0" w:hanging="0"/>
        <w:rPr/>
      </w:pPr>
      <w:r>
        <w:rPr>
          <w:rFonts w:ascii="Arial Narrow" w:hAnsi="Arial Narrow"/>
          <w:b/>
          <w:sz w:val="24"/>
        </w:rPr>
        <w:t>2.</w:t>
      </w:r>
      <w:r>
        <w:rPr/>
        <w:t xml:space="preserve"> </w:t>
      </w:r>
      <w:r>
        <w:rPr>
          <w:rFonts w:ascii="Arial Narrow" w:hAnsi="Arial Narrow"/>
          <w:b/>
          <w:sz w:val="24"/>
        </w:rPr>
        <w:t>Условно разрешенные виды использования</w:t>
      </w:r>
    </w:p>
    <w:p>
      <w:pPr>
        <w:pStyle w:val="Style15"/>
        <w:ind w:left="0" w:right="0" w:hanging="0"/>
        <w:rPr>
          <w:rFonts w:ascii="Arial Narrow" w:hAnsi="Arial Narrow"/>
          <w:sz w:val="24"/>
        </w:rPr>
      </w:pPr>
      <w:r>
        <w:rPr>
          <w:rFonts w:ascii="Arial Narrow" w:hAnsi="Arial Narrow"/>
          <w:sz w:val="24"/>
        </w:rPr>
        <w:t>2.1 дорожно-тропиночная сеть, велосипедные дорожки, беговые дорожки, лыжные трассы</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3. Вспомогательные виды разрешенного использования</w:t>
      </w:r>
    </w:p>
    <w:p>
      <w:pPr>
        <w:pStyle w:val="Style15"/>
        <w:ind w:left="0" w:right="0" w:hanging="0"/>
        <w:rPr>
          <w:rFonts w:ascii="Arial Narrow" w:hAnsi="Arial Narrow"/>
          <w:sz w:val="24"/>
        </w:rPr>
      </w:pPr>
      <w:r>
        <w:rPr>
          <w:rFonts w:ascii="Arial Narrow" w:hAnsi="Arial Narrow"/>
          <w:sz w:val="24"/>
        </w:rPr>
        <w:t>3.1 объекты инфраструктуры</w:t>
      </w:r>
    </w:p>
    <w:p>
      <w:pPr>
        <w:pStyle w:val="Style15"/>
        <w:ind w:left="0" w:right="0" w:hanging="0"/>
        <w:rPr>
          <w:rFonts w:ascii="Arial Narrow" w:hAnsi="Arial Narrow"/>
          <w:sz w:val="24"/>
        </w:rPr>
      </w:pPr>
      <w:r>
        <w:rPr>
          <w:rFonts w:ascii="Arial Narrow" w:hAnsi="Arial Narrow"/>
          <w:sz w:val="24"/>
        </w:rPr>
        <w:t>Минимальная ширина защитной лесной полосы вокруг населенного пункта – 50м.</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СЗЗ.2.2 – СНЕГО-ВЕТРОЗАЩИТНЫЕ ЛЕСОПОЛОСЫ ВОКРУГ ЖИВОТНОВОДЧЕСКИХ ФЕРМ И ПРОИЗВОДСТВЕННЫХ ТЕРРИТОРИЙ</w:t>
      </w:r>
    </w:p>
    <w:p>
      <w:pPr>
        <w:pStyle w:val="Style15"/>
        <w:ind w:left="0" w:right="0" w:hanging="0"/>
        <w:rPr>
          <w:rFonts w:ascii="Arial Narrow" w:hAnsi="Arial Narrow"/>
          <w:sz w:val="24"/>
        </w:rPr>
      </w:pPr>
      <w:r>
        <w:rPr>
          <w:rFonts w:ascii="Arial Narrow" w:hAnsi="Arial Narrow"/>
          <w:sz w:val="24"/>
        </w:rPr>
        <w:t>Снего-ветрозащитные лесополосы вокруг животноводческих ферм и производственных территорий предназначены для выполнения ветрозащитных, шумозащитных, санитарных, зооветеренарных и других функций.</w:t>
      </w:r>
    </w:p>
    <w:p>
      <w:pPr>
        <w:pStyle w:val="Style15"/>
        <w:ind w:left="0" w:right="0" w:hanging="0"/>
        <w:rPr>
          <w:rFonts w:ascii="Arial Narrow" w:hAnsi="Arial Narrow"/>
          <w:sz w:val="24"/>
        </w:rPr>
      </w:pPr>
      <w:r>
        <w:rPr>
          <w:rFonts w:ascii="Arial Narrow" w:hAnsi="Arial Narrow"/>
          <w:sz w:val="24"/>
        </w:rPr>
        <w:t>Минимальная ширина снего-ветрозащитных лесополос вокруг животноводческих ферм устанавливается не менее 10м, минимальная ширина зеленой полосы вокруг других производственных территорий устанавливается проектами предприятий.</w:t>
      </w:r>
    </w:p>
    <w:p>
      <w:pPr>
        <w:pStyle w:val="Style15"/>
        <w:ind w:left="0" w:right="0" w:hanging="0"/>
        <w:rPr>
          <w:rFonts w:ascii="Arial Narrow" w:hAnsi="Arial Narrow"/>
          <w:sz w:val="24"/>
        </w:rPr>
      </w:pPr>
      <w:r>
        <w:rPr>
          <w:rFonts w:ascii="Arial Narrow" w:hAnsi="Arial Narrow"/>
          <w:sz w:val="24"/>
        </w:rPr>
        <w:t>Снего-ветрозащитные лесополосы озеленяются рядовой посадкой деревьев и кустарников (в нижнем ярусе). В зависимости от ширины установленной лесополосы применяется: - однорядная посадка деревьев и кустарников</w:t>
      </w:r>
    </w:p>
    <w:p>
      <w:pPr>
        <w:pStyle w:val="Style15"/>
        <w:ind w:left="0" w:right="0" w:hanging="0"/>
        <w:rPr/>
      </w:pPr>
      <w:r>
        <w:rPr/>
        <w:t>                                           </w:t>
      </w:r>
      <w:r>
        <w:rPr>
          <w:rFonts w:ascii="Arial Narrow" w:hAnsi="Arial Narrow"/>
          <w:sz w:val="24"/>
        </w:rPr>
        <w:t>- двухрядная посадка деревьев и кустарников</w:t>
      </w:r>
    </w:p>
    <w:p>
      <w:pPr>
        <w:pStyle w:val="Style15"/>
        <w:ind w:left="0" w:right="0" w:hanging="0"/>
        <w:rPr/>
      </w:pPr>
      <w:r>
        <w:rPr/>
        <w:t xml:space="preserve">                                             </w:t>
      </w:r>
      <w:r>
        <w:rPr>
          <w:rFonts w:ascii="Arial Narrow" w:hAnsi="Arial Narrow"/>
          <w:sz w:val="24"/>
        </w:rPr>
        <w:t>- трехрядная посадка деревьев и кустарников (в нижнем ярусе)</w:t>
      </w:r>
    </w:p>
    <w:p>
      <w:pPr>
        <w:pStyle w:val="Style15"/>
        <w:ind w:left="0" w:right="0" w:hanging="0"/>
        <w:rPr/>
      </w:pPr>
      <w:r>
        <w:rPr/>
        <w:t> </w:t>
      </w:r>
    </w:p>
    <w:p>
      <w:pPr>
        <w:pStyle w:val="Style15"/>
        <w:ind w:left="0" w:right="0" w:hanging="0"/>
        <w:rPr/>
      </w:pPr>
      <w:r>
        <w:rPr/>
        <w:t> </w:t>
      </w:r>
    </w:p>
    <w:p>
      <w:pPr>
        <w:pStyle w:val="Style15"/>
        <w:ind w:left="0" w:right="0" w:hanging="0"/>
        <w:rPr>
          <w:rFonts w:ascii="Arial Narrow" w:hAnsi="Arial Narrow"/>
          <w:b/>
          <w:caps/>
          <w:sz w:val="24"/>
          <w:u w:val="single"/>
        </w:rPr>
      </w:pPr>
      <w:r>
        <w:rPr>
          <w:rFonts w:ascii="Arial Narrow" w:hAnsi="Arial Narrow"/>
          <w:b/>
          <w:caps/>
          <w:sz w:val="24"/>
          <w:u w:val="single"/>
        </w:rPr>
        <w:t>ЛЗ – ЗЕМЛИ ЛЕСНОГО ФОНДА</w:t>
      </w:r>
    </w:p>
    <w:p>
      <w:pPr>
        <w:pStyle w:val="Style15"/>
        <w:ind w:left="0" w:right="0" w:hanging="0"/>
        <w:rPr>
          <w:rFonts w:ascii="Arial Narrow" w:hAnsi="Arial Narrow"/>
          <w:sz w:val="24"/>
        </w:rPr>
      </w:pPr>
      <w:r>
        <w:rPr>
          <w:rFonts w:ascii="Arial Narrow" w:hAnsi="Arial Narrow"/>
          <w:sz w:val="24"/>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площади, занятые питомниками и др.) и нелесные земли, предназначенные для ведения лесного хозяйства (просеки, дороги, сельскохозяйственные угодья и др.), а также иные земли, в границах лесного фонда (болота, каменные россыпи и другие неудобства для использования земли).</w:t>
      </w:r>
    </w:p>
    <w:p>
      <w:pPr>
        <w:pStyle w:val="Style15"/>
        <w:ind w:left="0" w:right="0" w:hanging="0"/>
        <w:rPr>
          <w:rFonts w:ascii="Arial Narrow" w:hAnsi="Arial Narrow"/>
          <w:sz w:val="24"/>
        </w:rPr>
      </w:pPr>
      <w:r>
        <w:rPr>
          <w:rFonts w:ascii="Arial Narrow" w:hAnsi="Arial Narrow"/>
          <w:sz w:val="24"/>
        </w:rPr>
        <w:t>По Лесному кодексу Российской Федерации от 4 декабря 2006 года № 200-ФЗ лесной фонд находится в федеральной собственности.</w:t>
      </w:r>
    </w:p>
    <w:p>
      <w:pPr>
        <w:pStyle w:val="Style15"/>
        <w:ind w:left="0" w:right="0" w:hanging="0"/>
        <w:rPr>
          <w:rFonts w:ascii="Arial Narrow" w:hAnsi="Arial Narrow"/>
          <w:sz w:val="24"/>
        </w:rPr>
      </w:pPr>
      <w:r>
        <w:rPr>
          <w:rFonts w:ascii="Arial Narrow" w:hAnsi="Arial Narrow"/>
          <w:sz w:val="24"/>
        </w:rPr>
        <w:t>Правовые основы рационального использования, охраны, защиты и воспроизводства лесов, повышение их экологического и ресурсного потенциала устанавливаются Лесным кодексом РФ, Земельным кодексом РФ.</w:t>
      </w:r>
    </w:p>
    <w:p>
      <w:pPr>
        <w:pStyle w:val="Style15"/>
        <w:ind w:left="0" w:right="0" w:hanging="0"/>
        <w:rPr>
          <w:rFonts w:ascii="Arial Narrow" w:hAnsi="Arial Narrow"/>
          <w:sz w:val="24"/>
        </w:rPr>
      </w:pPr>
      <w:r>
        <w:rPr>
          <w:rFonts w:ascii="Arial Narrow" w:hAnsi="Arial Narrow"/>
          <w:sz w:val="24"/>
        </w:rPr>
        <w:t>Установлены следующие территориальные зоны:</w:t>
      </w:r>
    </w:p>
    <w:p>
      <w:pPr>
        <w:pStyle w:val="Style15"/>
        <w:ind w:left="0" w:right="0" w:hanging="0"/>
        <w:rPr>
          <w:rFonts w:ascii="Arial Narrow" w:hAnsi="Arial Narrow"/>
          <w:sz w:val="24"/>
        </w:rPr>
      </w:pPr>
      <w:r>
        <w:rPr>
          <w:rFonts w:ascii="Arial Narrow" w:hAnsi="Arial Narrow"/>
          <w:sz w:val="24"/>
        </w:rPr>
        <w:t>ЛЗ.1 – лесные земли</w:t>
      </w:r>
    </w:p>
    <w:p>
      <w:pPr>
        <w:pStyle w:val="Style15"/>
        <w:ind w:left="0" w:right="0" w:hanging="0"/>
        <w:rPr>
          <w:rFonts w:ascii="Arial Narrow" w:hAnsi="Arial Narrow"/>
          <w:sz w:val="24"/>
        </w:rPr>
      </w:pPr>
      <w:r>
        <w:rPr>
          <w:rFonts w:ascii="Arial Narrow" w:hAnsi="Arial Narrow"/>
          <w:sz w:val="24"/>
        </w:rPr>
        <w:t>ЛЗ.2 – государственные лесные полосы, ленточные боры, противоэрозионные леса</w:t>
      </w:r>
    </w:p>
    <w:p>
      <w:pPr>
        <w:pStyle w:val="Style15"/>
        <w:ind w:left="0" w:right="0" w:hanging="0"/>
        <w:rPr>
          <w:rFonts w:ascii="Arial Narrow" w:hAnsi="Arial Narrow"/>
          <w:sz w:val="24"/>
        </w:rPr>
      </w:pPr>
      <w:r>
        <w:rPr>
          <w:rFonts w:ascii="Arial Narrow" w:hAnsi="Arial Narrow"/>
          <w:sz w:val="24"/>
        </w:rPr>
        <w:t>Лесное законодательство регулирует лесные отношения, т.е. распространяется на леса, входящие и не входящие в лесной фонд (древесно-кустарниковая растительность).</w:t>
      </w:r>
    </w:p>
    <w:p>
      <w:pPr>
        <w:pStyle w:val="Style15"/>
        <w:ind w:left="0" w:right="0" w:hanging="0"/>
        <w:rPr>
          <w:rFonts w:ascii="Arial Narrow" w:hAnsi="Arial Narrow"/>
          <w:sz w:val="24"/>
        </w:rPr>
      </w:pPr>
      <w:r>
        <w:rPr>
          <w:rFonts w:ascii="Arial Narrow" w:hAnsi="Arial Narrow"/>
          <w:sz w:val="24"/>
        </w:rPr>
        <w:t xml:space="preserve">«Рамочные» положения, регулирующие лесные отношения изложены в приложении (см. земли лесного фонда). </w:t>
      </w:r>
    </w:p>
    <w:p>
      <w:pPr>
        <w:pStyle w:val="Style15"/>
        <w:ind w:left="0" w:right="0" w:hanging="0"/>
        <w:rPr/>
      </w:pPr>
      <w:r>
        <w:rPr/>
        <w:t> </w:t>
      </w:r>
    </w:p>
    <w:p>
      <w:pPr>
        <w:pStyle w:val="Style15"/>
        <w:ind w:left="0" w:right="0" w:hanging="0"/>
        <w:rPr/>
      </w:pPr>
      <w:r>
        <w:rPr/>
        <w:t xml:space="preserve">                               </w:t>
      </w:r>
    </w:p>
    <w:p>
      <w:pPr>
        <w:pStyle w:val="Style15"/>
        <w:ind w:left="0" w:right="0" w:hanging="0"/>
        <w:rPr>
          <w:rFonts w:ascii="Arial Narrow" w:hAnsi="Arial Narrow"/>
          <w:b/>
          <w:caps/>
          <w:sz w:val="24"/>
          <w:u w:val="single"/>
        </w:rPr>
      </w:pPr>
      <w:r>
        <w:rPr>
          <w:rFonts w:ascii="Arial Narrow" w:hAnsi="Arial Narrow"/>
          <w:b/>
          <w:caps/>
          <w:sz w:val="24"/>
          <w:u w:val="single"/>
        </w:rPr>
        <w:t>ОБ – ЗЕМЛИ ОБОРОНЫ И БЕЗОПАСНОСТИ</w:t>
      </w:r>
    </w:p>
    <w:p>
      <w:pPr>
        <w:pStyle w:val="Style15"/>
        <w:ind w:left="0" w:right="0" w:hanging="0"/>
        <w:jc w:val="left"/>
        <w:rPr>
          <w:rFonts w:ascii="Arial Narrow" w:hAnsi="Arial Narrow"/>
          <w:sz w:val="24"/>
        </w:rPr>
      </w:pPr>
      <w:r>
        <w:rPr>
          <w:rFonts w:ascii="Arial Narrow" w:hAnsi="Arial Narrow"/>
          <w:sz w:val="24"/>
        </w:rPr>
        <w:t>Землями обороны и безопасности называются земли, которые используются или предназначены для обеспечения деятельности Вооруженных Сил РФ,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территориальных образованиях, и права, которые возникли у участников земельных отношений по основаниям, предусмотренным Земельным Кодексом, федеральными законами.</w:t>
      </w:r>
    </w:p>
    <w:p>
      <w:pPr>
        <w:pStyle w:val="Style15"/>
        <w:ind w:left="0" w:right="0" w:hanging="0"/>
        <w:jc w:val="left"/>
        <w:rPr>
          <w:rFonts w:ascii="Arial Narrow" w:hAnsi="Arial Narrow"/>
          <w:sz w:val="24"/>
        </w:rPr>
      </w:pPr>
      <w:r>
        <w:rPr>
          <w:rFonts w:ascii="Arial Narrow" w:hAnsi="Arial Narrow"/>
          <w:sz w:val="24"/>
        </w:rPr>
        <w:t>На территории проектируемого района земельные участки в целях обеспечения обороны Российской Федерации не отведены и данным проектом не предусматриваются.</w:t>
      </w:r>
    </w:p>
    <w:p>
      <w:pPr>
        <w:pStyle w:val="Style15"/>
        <w:ind w:left="0" w:right="0" w:hanging="0"/>
        <w:jc w:val="left"/>
        <w:rPr>
          <w:rFonts w:ascii="Arial Narrow" w:hAnsi="Arial Narrow"/>
          <w:sz w:val="24"/>
        </w:rPr>
      </w:pPr>
      <w:r>
        <w:rPr>
          <w:rFonts w:ascii="Arial Narrow" w:hAnsi="Arial Narrow"/>
          <w:sz w:val="24"/>
        </w:rPr>
        <w:t>Установлены следующие виды зон:</w:t>
      </w:r>
    </w:p>
    <w:p>
      <w:pPr>
        <w:pStyle w:val="Style15"/>
        <w:ind w:left="0" w:right="0" w:hanging="0"/>
        <w:jc w:val="left"/>
        <w:rPr>
          <w:rFonts w:ascii="Arial Narrow" w:hAnsi="Arial Narrow"/>
          <w:sz w:val="24"/>
        </w:rPr>
      </w:pPr>
      <w:r>
        <w:rPr>
          <w:rFonts w:ascii="Arial Narrow" w:hAnsi="Arial Narrow"/>
          <w:sz w:val="24"/>
        </w:rPr>
        <w:t>ОБ.1 – контрольно-пропускные пункты</w:t>
      </w:r>
    </w:p>
    <w:p>
      <w:pPr>
        <w:pStyle w:val="Style15"/>
        <w:ind w:left="0" w:right="0" w:hanging="0"/>
        <w:jc w:val="left"/>
        <w:rPr>
          <w:rFonts w:ascii="Arial Narrow" w:hAnsi="Arial Narrow"/>
          <w:sz w:val="24"/>
        </w:rPr>
      </w:pPr>
      <w:r>
        <w:rPr>
          <w:rFonts w:ascii="Arial Narrow" w:hAnsi="Arial Narrow"/>
          <w:sz w:val="24"/>
        </w:rPr>
        <w:t>ОБ.2 – зона линейных отделений постовой службы</w:t>
      </w:r>
    </w:p>
    <w:p>
      <w:pPr>
        <w:pStyle w:val="Style15"/>
        <w:ind w:left="0" w:right="0" w:hanging="0"/>
        <w:jc w:val="left"/>
        <w:rPr>
          <w:rFonts w:ascii="Arial Narrow" w:hAnsi="Arial Narrow"/>
          <w:sz w:val="24"/>
        </w:rPr>
      </w:pPr>
      <w:r>
        <w:rPr>
          <w:rFonts w:ascii="Arial Narrow" w:hAnsi="Arial Narrow"/>
          <w:sz w:val="24"/>
        </w:rPr>
        <w:t>Зоны ОБ.1 и ОБ.2  предназначены для обеспечения защиты и охраны Государственной границы РФ в порядке, установленном Законодательством Российской Федерации.</w:t>
      </w:r>
    </w:p>
    <w:p>
      <w:pPr>
        <w:pStyle w:val="Style15"/>
        <w:ind w:left="0" w:right="0" w:hanging="0"/>
        <w:jc w:val="left"/>
        <w:rPr>
          <w:rFonts w:ascii="Arial Narrow" w:hAnsi="Arial Narrow"/>
          <w:sz w:val="24"/>
        </w:rPr>
      </w:pPr>
      <w:r>
        <w:rPr>
          <w:rFonts w:ascii="Arial Narrow" w:hAnsi="Arial Narrow"/>
          <w:sz w:val="24"/>
        </w:rPr>
        <w:t>Режим работы таможенных пунктов, контрольно-пропускных пунктов, линейных отделений постовой службы устанавливается соответствующими постановлениями правительства РФ и руководящими положениями ФСБ РФ.</w:t>
      </w:r>
    </w:p>
    <w:p>
      <w:pPr>
        <w:pStyle w:val="Style15"/>
        <w:ind w:left="0" w:right="0" w:hanging="0"/>
        <w:jc w:val="left"/>
        <w:rPr>
          <w:rFonts w:ascii="Arial Narrow" w:hAnsi="Arial Narrow"/>
          <w:sz w:val="24"/>
        </w:rPr>
      </w:pPr>
      <w:r>
        <w:rPr>
          <w:rFonts w:ascii="Arial Narrow" w:hAnsi="Arial Narrow"/>
          <w:sz w:val="24"/>
        </w:rPr>
        <w:t>Нормы отвода земельных участков, земельных полос, необходимых для обеспечения защиты и охраны Государственной границы РФ, порядок их использования регулируются законодательством РФ.</w:t>
      </w:r>
    </w:p>
    <w:p>
      <w:pPr>
        <w:pStyle w:val="Style15"/>
        <w:ind w:left="0" w:right="0" w:hanging="0"/>
        <w:jc w:val="left"/>
        <w:rPr>
          <w:rFonts w:ascii="Arial Narrow" w:hAnsi="Arial Narrow"/>
          <w:sz w:val="24"/>
        </w:rPr>
      </w:pPr>
      <w:r>
        <w:rPr>
          <w:rFonts w:ascii="Arial Narrow" w:hAnsi="Arial Narrow"/>
          <w:sz w:val="24"/>
        </w:rPr>
        <w:t>Пограничный режим на территориях, прилегающих к Российско-Казахстанской границе, установлен «Положением о пограничном режиме на территориях приграничных районов Челябинской области от 27.04.04 года  №189.</w:t>
      </w:r>
      <w:r>
        <w:br w:type="page"/>
      </w:r>
    </w:p>
    <w:p>
      <w:pPr>
        <w:pStyle w:val="Style15"/>
        <w:spacing w:before="0" w:after="0"/>
        <w:ind w:left="720" w:right="0" w:hanging="0"/>
        <w:rPr>
          <w:rFonts w:ascii="Arial Narrow" w:hAnsi="Arial Narrow"/>
          <w:b/>
          <w:sz w:val="24"/>
        </w:rPr>
      </w:pPr>
      <w:r>
        <w:rPr>
          <w:rFonts w:ascii="Arial Narrow" w:hAnsi="Arial Narrow"/>
          <w:b/>
          <w:sz w:val="24"/>
        </w:rPr>
        <w:t xml:space="preserve">ГЛАВА </w:t>
      </w:r>
      <w:r>
        <w:rPr>
          <w:rFonts w:ascii="Arial Narrow" w:hAnsi="Arial Narrow"/>
          <w:b/>
          <w:caps/>
          <w:sz w:val="24"/>
        </w:rPr>
        <w:t>3. Порядок применения правил землепользования и застройки и внесения в них изменений при застройке и благоустройстве</w:t>
      </w:r>
    </w:p>
    <w:p>
      <w:pPr>
        <w:pStyle w:val="Style15"/>
        <w:spacing w:before="0" w:after="0"/>
        <w:ind w:left="720" w:right="0" w:hanging="0"/>
        <w:rPr>
          <w:rFonts w:ascii="Arial Narrow" w:hAnsi="Arial Narrow"/>
          <w:b/>
          <w:caps/>
          <w:sz w:val="24"/>
        </w:rPr>
      </w:pPr>
      <w:r>
        <w:rPr>
          <w:rFonts w:ascii="Arial Narrow" w:hAnsi="Arial Narrow"/>
          <w:b/>
          <w:caps/>
          <w:sz w:val="24"/>
        </w:rPr>
        <w:t>населенных пунктов</w:t>
      </w:r>
    </w:p>
    <w:p>
      <w:pPr>
        <w:pStyle w:val="Style15"/>
        <w:spacing w:before="0" w:after="0"/>
        <w:ind w:left="720" w:right="0" w:hanging="0"/>
        <w:rPr/>
      </w:pPr>
      <w:r>
        <w:rPr/>
        <w:t> </w:t>
      </w:r>
    </w:p>
    <w:p>
      <w:pPr>
        <w:pStyle w:val="Style15"/>
        <w:ind w:left="0" w:right="0" w:hanging="0"/>
        <w:jc w:val="left"/>
        <w:rPr>
          <w:rFonts w:ascii="Arial Narrow" w:hAnsi="Arial Narrow"/>
          <w:b/>
          <w:sz w:val="24"/>
        </w:rPr>
      </w:pPr>
      <w:r>
        <w:rPr>
          <w:rFonts w:ascii="Arial Narrow" w:hAnsi="Arial Narrow"/>
          <w:b/>
          <w:sz w:val="24"/>
        </w:rPr>
        <w:t>1. Регулирование землепользования и застройки органами местного самоуправления</w:t>
      </w:r>
    </w:p>
    <w:p>
      <w:pPr>
        <w:pStyle w:val="Style15"/>
        <w:ind w:left="0" w:right="0" w:hanging="0"/>
        <w:rPr>
          <w:rFonts w:ascii="Arial Narrow" w:hAnsi="Arial Narrow"/>
          <w:sz w:val="24"/>
        </w:rPr>
      </w:pPr>
      <w:r>
        <w:rPr>
          <w:rFonts w:ascii="Arial Narrow" w:hAnsi="Arial Narrow"/>
          <w:sz w:val="24"/>
        </w:rPr>
        <w:t>Градостроительное регулирование является вторым после зонирования компонентом градостроительной деятельности местного самоуправления. Оно объемлет правоприменительную часть управления, связанную с повседневной текущей реализацией долгосрочных решений по развитию застройки населенных пунктов и их инфраструктуры.</w:t>
      </w:r>
    </w:p>
    <w:p>
      <w:pPr>
        <w:pStyle w:val="Style15"/>
        <w:ind w:left="0" w:right="0" w:hanging="0"/>
        <w:rPr>
          <w:rFonts w:ascii="Arial Narrow" w:hAnsi="Arial Narrow"/>
          <w:sz w:val="24"/>
        </w:rPr>
      </w:pPr>
      <w:r>
        <w:rPr>
          <w:rFonts w:ascii="Arial Narrow" w:hAnsi="Arial Narrow"/>
          <w:sz w:val="24"/>
        </w:rPr>
        <w:t>Градостроительное регулирование объемлет большую часть процесса установления прав собственников на использование и развитие недвижимости. Именно, в системе регулирования происходит правовое (юридическое) закрепление прав собственников на использование недвижимости. Регулирование предполагает оценку и продвижение различных проектов, прежде всего генеральных планов, проектов планировки и межевания, насколько они соответствуют документам и решениям, установленным в системе долгосрочного планирования, не противоречат ли они техническим требованиям и стандартам, законодательным нормам, при этом происходит отбор, проверка и хранение различной информации, как технической, так и правовой.</w:t>
      </w:r>
    </w:p>
    <w:p>
      <w:pPr>
        <w:pStyle w:val="Style15"/>
        <w:ind w:left="0" w:right="0" w:hanging="0"/>
        <w:rPr>
          <w:rFonts w:ascii="Arial Narrow" w:hAnsi="Arial Narrow"/>
          <w:sz w:val="24"/>
        </w:rPr>
      </w:pPr>
      <w:r>
        <w:rPr>
          <w:rFonts w:ascii="Arial Narrow" w:hAnsi="Arial Narrow"/>
          <w:sz w:val="24"/>
        </w:rPr>
        <w:t>Регулирование на основе правил обеспечивает публичность, прозрачность и ясность устанавливаемых прав, регламентов, процедур.</w:t>
      </w:r>
    </w:p>
    <w:p>
      <w:pPr>
        <w:pStyle w:val="Style15"/>
        <w:ind w:left="0" w:right="0" w:hanging="0"/>
        <w:rPr>
          <w:rFonts w:ascii="Arial Narrow" w:hAnsi="Arial Narrow"/>
          <w:sz w:val="24"/>
        </w:rPr>
      </w:pPr>
      <w:r>
        <w:rPr>
          <w:rFonts w:ascii="Arial Narrow" w:hAnsi="Arial Narrow"/>
          <w:sz w:val="24"/>
        </w:rPr>
        <w:t>При регулировании правила используются как юридическое основание для:</w:t>
      </w:r>
    </w:p>
    <w:p>
      <w:pPr>
        <w:pStyle w:val="Style15"/>
        <w:ind w:left="0" w:right="0" w:hanging="0"/>
        <w:rPr>
          <w:rFonts w:ascii="Arial Narrow" w:hAnsi="Arial Narrow"/>
          <w:sz w:val="24"/>
        </w:rPr>
      </w:pPr>
      <w:r>
        <w:rPr>
          <w:rFonts w:ascii="Arial Narrow" w:hAnsi="Arial Narrow"/>
          <w:sz w:val="24"/>
        </w:rPr>
        <w:t>- подготовки земельных участков для предоставления их физическим и юридическим лицам на торгах и иным законодательно установленным способом;</w:t>
      </w:r>
    </w:p>
    <w:p>
      <w:pPr>
        <w:pStyle w:val="Style15"/>
        <w:ind w:left="0" w:right="0" w:hanging="0"/>
        <w:rPr>
          <w:rFonts w:ascii="Arial Narrow" w:hAnsi="Arial Narrow"/>
          <w:sz w:val="24"/>
        </w:rPr>
      </w:pPr>
      <w:r>
        <w:rPr>
          <w:rFonts w:ascii="Arial Narrow" w:hAnsi="Arial Narrow"/>
          <w:sz w:val="24"/>
        </w:rPr>
        <w:t>- согласования строительных намерений владельцев или претендентов на владение недвижимостью;</w:t>
      </w:r>
    </w:p>
    <w:p>
      <w:pPr>
        <w:pStyle w:val="Style15"/>
        <w:ind w:left="0" w:right="0" w:hanging="0"/>
        <w:rPr>
          <w:rFonts w:ascii="Arial Narrow" w:hAnsi="Arial Narrow"/>
          <w:sz w:val="24"/>
        </w:rPr>
      </w:pPr>
      <w:r>
        <w:rPr>
          <w:rFonts w:ascii="Arial Narrow" w:hAnsi="Arial Narrow"/>
          <w:sz w:val="24"/>
        </w:rPr>
        <w:t>- предоставления разрешений на строительство на конкретных земельных участках.</w:t>
      </w:r>
    </w:p>
    <w:p>
      <w:pPr>
        <w:pStyle w:val="Style15"/>
        <w:ind w:left="0" w:right="0" w:hanging="0"/>
        <w:rPr>
          <w:rFonts w:ascii="Arial Narrow" w:hAnsi="Arial Narrow"/>
          <w:b/>
          <w:sz w:val="24"/>
        </w:rPr>
      </w:pPr>
      <w:r>
        <w:rPr>
          <w:rFonts w:ascii="Arial Narrow" w:hAnsi="Arial Narrow"/>
          <w:b/>
          <w:sz w:val="24"/>
        </w:rPr>
        <w:t>2. 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Style15"/>
        <w:ind w:left="0" w:right="0" w:hanging="0"/>
        <w:rPr>
          <w:rFonts w:ascii="Arial Narrow" w:hAnsi="Arial Narrow"/>
          <w:sz w:val="24"/>
        </w:rPr>
      </w:pPr>
      <w:r>
        <w:rPr>
          <w:rFonts w:ascii="Arial Narrow" w:hAnsi="Arial Narrow"/>
          <w:sz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Style15"/>
        <w:ind w:left="0" w:right="0" w:hanging="0"/>
        <w:rPr>
          <w:rFonts w:ascii="Arial Narrow" w:hAnsi="Arial Narrow"/>
          <w:sz w:val="24"/>
        </w:rPr>
      </w:pPr>
      <w:r>
        <w:rPr>
          <w:rFonts w:ascii="Arial Narrow" w:hAnsi="Arial Narrow"/>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pPr>
        <w:pStyle w:val="Style15"/>
        <w:ind w:left="0" w:right="0" w:hanging="0"/>
        <w:rPr>
          <w:rFonts w:ascii="Arial Narrow" w:hAnsi="Arial Narrow"/>
          <w:sz w:val="24"/>
        </w:rPr>
      </w:pPr>
      <w:r>
        <w:rPr>
          <w:rFonts w:ascii="Arial Narrow" w:hAnsi="Arial Narrow"/>
          <w:sz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Style15"/>
        <w:ind w:left="0" w:right="0" w:hanging="0"/>
        <w:rPr>
          <w:rFonts w:ascii="Arial Narrow" w:hAnsi="Arial Narrow"/>
          <w:b/>
          <w:sz w:val="24"/>
        </w:rPr>
      </w:pPr>
      <w:r>
        <w:rPr>
          <w:rFonts w:ascii="Arial Narrow" w:hAnsi="Arial Narrow"/>
          <w:b/>
          <w:sz w:val="24"/>
        </w:rPr>
        <w:t>3. Подготовка документации по планировке территории органами местного самоуправления</w:t>
      </w:r>
    </w:p>
    <w:p>
      <w:pPr>
        <w:pStyle w:val="Style15"/>
        <w:ind w:left="0" w:right="0" w:hanging="0"/>
        <w:rPr>
          <w:rFonts w:ascii="Arial Narrow" w:hAnsi="Arial Narrow"/>
          <w:sz w:val="24"/>
        </w:rPr>
      </w:pPr>
      <w:r>
        <w:rPr>
          <w:rFonts w:ascii="Arial Narrow" w:hAnsi="Arial Narrow"/>
          <w:sz w:val="24"/>
        </w:rPr>
        <w:t xml:space="preserve">Согласно статье 41 Градостроительного кодекса РФ № 190 – ФЗ (далее – ГрК ФЗ)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pPr>
        <w:pStyle w:val="Style15"/>
        <w:ind w:left="0" w:right="0" w:hanging="0"/>
        <w:rPr>
          <w:rFonts w:ascii="Arial Narrow" w:hAnsi="Arial Narrow"/>
          <w:sz w:val="24"/>
        </w:rPr>
      </w:pPr>
      <w:r>
        <w:rPr>
          <w:rFonts w:ascii="Arial Narrow" w:hAnsi="Arial Narrow"/>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Style15"/>
        <w:ind w:left="0" w:right="0" w:hanging="0"/>
        <w:rPr>
          <w:rFonts w:ascii="Arial Narrow" w:hAnsi="Arial Narrow"/>
          <w:sz w:val="24"/>
        </w:rPr>
      </w:pPr>
      <w:r>
        <w:rPr>
          <w:rFonts w:ascii="Arial Narrow" w:hAnsi="Arial Narrow"/>
          <w:sz w:val="24"/>
        </w:rPr>
        <w:t>Основанием для планировки территории (статья 45 части 2-5 ГрК РФ) являются документы территориального планирования, в том числе генеральный план населенного пункта, и Правила землепользования и застройки к нему.</w:t>
      </w:r>
    </w:p>
    <w:p>
      <w:pPr>
        <w:pStyle w:val="Style15"/>
        <w:ind w:left="0" w:right="0" w:hanging="0"/>
        <w:jc w:val="left"/>
        <w:rPr>
          <w:rFonts w:ascii="Arial Narrow" w:hAnsi="Arial Narrow"/>
          <w:sz w:val="24"/>
        </w:rPr>
      </w:pPr>
      <w:r>
        <w:rPr>
          <w:rFonts w:ascii="Arial Narrow" w:hAnsi="Arial Narrow"/>
          <w:sz w:val="24"/>
        </w:rPr>
        <w:t>Документация по планировке территории подготавливается применительно ко всем территориям – застроенным или подлежащим застройке (статья 41 часть 2), а также незастроенным и не предназначенным для строительства (статья 41 часть 3).</w:t>
      </w:r>
    </w:p>
    <w:p>
      <w:pPr>
        <w:pStyle w:val="Style15"/>
        <w:ind w:left="0" w:right="0" w:hanging="0"/>
        <w:jc w:val="left"/>
        <w:rPr>
          <w:rFonts w:ascii="Arial Narrow" w:hAnsi="Arial Narrow"/>
          <w:sz w:val="24"/>
        </w:rPr>
      </w:pPr>
      <w:r>
        <w:rPr>
          <w:rFonts w:ascii="Arial Narrow" w:hAnsi="Arial Narrow"/>
          <w:sz w:val="24"/>
        </w:rPr>
        <w:t>Между Правилами землепользования и застройки и градостроительной документацией по планировке территории устанавливается двухсторонняя связь.</w:t>
      </w:r>
    </w:p>
    <w:p>
      <w:pPr>
        <w:pStyle w:val="Style15"/>
        <w:ind w:left="0" w:right="0" w:hanging="0"/>
        <w:jc w:val="left"/>
        <w:rPr>
          <w:rFonts w:ascii="Arial Narrow" w:hAnsi="Arial Narrow"/>
          <w:sz w:val="24"/>
        </w:rPr>
      </w:pPr>
      <w:r>
        <w:rPr>
          <w:rFonts w:ascii="Arial Narrow" w:hAnsi="Arial Narrow"/>
          <w:sz w:val="24"/>
        </w:rPr>
        <w:t>С одной стороны, Правила являются основанием для подготовки документации по планировке территории. Правила через установку градостроительных регламентов предопределяют характеристики подготавливаемой документации по планировке территории, в частности, через назначение территории (виды разрешенного использования), предельные размеры земельных участков для соответствующих территориальных зон.</w:t>
      </w:r>
    </w:p>
    <w:p>
      <w:pPr>
        <w:pStyle w:val="Style15"/>
        <w:ind w:left="0" w:right="0" w:hanging="0"/>
        <w:jc w:val="left"/>
        <w:rPr>
          <w:rFonts w:ascii="Arial Narrow" w:hAnsi="Arial Narrow"/>
          <w:sz w:val="24"/>
        </w:rPr>
      </w:pPr>
      <w:r>
        <w:rPr>
          <w:rFonts w:ascii="Arial Narrow" w:hAnsi="Arial Narrow"/>
          <w:sz w:val="24"/>
        </w:rPr>
        <w:t>С другой стороны, документация по планировке территории может стать основанием для внесения изменений в Правила в части установления или уточнения градостроительных регламентов по предельным параметрам разрешенного строительства.</w:t>
      </w:r>
    </w:p>
    <w:p>
      <w:pPr>
        <w:pStyle w:val="Style15"/>
        <w:ind w:left="0" w:right="0" w:hanging="0"/>
        <w:jc w:val="left"/>
        <w:rPr>
          <w:rFonts w:ascii="Arial Narrow" w:hAnsi="Arial Narrow"/>
          <w:b/>
          <w:sz w:val="24"/>
        </w:rPr>
      </w:pPr>
      <w:r>
        <w:rPr>
          <w:rFonts w:ascii="Arial Narrow" w:hAnsi="Arial Narrow"/>
          <w:b/>
          <w:sz w:val="24"/>
        </w:rPr>
        <w:t>4. Проведение публичных слушаний по вопросам землепользования и застройки</w:t>
      </w:r>
    </w:p>
    <w:p>
      <w:pPr>
        <w:pStyle w:val="Style15"/>
        <w:ind w:left="0" w:right="0" w:hanging="0"/>
        <w:jc w:val="left"/>
        <w:rPr/>
      </w:pPr>
      <w:r>
        <w:rPr>
          <w:rFonts w:ascii="Arial Narrow" w:hAnsi="Arial Narrow"/>
          <w:sz w:val="24"/>
        </w:rPr>
        <w:t xml:space="preserve">Публичные слушания проводятся в соответствии со </w:t>
      </w:r>
      <w:r>
        <w:fldChar w:fldCharType="begin"/>
      </w:r>
      <w:r>
        <w:rPr>
          <w:rStyle w:val="Style13"/>
          <w:sz w:val="24"/>
          <w:b w:val="fals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"sub_28"</w:instrText>
      </w:r>
      <w:r>
        <w:rPr>
          <w:rStyle w:val="Style13"/>
          <w:sz w:val="24"/>
          <w:b w:val="false"/>
          <w:rFonts w:ascii="Arial Narrow" w:hAnsi="Arial Narrow"/>
        </w:rPr>
        <w:fldChar w:fldCharType="separate"/>
      </w:r>
      <w:r>
        <w:rPr>
          <w:rStyle w:val="Style13"/>
          <w:rFonts w:ascii="Arial Narrow" w:hAnsi="Arial Narrow"/>
          <w:b w:val="false"/>
          <w:sz w:val="24"/>
        </w:rPr>
        <w:t>статьей 28</w:t>
      </w:r>
      <w:r>
        <w:rPr>
          <w:rStyle w:val="Style13"/>
          <w:sz w:val="24"/>
          <w:b w:val="false"/>
          <w:rFonts w:ascii="Arial Narrow" w:hAnsi="Arial Narrow"/>
        </w:rPr>
        <w:fldChar w:fldCharType="end"/>
      </w:r>
      <w:r>
        <w:rPr>
          <w:rFonts w:ascii="Arial Narrow" w:hAnsi="Arial Narrow"/>
          <w:sz w:val="24"/>
        </w:rPr>
        <w:t xml:space="preserve"> и с </w:t>
      </w:r>
      <w:r>
        <w:fldChar w:fldCharType="begin"/>
      </w:r>
      <w:r>
        <w:rPr>
          <w:rStyle w:val="Style13"/>
          <w:sz w:val="24"/>
          <w:b w:val="fals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"sub_31013"</w:instrText>
      </w:r>
      <w:r>
        <w:rPr>
          <w:rStyle w:val="Style13"/>
          <w:sz w:val="24"/>
          <w:b w:val="false"/>
          <w:rFonts w:ascii="Arial Narrow" w:hAnsi="Arial Narrow"/>
        </w:rPr>
        <w:fldChar w:fldCharType="separate"/>
      </w:r>
      <w:r>
        <w:rPr>
          <w:rStyle w:val="Style13"/>
          <w:rFonts w:ascii="Arial Narrow" w:hAnsi="Arial Narrow"/>
          <w:b w:val="false"/>
          <w:sz w:val="24"/>
        </w:rPr>
        <w:t>частями 13</w:t>
      </w:r>
      <w:r>
        <w:rPr>
          <w:rStyle w:val="Style13"/>
          <w:sz w:val="24"/>
          <w:b w:val="false"/>
          <w:rFonts w:ascii="Arial Narrow" w:hAnsi="Arial Narrow"/>
        </w:rPr>
        <w:fldChar w:fldCharType="end"/>
      </w:r>
      <w:r>
        <w:rPr>
          <w:rFonts w:ascii="Arial Narrow" w:hAnsi="Arial Narrow"/>
          <w:sz w:val="24"/>
        </w:rPr>
        <w:t>,</w:t>
      </w:r>
      <w:r>
        <w:fldChar w:fldCharType="begin"/>
      </w:r>
      <w:r>
        <w:rPr>
          <w:rStyle w:val="Style13"/>
          <w:sz w:val="24"/>
          <w:b w:val="fals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"sub_31014"</w:instrText>
      </w:r>
      <w:r>
        <w:rPr>
          <w:rStyle w:val="Style13"/>
          <w:sz w:val="24"/>
          <w:b w:val="false"/>
          <w:rFonts w:ascii="Arial Narrow" w:hAnsi="Arial Narrow"/>
        </w:rPr>
        <w:fldChar w:fldCharType="separate"/>
      </w:r>
      <w:r>
        <w:rPr>
          <w:rStyle w:val="Style13"/>
          <w:rFonts w:ascii="Arial Narrow" w:hAnsi="Arial Narrow"/>
          <w:b w:val="false"/>
          <w:sz w:val="24"/>
        </w:rPr>
        <w:t>14</w:t>
      </w:r>
      <w:r>
        <w:rPr>
          <w:rStyle w:val="Style13"/>
          <w:sz w:val="24"/>
          <w:b w:val="false"/>
          <w:rFonts w:ascii="Arial Narrow" w:hAnsi="Arial Narrow"/>
        </w:rPr>
        <w:fldChar w:fldCharType="end"/>
      </w:r>
      <w:r>
        <w:rPr>
          <w:rFonts w:ascii="Arial Narrow" w:hAnsi="Arial Narrow"/>
          <w:sz w:val="24"/>
        </w:rPr>
        <w:t xml:space="preserve"> - 31 статьи Градостроительного кодекса РФ с целью:</w:t>
      </w:r>
    </w:p>
    <w:p>
      <w:pPr>
        <w:pStyle w:val="Style15"/>
        <w:ind w:left="0" w:right="0" w:hanging="0"/>
        <w:jc w:val="left"/>
        <w:rPr>
          <w:rFonts w:ascii="Arial Narrow" w:hAnsi="Arial Narrow"/>
          <w:sz w:val="24"/>
        </w:rPr>
      </w:pPr>
      <w:r>
        <w:rPr>
          <w:rFonts w:ascii="Arial Narrow" w:hAnsi="Arial Narrow"/>
          <w:sz w:val="24"/>
        </w:rPr>
        <w:t>- недопущения ущерба, который может быть нанесен владельцам объектов недвижимости тем видом деятельности, по поводу которого испрашивается разрешение;</w:t>
      </w:r>
    </w:p>
    <w:p>
      <w:pPr>
        <w:pStyle w:val="Style15"/>
        <w:ind w:left="0" w:right="0" w:hanging="0"/>
        <w:jc w:val="left"/>
        <w:rPr>
          <w:rFonts w:ascii="Arial Narrow" w:hAnsi="Arial Narrow"/>
          <w:sz w:val="24"/>
        </w:rPr>
      </w:pPr>
      <w:r>
        <w:rPr>
          <w:rFonts w:ascii="Arial Narrow" w:hAnsi="Arial Narrow"/>
          <w:sz w:val="24"/>
        </w:rPr>
        <w:t>- информирования общественности и обеспечения права участия граждан в принятии решений, а также их права контролировать принятие решений по застройке и землепользованию.</w:t>
      </w:r>
    </w:p>
    <w:p>
      <w:pPr>
        <w:pStyle w:val="Style15"/>
        <w:ind w:left="0" w:right="0" w:hanging="0"/>
        <w:jc w:val="left"/>
        <w:rPr>
          <w:rFonts w:ascii="Arial Narrow" w:hAnsi="Arial Narrow"/>
          <w:sz w:val="24"/>
        </w:rPr>
      </w:pPr>
      <w:r>
        <w:rPr>
          <w:rFonts w:ascii="Arial Narrow" w:hAnsi="Arial Narrow"/>
          <w:sz w:val="24"/>
        </w:rPr>
        <w:t>Комиссия по землепользованию и застройке обязана проводить публичные слушания по своей инициативе или по заявлениям, поступившим от физических или юридических лиц. Слушания проводятся для рассмотрения следующих вопросов по применению Правил землепользования и застройки:</w:t>
      </w:r>
    </w:p>
    <w:p>
      <w:pPr>
        <w:pStyle w:val="Style15"/>
        <w:ind w:left="0" w:right="0" w:hanging="0"/>
        <w:jc w:val="left"/>
        <w:rPr>
          <w:rFonts w:ascii="Arial Narrow" w:hAnsi="Arial Narrow"/>
          <w:sz w:val="24"/>
        </w:rPr>
      </w:pPr>
      <w:r>
        <w:rPr>
          <w:rFonts w:ascii="Arial Narrow" w:hAnsi="Arial Narrow"/>
          <w:sz w:val="24"/>
        </w:rPr>
        <w:t>- специальные согласования о предоставлении разрешений на условно разрешенные виды использования;</w:t>
      </w:r>
    </w:p>
    <w:p>
      <w:pPr>
        <w:pStyle w:val="Style15"/>
        <w:ind w:left="0" w:right="0" w:hanging="0"/>
        <w:jc w:val="left"/>
        <w:rPr>
          <w:rFonts w:ascii="Arial Narrow" w:hAnsi="Arial Narrow"/>
          <w:sz w:val="24"/>
        </w:rPr>
      </w:pPr>
      <w:r>
        <w:rPr>
          <w:rFonts w:ascii="Arial Narrow" w:hAnsi="Arial Narrow"/>
          <w:sz w:val="24"/>
        </w:rPr>
        <w:t>- отклонения от правил землепользования и застройки;</w:t>
      </w:r>
    </w:p>
    <w:p>
      <w:pPr>
        <w:pStyle w:val="Style15"/>
        <w:ind w:left="0" w:right="0" w:hanging="0"/>
        <w:jc w:val="left"/>
        <w:rPr>
          <w:rFonts w:ascii="Arial Narrow" w:hAnsi="Arial Narrow"/>
          <w:sz w:val="24"/>
        </w:rPr>
      </w:pPr>
      <w:r>
        <w:rPr>
          <w:rFonts w:ascii="Arial Narrow" w:hAnsi="Arial Narrow"/>
          <w:sz w:val="24"/>
        </w:rPr>
        <w:t>- внесение дополнений и изменений в правила землепользования и застройки;</w:t>
      </w:r>
    </w:p>
    <w:p>
      <w:pPr>
        <w:pStyle w:val="Style15"/>
        <w:ind w:left="0" w:right="0" w:hanging="0"/>
        <w:jc w:val="left"/>
        <w:rPr>
          <w:rFonts w:ascii="Arial Narrow" w:hAnsi="Arial Narrow"/>
          <w:sz w:val="24"/>
        </w:rPr>
      </w:pPr>
      <w:r>
        <w:rPr>
          <w:rFonts w:ascii="Arial Narrow" w:hAnsi="Arial Narrow"/>
          <w:sz w:val="24"/>
        </w:rPr>
        <w:t xml:space="preserve">- иные вопросы, решения по которым должно приниматься путем публичных слушаний.  </w:t>
      </w:r>
    </w:p>
    <w:p>
      <w:pPr>
        <w:pStyle w:val="Style15"/>
        <w:ind w:left="0" w:right="0" w:hanging="0"/>
        <w:jc w:val="left"/>
        <w:rPr>
          <w:rFonts w:ascii="Arial Narrow" w:hAnsi="Arial Narrow"/>
          <w:b/>
          <w:sz w:val="24"/>
        </w:rPr>
      </w:pPr>
      <w:r>
        <w:rPr>
          <w:rFonts w:ascii="Arial Narrow" w:hAnsi="Arial Narrow"/>
          <w:b/>
          <w:sz w:val="24"/>
        </w:rPr>
        <w:t>5. Внесение изменений в Правила землепользования и застройки</w:t>
      </w:r>
    </w:p>
    <w:p>
      <w:pPr>
        <w:pStyle w:val="Style15"/>
        <w:ind w:left="0" w:right="0" w:hanging="0"/>
        <w:jc w:val="left"/>
        <w:rPr>
          <w:rFonts w:ascii="Arial Narrow" w:hAnsi="Arial Narrow"/>
          <w:sz w:val="24"/>
        </w:rPr>
      </w:pPr>
      <w:r>
        <w:rPr>
          <w:rFonts w:ascii="Arial Narrow" w:hAnsi="Arial Narrow"/>
          <w:sz w:val="24"/>
        </w:rPr>
        <w:t>Внесение дополнений и изменений в Правила землепользования и застройки – главный инструмент, поддерживающий адаптивность градостроительного зонирования.</w:t>
      </w:r>
    </w:p>
    <w:p>
      <w:pPr>
        <w:pStyle w:val="Style15"/>
        <w:ind w:left="0" w:right="0" w:hanging="0"/>
        <w:jc w:val="left"/>
        <w:rPr>
          <w:rFonts w:ascii="Arial Narrow" w:hAnsi="Arial Narrow"/>
          <w:sz w:val="24"/>
        </w:rPr>
      </w:pPr>
      <w:r>
        <w:rPr>
          <w:rFonts w:ascii="Arial Narrow" w:hAnsi="Arial Narrow"/>
          <w:sz w:val="24"/>
        </w:rPr>
        <w:t>Предложения о внесении изменений в Правила могут вносить органы государственной власти и местного самоуправления, а также физические и юридические лица, если в результате применения Правил их недвижимость используется не эффективно, снижается стоимость земельных участков и объектов строительства, не реализуются права и законные интересы граждан и их объединений.</w:t>
      </w:r>
    </w:p>
    <w:p>
      <w:pPr>
        <w:pStyle w:val="Style15"/>
        <w:ind w:left="0" w:right="0" w:hanging="0"/>
        <w:jc w:val="left"/>
        <w:rPr>
          <w:rFonts w:ascii="Arial Narrow" w:hAnsi="Arial Narrow"/>
          <w:sz w:val="24"/>
        </w:rPr>
      </w:pPr>
      <w:r>
        <w:rPr>
          <w:rFonts w:ascii="Arial Narrow" w:hAnsi="Arial Narrow"/>
          <w:sz w:val="24"/>
        </w:rPr>
        <w:t>Основаниями для внесения изменений в Правила являются:</w:t>
      </w:r>
    </w:p>
    <w:p>
      <w:pPr>
        <w:pStyle w:val="Style15"/>
        <w:spacing w:before="0" w:after="0"/>
        <w:ind w:left="0" w:right="0" w:hanging="0"/>
        <w:jc w:val="left"/>
        <w:rPr/>
      </w:pPr>
      <w:r>
        <w:rPr>
          <w:rFonts w:ascii="Arial Narrow" w:hAnsi="Arial Narrow"/>
          <w:sz w:val="24"/>
        </w:rPr>
        <w:t>1)                   несоответствие правил землепользования и застройки документам территориального планирования, возникшее в результате внесения в эти документы изменений;</w:t>
      </w:r>
    </w:p>
    <w:p>
      <w:pPr>
        <w:pStyle w:val="Style15"/>
        <w:spacing w:before="0" w:after="0"/>
        <w:ind w:left="0" w:right="0" w:hanging="0"/>
        <w:jc w:val="left"/>
        <w:rPr/>
      </w:pPr>
      <w:r>
        <w:rPr>
          <w:rFonts w:ascii="Arial Narrow" w:hAnsi="Arial Narrow"/>
          <w:sz w:val="24"/>
        </w:rPr>
        <w:t>2)                   поступление предложений об изменении границ территориальных зон, изменении градостроительных регламентов.</w:t>
      </w:r>
    </w:p>
    <w:p>
      <w:pPr>
        <w:pStyle w:val="Style15"/>
        <w:ind w:left="0" w:right="0" w:hanging="0"/>
        <w:jc w:val="left"/>
        <w:rPr>
          <w:rFonts w:ascii="Arial Narrow" w:hAnsi="Arial Narrow"/>
          <w:sz w:val="24"/>
        </w:rPr>
      </w:pPr>
      <w:r>
        <w:rPr>
          <w:rFonts w:ascii="Arial Narrow" w:hAnsi="Arial Narrow"/>
          <w:sz w:val="24"/>
        </w:rPr>
        <w:t>Схема рассмотрения и принятия поправок близка к принятию Правил. Заявки направляются главе администрации, который инициирует процесс ее рассмотрения, организуемый Комиссией по землепользованию и застройке на публичных слушаниях с привлечением всех заинтересованных сторон и экспертов.</w:t>
      </w:r>
    </w:p>
    <w:p>
      <w:pPr>
        <w:pStyle w:val="Style15"/>
        <w:ind w:left="0" w:right="0" w:hanging="0"/>
        <w:jc w:val="left"/>
        <w:rPr>
          <w:rFonts w:ascii="Arial Narrow" w:hAnsi="Arial Narrow"/>
          <w:sz w:val="24"/>
        </w:rPr>
      </w:pPr>
      <w:r>
        <w:rPr>
          <w:rFonts w:ascii="Arial Narrow" w:hAnsi="Arial Narrow"/>
          <w:sz w:val="24"/>
        </w:rPr>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r>
        <w:br w:type="page"/>
      </w:r>
    </w:p>
    <w:p>
      <w:pPr>
        <w:pStyle w:val="Style15"/>
        <w:ind w:left="0" w:right="0" w:hanging="0"/>
        <w:rPr/>
      </w:pPr>
      <w:r>
        <w:rPr/>
        <w:t> </w:t>
      </w:r>
    </w:p>
    <w:p>
      <w:pPr>
        <w:pStyle w:val="Style15"/>
        <w:ind w:left="0" w:right="0" w:hanging="0"/>
        <w:rPr>
          <w:rFonts w:ascii="Arial Narrow" w:hAnsi="Arial Narrow"/>
          <w:b/>
          <w:caps/>
          <w:sz w:val="24"/>
        </w:rPr>
      </w:pPr>
      <w:r>
        <w:rPr>
          <w:rFonts w:ascii="Arial Narrow" w:hAnsi="Arial Narrow"/>
          <w:b/>
          <w:caps/>
          <w:sz w:val="24"/>
        </w:rPr>
        <w:t>ПРИЛОЖЕНИЯ</w:t>
      </w:r>
    </w:p>
    <w:p>
      <w:pPr>
        <w:pStyle w:val="Style15"/>
        <w:ind w:left="0" w:right="0" w:hanging="0"/>
        <w:rPr>
          <w:caps/>
        </w:rPr>
      </w:pPr>
      <w:r>
        <w:rPr>
          <w:caps/>
        </w:rPr>
        <w:t> </w:t>
      </w:r>
    </w:p>
    <w:p>
      <w:pPr>
        <w:pStyle w:val="Style15"/>
        <w:ind w:left="0" w:right="0" w:hanging="0"/>
        <w:jc w:val="left"/>
        <w:rPr>
          <w:rFonts w:ascii="Arial Narrow" w:hAnsi="Arial Narrow"/>
          <w:sz w:val="24"/>
        </w:rPr>
      </w:pPr>
      <w:r>
        <w:rPr>
          <w:rFonts w:ascii="Arial Narrow" w:hAnsi="Arial Narrow"/>
          <w:sz w:val="24"/>
        </w:rPr>
        <w:t>В «Приложениях» даны «рамочные» предложения по правовому использованию земельных участков, на которые действия градостроительного регламента не распространяются или градостроительный регламент не устанавливается, основанные на общих принципах, установленных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Style15"/>
        <w:ind w:left="0" w:right="0" w:hanging="0"/>
        <w:jc w:val="left"/>
        <w:rPr/>
      </w:pPr>
      <w:r>
        <w:rPr/>
        <w:t> </w:t>
      </w:r>
    </w:p>
    <w:p>
      <w:pPr>
        <w:pStyle w:val="Style15"/>
        <w:ind w:left="0" w:right="0" w:hanging="0"/>
        <w:jc w:val="left"/>
        <w:rPr>
          <w:rFonts w:ascii="Arial Narrow" w:hAnsi="Arial Narrow"/>
          <w:b/>
          <w:sz w:val="24"/>
        </w:rPr>
      </w:pPr>
      <w:r>
        <w:rPr>
          <w:rFonts w:ascii="Arial Narrow" w:hAnsi="Arial Narrow"/>
          <w:b/>
          <w:sz w:val="24"/>
        </w:rPr>
        <w:t>1.  Земли сельскохозяйственного назначения (СХ.1-СХ.2-СХ.3)</w:t>
      </w:r>
    </w:p>
    <w:p>
      <w:pPr>
        <w:pStyle w:val="Style15"/>
        <w:ind w:left="0" w:right="0" w:hanging="0"/>
        <w:jc w:val="left"/>
        <w:rPr>
          <w:rFonts w:ascii="Arial Narrow" w:hAnsi="Arial Narrow"/>
          <w:sz w:val="24"/>
        </w:rPr>
      </w:pPr>
      <w:r>
        <w:rPr>
          <w:rFonts w:ascii="Arial Narrow" w:hAnsi="Arial Narrow"/>
          <w:sz w:val="24"/>
        </w:rPr>
        <w:t>Зоны сельскохозяйственного использования предназначены для ведения сельского хозяйства, дачного хозяйства, садоводства, размещения и развития объектов сельскохозяйственного назначения</w:t>
      </w:r>
    </w:p>
    <w:p>
      <w:pPr>
        <w:pStyle w:val="Style15"/>
        <w:ind w:left="0" w:right="0" w:hanging="0"/>
        <w:jc w:val="left"/>
        <w:rPr>
          <w:rFonts w:ascii="Arial Narrow" w:hAnsi="Arial Narrow"/>
          <w:sz w:val="24"/>
        </w:rPr>
      </w:pPr>
      <w:r>
        <w:rPr>
          <w:rFonts w:ascii="Arial Narrow" w:hAnsi="Arial Narrow"/>
          <w:sz w:val="24"/>
        </w:rPr>
        <w:t>В составе земель сельскохозяйственного назначения включаются: сельскохозяйственные угодья,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p>
      <w:pPr>
        <w:pStyle w:val="Style15"/>
        <w:ind w:left="0" w:right="0" w:hanging="0"/>
        <w:jc w:val="left"/>
        <w:rPr>
          <w:rFonts w:ascii="Arial Narrow" w:hAnsi="Arial Narrow"/>
          <w:sz w:val="24"/>
        </w:rPr>
      </w:pPr>
      <w:r>
        <w:rPr>
          <w:rFonts w:ascii="Arial Narrow" w:hAnsi="Arial Narrow"/>
          <w:sz w:val="24"/>
        </w:rPr>
        <w:t>Используемые в сельскохозяйственных целях участки, находящиеся в пределах сельских населенных пунктах входят в состав земель населенных пунктов. На участки земель, используемые в сельскохозяйственных целях и входящие в состав земель транспорта и земель лесного фонда (противоэрозийные, пастбищезащитные и полезащитные леса), распространяется правовой режим соответствующих категорий земель.</w:t>
      </w:r>
    </w:p>
    <w:p>
      <w:pPr>
        <w:pStyle w:val="Style15"/>
        <w:ind w:left="0" w:right="0" w:firstLine="601"/>
        <w:jc w:val="left"/>
        <w:rPr>
          <w:rFonts w:ascii="Arial Narrow" w:hAnsi="Arial Narrow"/>
          <w:sz w:val="24"/>
        </w:rPr>
      </w:pPr>
      <w:r>
        <w:rPr>
          <w:rFonts w:ascii="Arial Narrow" w:hAnsi="Arial Narrow"/>
          <w:sz w:val="24"/>
        </w:rPr>
        <w:t>Наиболее ценные из земель сельскохозяйственного назначения – это сельскохозяйственные угодья, на которых произрастает продукция аграрного производства. Сельскохозяйственные угодья – пашни, сенокосы, пастбища, залежи, земли, занятые многолетними насаждениями (садами, виноградниками и др.).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а также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субъекта Российской Федерации включены в перечень земель, использование которых для других целей не допускается.</w:t>
      </w:r>
    </w:p>
    <w:p>
      <w:pPr>
        <w:pStyle w:val="Style15"/>
        <w:ind w:left="0" w:right="0" w:hanging="0"/>
        <w:jc w:val="left"/>
        <w:rPr>
          <w:rFonts w:ascii="Arial Narrow" w:hAnsi="Arial Narrow"/>
          <w:sz w:val="24"/>
        </w:rPr>
      </w:pPr>
      <w:r>
        <w:rPr>
          <w:rFonts w:ascii="Arial Narrow" w:hAnsi="Arial Narrow"/>
          <w:sz w:val="24"/>
        </w:rPr>
        <w:t>Остальные сельскохозяйственные земли имеют вспомогательный по отношению к угодьям характер, на них находятся здания ферм, складов, амбаров, гаражей и других необходимых в аграрном производстве построек, подъездные пути к ним т.п.</w:t>
      </w:r>
    </w:p>
    <w:p>
      <w:pPr>
        <w:pStyle w:val="Style15"/>
        <w:ind w:left="0" w:right="0" w:hanging="0"/>
        <w:jc w:val="left"/>
        <w:rPr>
          <w:rFonts w:ascii="Arial Narrow" w:hAnsi="Arial Narrow"/>
          <w:sz w:val="24"/>
        </w:rPr>
      </w:pPr>
      <w:r>
        <w:rPr>
          <w:rFonts w:ascii="Arial Narrow" w:hAnsi="Arial Narrow"/>
          <w:sz w:val="24"/>
        </w:rPr>
        <w:t xml:space="preserve">Замкнутые водоемы – пруды, озера, водохранилища, находящиеся на таких землях, - также включаются в состав земель сельскохозяйственного назначения (обособленные водные объекты относятся к недвижимому имуществу и являются составной частью земельного участка). </w:t>
      </w:r>
    </w:p>
    <w:p>
      <w:pPr>
        <w:pStyle w:val="Style15"/>
        <w:ind w:left="0" w:right="0" w:hanging="0"/>
        <w:jc w:val="left"/>
        <w:rPr>
          <w:rFonts w:ascii="Arial Narrow" w:hAnsi="Arial Narrow"/>
          <w:sz w:val="24"/>
        </w:rPr>
      </w:pPr>
      <w:r>
        <w:rPr>
          <w:rFonts w:ascii="Arial Narrow" w:hAnsi="Arial Narrow"/>
          <w:sz w:val="24"/>
        </w:rPr>
        <w:t xml:space="preserve">Древесно-кустарниковая растительность, расположенная на землях сельскохозяйственного назначения, относиться к указанным земельным участкам. Рубка такой растительности регулируется Лесным кодексом Российской Федерации от 4 декабря 2006г. № 200-ФЗ. </w:t>
      </w:r>
    </w:p>
    <w:p>
      <w:pPr>
        <w:pStyle w:val="Style15"/>
        <w:ind w:left="0" w:right="0" w:hanging="0"/>
        <w:jc w:val="left"/>
        <w:rPr>
          <w:rFonts w:ascii="Arial Narrow" w:hAnsi="Arial Narrow"/>
          <w:sz w:val="24"/>
        </w:rPr>
      </w:pPr>
      <w:r>
        <w:rPr>
          <w:rFonts w:ascii="Arial Narrow" w:hAnsi="Arial Narrow"/>
          <w:sz w:val="24"/>
        </w:rPr>
        <w:t>К землям сельскохозяйственного назначения относятся также так называемые неудобья – это овраги, балки, болота, гари и прочие участки, которые после окультуривания могут использоваться как сельскохозяйственные угодья.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2. Земли лесного фонда (ЛЗ.1-ЛЗ.2)</w:t>
      </w:r>
    </w:p>
    <w:p>
      <w:pPr>
        <w:pStyle w:val="Style15"/>
        <w:ind w:left="0" w:right="0" w:hanging="0"/>
        <w:jc w:val="left"/>
        <w:rPr>
          <w:rFonts w:ascii="Arial Narrow" w:hAnsi="Arial Narrow"/>
          <w:sz w:val="24"/>
        </w:rPr>
      </w:pPr>
      <w:r>
        <w:rPr>
          <w:rFonts w:ascii="Arial Narrow" w:hAnsi="Arial Narrow"/>
          <w:sz w:val="24"/>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нужд лесного хозяйства нелесные земли (просеки, дороги, сельскохозяйственные угодья), а также иные земли, расположенные в границах лесного фонда (болота, каменистые россыпи и другие неудобные для использования земли).</w:t>
      </w:r>
    </w:p>
    <w:p>
      <w:pPr>
        <w:pStyle w:val="Style15"/>
        <w:ind w:left="0" w:right="0" w:hanging="0"/>
        <w:jc w:val="left"/>
        <w:rPr>
          <w:rFonts w:ascii="Arial Narrow" w:hAnsi="Arial Narrow"/>
          <w:sz w:val="24"/>
        </w:rPr>
      </w:pPr>
      <w:r>
        <w:rPr>
          <w:rFonts w:ascii="Arial Narrow" w:hAnsi="Arial Narrow"/>
          <w:sz w:val="24"/>
        </w:rPr>
        <w:t>Лесной фонд – все леса, за исключением лесов, расположенных на землях обороны и землях населенных пунктов, а также земли лесного фонда, не покрытые лесной растительностью.</w:t>
      </w:r>
    </w:p>
    <w:p>
      <w:pPr>
        <w:pStyle w:val="Style15"/>
        <w:ind w:left="0" w:right="0" w:hanging="0"/>
        <w:jc w:val="left"/>
        <w:rPr>
          <w:rFonts w:ascii="Arial Narrow" w:hAnsi="Arial Narrow"/>
          <w:sz w:val="24"/>
        </w:rPr>
      </w:pPr>
      <w:r>
        <w:rPr>
          <w:rFonts w:ascii="Arial Narrow" w:hAnsi="Arial Narrow"/>
          <w:sz w:val="24"/>
        </w:rPr>
        <w:t xml:space="preserve">По Лесному кодексу Российской Федерации от 4 декабря 2006 г. № 200-ФЗ лесной фонд находится в федеральной собственности. </w:t>
      </w:r>
    </w:p>
    <w:p>
      <w:pPr>
        <w:pStyle w:val="Style15"/>
        <w:ind w:left="0" w:right="0" w:hanging="0"/>
        <w:jc w:val="left"/>
        <w:rPr>
          <w:rFonts w:ascii="Arial Narrow" w:hAnsi="Arial Narrow"/>
          <w:sz w:val="24"/>
        </w:rPr>
      </w:pPr>
      <w:r>
        <w:rPr>
          <w:rFonts w:ascii="Arial Narrow" w:hAnsi="Arial Narrow"/>
          <w:sz w:val="24"/>
        </w:rP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и земельным законодательством, если иное не предусмотрено Лесным кодексом № 200-ФЗ.</w:t>
      </w:r>
    </w:p>
    <w:p>
      <w:pPr>
        <w:pStyle w:val="Style15"/>
        <w:ind w:left="0" w:right="0" w:hanging="0"/>
        <w:jc w:val="left"/>
        <w:rPr>
          <w:rFonts w:ascii="Arial Narrow" w:hAnsi="Arial Narrow"/>
          <w:sz w:val="24"/>
        </w:rPr>
      </w:pPr>
      <w:r>
        <w:rPr>
          <w:rFonts w:ascii="Arial Narrow" w:hAnsi="Arial Narrow"/>
          <w:sz w:val="24"/>
        </w:rPr>
        <w:t>Леса, расположенные на землях лесного фонда, в соответствии с экологическим и социальным значением лесного фонда, его местоположением и выполняемыми им функциями подразделяются на три группы (выделяются леса первой, второй и третьей групп).</w:t>
      </w:r>
    </w:p>
    <w:p>
      <w:pPr>
        <w:pStyle w:val="Style15"/>
        <w:ind w:left="0" w:right="0" w:hanging="0"/>
        <w:jc w:val="left"/>
        <w:rPr>
          <w:rFonts w:ascii="Arial Narrow" w:hAnsi="Arial Narrow"/>
          <w:sz w:val="24"/>
        </w:rPr>
      </w:pPr>
      <w:r>
        <w:rPr>
          <w:rFonts w:ascii="Arial Narrow" w:hAnsi="Arial Narrow"/>
          <w:sz w:val="24"/>
        </w:rPr>
        <w:t>В лесах указанных групп могут быть выделены особо защитные земельные участки с ограниченным режимом – берего и почвозащитные участки леса, вдоль берегов водоемов,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pPr>
        <w:pStyle w:val="Style15"/>
        <w:ind w:left="0" w:right="0" w:hanging="0"/>
        <w:jc w:val="left"/>
        <w:rPr>
          <w:rFonts w:ascii="Arial Narrow" w:hAnsi="Arial Narrow"/>
          <w:sz w:val="24"/>
        </w:rPr>
      </w:pPr>
      <w:r>
        <w:rPr>
          <w:rFonts w:ascii="Arial Narrow" w:hAnsi="Arial Narrow"/>
          <w:sz w:val="24"/>
        </w:rPr>
        <w:t>К первой группе относятся леса, основным назначением которых является выполнение защитных функций, и леса особо охраняемых природных территорий. Леса первой группы включают категории защитности:</w:t>
      </w:r>
    </w:p>
    <w:p>
      <w:pPr>
        <w:pStyle w:val="Style15"/>
        <w:ind w:left="0" w:right="0" w:hanging="0"/>
        <w:jc w:val="left"/>
        <w:rPr>
          <w:rFonts w:ascii="Arial Narrow" w:hAnsi="Arial Narrow"/>
          <w:sz w:val="24"/>
        </w:rPr>
      </w:pPr>
      <w:r>
        <w:rPr>
          <w:rFonts w:ascii="Arial Narrow" w:hAnsi="Arial Narrow"/>
          <w:sz w:val="24"/>
        </w:rPr>
        <w:t>- запретные полосы по берегам рек, озер, водохранилищ, запретные полосы для защиты нерестилищ  ценных промысловых рыб;</w:t>
      </w:r>
    </w:p>
    <w:p>
      <w:pPr>
        <w:pStyle w:val="Style15"/>
        <w:ind w:left="0" w:right="0" w:hanging="0"/>
        <w:jc w:val="left"/>
        <w:rPr>
          <w:rFonts w:ascii="Arial Narrow" w:hAnsi="Arial Narrow"/>
          <w:sz w:val="24"/>
        </w:rPr>
      </w:pPr>
      <w:r>
        <w:rPr>
          <w:rFonts w:ascii="Arial Narrow" w:hAnsi="Arial Narrow"/>
          <w:sz w:val="24"/>
        </w:rPr>
        <w:t>- противоэрозионные леса, государственные защитные лесные полосы, ленточные боры;</w:t>
      </w:r>
    </w:p>
    <w:p>
      <w:pPr>
        <w:pStyle w:val="Style15"/>
        <w:ind w:left="0" w:right="0" w:hanging="0"/>
        <w:jc w:val="left"/>
        <w:rPr>
          <w:rFonts w:ascii="Arial Narrow" w:hAnsi="Arial Narrow"/>
          <w:sz w:val="24"/>
        </w:rPr>
      </w:pPr>
      <w:r>
        <w:rPr>
          <w:rFonts w:ascii="Arial Narrow" w:hAnsi="Arial Narrow"/>
          <w:sz w:val="24"/>
        </w:rPr>
        <w:t>- защитные полосы лесов вдоль железнодорожных магистралей, автомобильных дорог федерального и областного значения;</w:t>
      </w:r>
    </w:p>
    <w:p>
      <w:pPr>
        <w:pStyle w:val="Style15"/>
        <w:ind w:left="0" w:right="0" w:hanging="0"/>
        <w:jc w:val="left"/>
        <w:rPr>
          <w:rFonts w:ascii="Arial Narrow" w:hAnsi="Arial Narrow"/>
          <w:sz w:val="24"/>
        </w:rPr>
      </w:pPr>
      <w:r>
        <w:rPr>
          <w:rFonts w:ascii="Arial Narrow" w:hAnsi="Arial Narrow"/>
          <w:sz w:val="24"/>
        </w:rPr>
        <w:t>- леса на степных, лесостепных, малолесных горных территориях (возвышенностях), имеющих важное значение для защиты окружающей среды;</w:t>
      </w:r>
    </w:p>
    <w:p>
      <w:pPr>
        <w:pStyle w:val="Style15"/>
        <w:ind w:left="0" w:right="0" w:hanging="0"/>
        <w:jc w:val="left"/>
        <w:rPr>
          <w:rFonts w:ascii="Arial Narrow" w:hAnsi="Arial Narrow"/>
          <w:sz w:val="24"/>
        </w:rPr>
      </w:pPr>
      <w:r>
        <w:rPr>
          <w:rFonts w:ascii="Arial Narrow" w:hAnsi="Arial Narrow"/>
          <w:sz w:val="24"/>
        </w:rPr>
        <w:t>- зеленые зоны поселений, памятники природы, леса государственных природных заповедников, национальных парков, природных парков;</w:t>
      </w:r>
    </w:p>
    <w:p>
      <w:pPr>
        <w:pStyle w:val="Style15"/>
        <w:ind w:left="0" w:right="0" w:hanging="0"/>
        <w:jc w:val="left"/>
        <w:rPr>
          <w:rFonts w:ascii="Arial Narrow" w:hAnsi="Arial Narrow"/>
          <w:sz w:val="24"/>
        </w:rPr>
      </w:pPr>
      <w:r>
        <w:rPr>
          <w:rFonts w:ascii="Arial Narrow" w:hAnsi="Arial Narrow"/>
          <w:sz w:val="24"/>
        </w:rPr>
        <w:t>- леса первого и второго поясов зон санитарной охраны источников водоснабжения и округов санитарной охраны курортов;</w:t>
      </w:r>
    </w:p>
    <w:p>
      <w:pPr>
        <w:pStyle w:val="Style15"/>
        <w:ind w:left="0" w:right="0" w:hanging="0"/>
        <w:jc w:val="left"/>
        <w:rPr>
          <w:rFonts w:ascii="Arial Narrow" w:hAnsi="Arial Narrow"/>
          <w:sz w:val="24"/>
        </w:rPr>
      </w:pPr>
      <w:r>
        <w:rPr>
          <w:rFonts w:ascii="Arial Narrow" w:hAnsi="Arial Narrow"/>
          <w:sz w:val="24"/>
        </w:rPr>
        <w:t>- особо ценные лесные массивы, лесоплодовые насаждения.</w:t>
      </w:r>
    </w:p>
    <w:p>
      <w:pPr>
        <w:pStyle w:val="Style15"/>
        <w:ind w:left="0" w:right="0" w:hanging="0"/>
        <w:jc w:val="left"/>
        <w:rPr>
          <w:rFonts w:ascii="Arial Narrow" w:hAnsi="Arial Narrow"/>
          <w:sz w:val="24"/>
        </w:rPr>
      </w:pPr>
      <w:r>
        <w:rPr>
          <w:rFonts w:ascii="Arial Narrow" w:hAnsi="Arial Narrow"/>
          <w:sz w:val="24"/>
        </w:rPr>
        <w:t>Ко второй группе относятся леса в регионах с высокой плотностью населения и развитой сетью транспортных путей; леса, выполняющие оздоровительные и защитные функции, имеющие ограниченное эксплуатационное значение, а также леса в регионах с недостаточными лесными ресурсами, для сохранения которых требуется ограничение режима пользования.</w:t>
      </w:r>
    </w:p>
    <w:p>
      <w:pPr>
        <w:pStyle w:val="Style15"/>
        <w:ind w:left="0" w:right="0" w:hanging="0"/>
        <w:jc w:val="left"/>
        <w:rPr>
          <w:rFonts w:ascii="Arial Narrow" w:hAnsi="Arial Narrow"/>
          <w:sz w:val="24"/>
        </w:rPr>
      </w:pPr>
      <w:r>
        <w:rPr>
          <w:rFonts w:ascii="Arial Narrow" w:hAnsi="Arial Narrow"/>
          <w:sz w:val="24"/>
        </w:rPr>
        <w:t>К третьей группе относятся леса многолесных регионов, имеющие преимущественно эксплуатационное значение. Эти леса разделяются на освоенные и резервные. Использование резервных лесов допускается после отнесения их к эксплуатационным лесам.</w:t>
      </w:r>
    </w:p>
    <w:p>
      <w:pPr>
        <w:pStyle w:val="Style15"/>
        <w:ind w:left="0" w:right="0" w:hanging="0"/>
        <w:jc w:val="left"/>
        <w:rPr>
          <w:rFonts w:ascii="Arial Narrow" w:hAnsi="Arial Narrow"/>
          <w:sz w:val="24"/>
        </w:rPr>
      </w:pPr>
      <w:r>
        <w:rPr>
          <w:rFonts w:ascii="Arial Narrow" w:hAnsi="Arial Narrow"/>
          <w:sz w:val="24"/>
        </w:rPr>
        <w:t>Отнесение лесов к группам лесов и категориям защитности, а также перевод лесов из одной группы или категории в другую осуществляется на основании материалов лесоустройства и специальных обследований по представлению федерального органа управления лесным хозяйством – федерального агентства лесного хозяйства (ст. 55-60 ЛКРФ).</w:t>
      </w:r>
    </w:p>
    <w:p>
      <w:pPr>
        <w:pStyle w:val="Style15"/>
        <w:ind w:left="0" w:right="0" w:hanging="0"/>
        <w:jc w:val="left"/>
        <w:rPr>
          <w:rFonts w:ascii="Arial Narrow" w:hAnsi="Arial Narrow"/>
          <w:sz w:val="24"/>
        </w:rPr>
      </w:pPr>
      <w:r>
        <w:rPr>
          <w:rFonts w:ascii="Arial Narrow" w:hAnsi="Arial Narrow"/>
          <w:sz w:val="24"/>
        </w:rPr>
        <w:t>Перевод лесных земель в нелесные согласно ЛКРФ осуществляется:</w:t>
      </w:r>
    </w:p>
    <w:p>
      <w:pPr>
        <w:pStyle w:val="Style15"/>
        <w:ind w:left="0" w:right="0" w:hanging="0"/>
        <w:jc w:val="left"/>
        <w:rPr>
          <w:rFonts w:ascii="Arial Narrow" w:hAnsi="Arial Narrow"/>
          <w:sz w:val="24"/>
        </w:rPr>
      </w:pPr>
      <w:r>
        <w:rPr>
          <w:rFonts w:ascii="Arial Narrow" w:hAnsi="Arial Narrow"/>
          <w:sz w:val="24"/>
        </w:rPr>
        <w:t>- в лесах первой группы – Правительством РФ;</w:t>
      </w:r>
    </w:p>
    <w:p>
      <w:pPr>
        <w:pStyle w:val="Style15"/>
        <w:ind w:left="0" w:right="0" w:hanging="0"/>
        <w:jc w:val="left"/>
        <w:rPr>
          <w:rFonts w:ascii="Arial Narrow" w:hAnsi="Arial Narrow"/>
          <w:sz w:val="24"/>
        </w:rPr>
      </w:pPr>
      <w:r>
        <w:rPr>
          <w:rFonts w:ascii="Arial Narrow" w:hAnsi="Arial Narrow"/>
          <w:sz w:val="24"/>
        </w:rPr>
        <w:t>- в лесах второй и третьей групп – территориальным органом федерального органа исполнительной власти в области лесного хозяйства (РФ от 29 декабря 2004 года №199).</w:t>
      </w:r>
    </w:p>
    <w:p>
      <w:pPr>
        <w:pStyle w:val="Style15"/>
        <w:ind w:left="0" w:right="0" w:hanging="0"/>
        <w:jc w:val="left"/>
        <w:rPr>
          <w:rFonts w:ascii="Arial Narrow" w:hAnsi="Arial Narrow"/>
          <w:sz w:val="24"/>
        </w:rPr>
      </w:pPr>
      <w:r>
        <w:rPr>
          <w:rFonts w:ascii="Arial Narrow" w:hAnsi="Arial Narrow"/>
          <w:sz w:val="24"/>
        </w:rPr>
        <w:t>На территориях лесов особо охраняемых природных территорий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А также запрещается использование токсичных химических препаратов для охраны и защиты лесов, в том числе в научных целях (пункты 3,4 статья 103 Лесного кодекса №200-ФЗ).</w:t>
      </w:r>
    </w:p>
    <w:p>
      <w:pPr>
        <w:pStyle w:val="Style15"/>
        <w:ind w:left="0" w:right="0" w:hanging="0"/>
        <w:jc w:val="left"/>
        <w:rPr>
          <w:rFonts w:ascii="Arial Narrow" w:hAnsi="Arial Narrow"/>
          <w:sz w:val="24"/>
        </w:rPr>
      </w:pPr>
      <w:r>
        <w:rPr>
          <w:rFonts w:ascii="Arial Narrow" w:hAnsi="Arial Narrow"/>
          <w:sz w:val="24"/>
        </w:rPr>
        <w:t>Особенности использования, охраны, защиты, воспроизводства таких лесов устанавливаются уполномоченным федеральным органом исполнительной власти и «Положениями» о конкретных особо охраняемых природных территориях (см. «Земли особо охраняемых природных территорий»)</w:t>
      </w:r>
    </w:p>
    <w:p>
      <w:pPr>
        <w:pStyle w:val="Style15"/>
        <w:ind w:left="0" w:right="0" w:hanging="0"/>
        <w:rPr>
          <w:rFonts w:ascii="Arial Narrow" w:hAnsi="Arial Narrow"/>
          <w:sz w:val="24"/>
        </w:rPr>
      </w:pPr>
      <w:r>
        <w:rPr>
          <w:rFonts w:ascii="Arial Narrow" w:hAnsi="Arial Narrow"/>
          <w:sz w:val="24"/>
        </w:rPr>
        <w:t xml:space="preserve">Земли лесного фонда района местами совпадают с землями водного фонда – это территории водоохранных зон рек, ручье, озер и других водных объектов. </w:t>
      </w:r>
    </w:p>
    <w:p>
      <w:pPr>
        <w:pStyle w:val="Style15"/>
        <w:ind w:left="0" w:right="0" w:hanging="0"/>
        <w:rPr>
          <w:rFonts w:ascii="Arial Narrow" w:hAnsi="Arial Narrow"/>
          <w:sz w:val="24"/>
        </w:rPr>
      </w:pPr>
      <w:r>
        <w:rPr>
          <w:rFonts w:ascii="Arial Narrow" w:hAnsi="Arial Narrow"/>
          <w:sz w:val="24"/>
        </w:rPr>
        <w:t>В  лесах, расположенных  в  водоохранных зонах, согласно статье 104 Лесного кодекса № 200-ФЗ,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pPr>
        <w:pStyle w:val="Style15"/>
        <w:ind w:left="0" w:right="0" w:hanging="0"/>
        <w:rPr>
          <w:rFonts w:ascii="Arial Narrow" w:hAnsi="Arial Narrow"/>
          <w:sz w:val="24"/>
        </w:rPr>
      </w:pPr>
      <w:r>
        <w:rPr>
          <w:rFonts w:ascii="Arial Narrow" w:hAnsi="Arial Narrow"/>
          <w:sz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pPr>
        <w:pStyle w:val="Style15"/>
        <w:ind w:left="0" w:right="0" w:hanging="0"/>
        <w:rPr>
          <w:rFonts w:ascii="Arial Narrow" w:hAnsi="Arial Narrow"/>
          <w:sz w:val="24"/>
        </w:rPr>
      </w:pPr>
      <w:r>
        <w:rPr>
          <w:rFonts w:ascii="Arial Narrow" w:hAnsi="Arial Narrow"/>
          <w:sz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устанавливает нормы выделения на землях лесного фонда защитных полос лесов (земель) вдоль железных и автомобильных дорог федерального, регионального и местного значения, применяется при эксплуатации и реконструкции действующих железных и автомобильных дорог и проведении лесоустроительных работ.</w:t>
      </w:r>
    </w:p>
    <w:p>
      <w:pPr>
        <w:pStyle w:val="Style15"/>
        <w:ind w:left="0" w:right="0" w:hanging="0"/>
        <w:rPr>
          <w:rFonts w:ascii="Arial Narrow" w:hAnsi="Arial Narrow"/>
          <w:sz w:val="24"/>
        </w:rPr>
      </w:pPr>
      <w:r>
        <w:rPr>
          <w:rFonts w:ascii="Arial Narrow" w:hAnsi="Arial Narrow"/>
          <w:sz w:val="24"/>
        </w:rPr>
        <w:t>Защитные полосы лесов вдоль железных и автомобильных дорог предназначены для обеспечения защиты от снежных и песчаных заносов, селей, лавин, оползней, обвалов, ветровой и водной эрозии, для ограждения движущегося транспорта от неблагоприятных аэродинамических воздействий, для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w:t>
      </w:r>
    </w:p>
    <w:p>
      <w:pPr>
        <w:pStyle w:val="Style15"/>
        <w:ind w:left="0" w:right="0" w:hanging="0"/>
        <w:rPr>
          <w:rFonts w:ascii="Arial Narrow" w:hAnsi="Arial Narrow"/>
          <w:sz w:val="24"/>
        </w:rPr>
      </w:pPr>
      <w:r>
        <w:rPr>
          <w:rFonts w:ascii="Arial Narrow" w:hAnsi="Arial Narrow"/>
          <w:sz w:val="24"/>
        </w:rPr>
        <w:t>Ширину защитных полос лесов вдоль дорог исчисляют от границы полосы отвода земель транспорта, но не менее 15м от основания земляного полотна железной или автомобильной дороги.</w:t>
      </w:r>
    </w:p>
    <w:p>
      <w:pPr>
        <w:pStyle w:val="Style15"/>
        <w:ind w:left="0" w:right="0" w:hanging="0"/>
        <w:rPr>
          <w:rFonts w:ascii="Arial Narrow" w:hAnsi="Arial Narrow"/>
          <w:sz w:val="24"/>
        </w:rPr>
      </w:pPr>
      <w:r>
        <w:rPr>
          <w:rFonts w:ascii="Arial Narrow" w:hAnsi="Arial Narrow"/>
          <w:sz w:val="24"/>
        </w:rPr>
        <w:t>По Лесному кодексу № 200-ФЗ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Лесного кодекса № 200-ФЗ, и  случаев установления  правового режима зон  с особыми условиями использования  территорий, на которых  расположены соответствующие леса.</w:t>
      </w:r>
    </w:p>
    <w:p>
      <w:pPr>
        <w:pStyle w:val="Style15"/>
        <w:ind w:left="0" w:right="0" w:hanging="0"/>
        <w:rPr>
          <w:rFonts w:ascii="Arial Narrow" w:hAnsi="Arial Narrow"/>
          <w:sz w:val="24"/>
        </w:rPr>
      </w:pPr>
      <w:r>
        <w:rPr>
          <w:rFonts w:ascii="Arial Narrow" w:hAnsi="Arial Narrow"/>
          <w:sz w:val="24"/>
        </w:rPr>
        <w:t xml:space="preserve">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     </w:t>
      </w:r>
    </w:p>
    <w:p>
      <w:pPr>
        <w:pStyle w:val="Style15"/>
        <w:ind w:left="0" w:right="0" w:hanging="0"/>
        <w:rPr>
          <w:rFonts w:ascii="Arial Narrow" w:hAnsi="Arial Narrow"/>
          <w:sz w:val="24"/>
        </w:rPr>
      </w:pPr>
      <w:r>
        <w:rPr>
          <w:rFonts w:ascii="Arial Narrow" w:hAnsi="Arial Narrow"/>
          <w:sz w:val="24"/>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pPr>
        <w:pStyle w:val="Style15"/>
        <w:ind w:left="0" w:right="0" w:hanging="0"/>
        <w:rPr>
          <w:rFonts w:ascii="Arial Narrow" w:hAnsi="Arial Narrow"/>
          <w:sz w:val="24"/>
        </w:rPr>
      </w:pPr>
      <w:r>
        <w:rPr>
          <w:rFonts w:ascii="Arial Narrow" w:hAnsi="Arial Narrow"/>
          <w:sz w:val="24"/>
        </w:rPr>
        <w:t>В ценных лесах запрещается проведение сплошных рубок  лесных насаждений, за исключением случаев, предусмотренных частью 4  статьи 17 Лесного кодекса № 200-ФЗ.</w:t>
      </w:r>
    </w:p>
    <w:p>
      <w:pPr>
        <w:pStyle w:val="Style15"/>
        <w:ind w:left="0" w:right="0" w:hanging="0"/>
        <w:rPr>
          <w:rFonts w:ascii="Arial Narrow" w:hAnsi="Arial Narrow"/>
          <w:sz w:val="24"/>
        </w:rPr>
      </w:pPr>
      <w:r>
        <w:rPr>
          <w:rFonts w:ascii="Arial Narrow" w:hAnsi="Arial Narrow"/>
          <w:sz w:val="24"/>
        </w:rPr>
        <w:t>Особенности использования, охраны, защиты, воспроизводства ценных лесов устанавливаются уполномоченным федеральным органом исполнительной власти.</w:t>
      </w:r>
    </w:p>
    <w:p>
      <w:pPr>
        <w:pStyle w:val="Style15"/>
        <w:ind w:left="0" w:right="0" w:hanging="0"/>
        <w:rPr>
          <w:rFonts w:ascii="Arial Narrow" w:hAnsi="Arial Narrow"/>
          <w:sz w:val="24"/>
        </w:rPr>
      </w:pPr>
      <w:r>
        <w:rPr>
          <w:rFonts w:ascii="Arial Narrow" w:hAnsi="Arial Narrow"/>
          <w:sz w:val="24"/>
        </w:rPr>
        <w:t xml:space="preserve">В целях использования лесов допускается создание лесной инфраструктуры (лесных дорог, лесных складов и других). Объекты лесной инфраструктуры после того, как отпадает надобность в них, подлежат сносу, а земли, на которых они располагались, - рекультивации. </w:t>
      </w:r>
    </w:p>
    <w:p>
      <w:pPr>
        <w:pStyle w:val="Style15"/>
        <w:ind w:left="0" w:right="0" w:hanging="0"/>
        <w:rPr>
          <w:rFonts w:ascii="Arial Narrow" w:hAnsi="Arial Narrow"/>
          <w:sz w:val="24"/>
        </w:rPr>
      </w:pPr>
      <w:r>
        <w:rPr>
          <w:rFonts w:ascii="Arial Narrow" w:hAnsi="Arial Narrow"/>
          <w:sz w:val="24"/>
        </w:rPr>
        <w:t>Для переработки древесины и иных лесных ресурсов создается лесоперерабатывающая инфраструктура (объекты переработки заготовительной древесины, биоэнергетические объекты и др.) только в эксплуатационных лесах.</w:t>
      </w:r>
    </w:p>
    <w:p>
      <w:pPr>
        <w:pStyle w:val="Style15"/>
        <w:ind w:left="0" w:right="0" w:hanging="0"/>
        <w:rPr>
          <w:rFonts w:ascii="Arial Narrow" w:hAnsi="Arial Narrow"/>
          <w:sz w:val="24"/>
        </w:rPr>
      </w:pPr>
      <w:r>
        <w:rPr>
          <w:rFonts w:ascii="Arial Narrow" w:hAnsi="Arial Narrow"/>
          <w:sz w:val="24"/>
        </w:rPr>
        <w:t>На землях лесного фонда могут осуществляться различные виды лесопользования:</w:t>
      </w:r>
    </w:p>
    <w:p>
      <w:pPr>
        <w:pStyle w:val="Style15"/>
        <w:ind w:left="0" w:right="0" w:hanging="0"/>
        <w:rPr>
          <w:rFonts w:ascii="Arial Narrow" w:hAnsi="Arial Narrow"/>
          <w:sz w:val="24"/>
        </w:rPr>
      </w:pPr>
      <w:r>
        <w:rPr>
          <w:rFonts w:ascii="Arial Narrow" w:hAnsi="Arial Narrow"/>
          <w:sz w:val="24"/>
        </w:rPr>
        <w:t xml:space="preserve">1) заготовка древесины;     </w:t>
      </w:r>
    </w:p>
    <w:p>
      <w:pPr>
        <w:pStyle w:val="Style15"/>
        <w:ind w:left="0" w:right="0" w:hanging="0"/>
        <w:rPr>
          <w:rFonts w:ascii="Arial Narrow" w:hAnsi="Arial Narrow"/>
          <w:sz w:val="24"/>
        </w:rPr>
      </w:pPr>
      <w:r>
        <w:rPr>
          <w:rFonts w:ascii="Arial Narrow" w:hAnsi="Arial Narrow"/>
          <w:sz w:val="24"/>
        </w:rPr>
        <w:t xml:space="preserve">2) заготовка живицы;     </w:t>
      </w:r>
    </w:p>
    <w:p>
      <w:pPr>
        <w:pStyle w:val="Style15"/>
        <w:ind w:left="0" w:right="0" w:hanging="0"/>
        <w:rPr>
          <w:rFonts w:ascii="Arial Narrow" w:hAnsi="Arial Narrow"/>
          <w:sz w:val="24"/>
        </w:rPr>
      </w:pPr>
      <w:r>
        <w:rPr>
          <w:rFonts w:ascii="Arial Narrow" w:hAnsi="Arial Narrow"/>
          <w:sz w:val="24"/>
        </w:rPr>
        <w:t xml:space="preserve">3) заготовка и сбор недревесных лесных ресурсов;     </w:t>
      </w:r>
    </w:p>
    <w:p>
      <w:pPr>
        <w:pStyle w:val="Style15"/>
        <w:ind w:left="0" w:right="0" w:hanging="0"/>
        <w:rPr>
          <w:rFonts w:ascii="Arial Narrow" w:hAnsi="Arial Narrow"/>
          <w:sz w:val="24"/>
        </w:rPr>
      </w:pPr>
      <w:r>
        <w:rPr>
          <w:rFonts w:ascii="Arial Narrow" w:hAnsi="Arial Narrow"/>
          <w:sz w:val="24"/>
        </w:rPr>
        <w:t xml:space="preserve">4) заготовка  пищевых  лесных  ресурсов  и  сбор  лекарственных растений;     </w:t>
      </w:r>
    </w:p>
    <w:p>
      <w:pPr>
        <w:pStyle w:val="Style15"/>
        <w:ind w:left="0" w:right="0" w:hanging="0"/>
        <w:rPr>
          <w:rFonts w:ascii="Arial Narrow" w:hAnsi="Arial Narrow"/>
          <w:sz w:val="24"/>
        </w:rPr>
      </w:pPr>
      <w:r>
        <w:rPr>
          <w:rFonts w:ascii="Arial Narrow" w:hAnsi="Arial Narrow"/>
          <w:sz w:val="24"/>
        </w:rPr>
        <w:t xml:space="preserve">5) ведение охотничьего хозяйства и осуществление охоты;     </w:t>
      </w:r>
    </w:p>
    <w:p>
      <w:pPr>
        <w:pStyle w:val="Style15"/>
        <w:ind w:left="0" w:right="0" w:hanging="0"/>
        <w:rPr>
          <w:rFonts w:ascii="Arial Narrow" w:hAnsi="Arial Narrow"/>
          <w:sz w:val="24"/>
        </w:rPr>
      </w:pPr>
      <w:r>
        <w:rPr>
          <w:rFonts w:ascii="Arial Narrow" w:hAnsi="Arial Narrow"/>
          <w:sz w:val="24"/>
        </w:rPr>
        <w:t xml:space="preserve">6) ведение сельского хозяйства;     </w:t>
      </w:r>
    </w:p>
    <w:p>
      <w:pPr>
        <w:pStyle w:val="Style15"/>
        <w:ind w:left="0" w:right="0" w:hanging="0"/>
        <w:rPr>
          <w:rFonts w:ascii="Arial Narrow" w:hAnsi="Arial Narrow"/>
          <w:sz w:val="24"/>
        </w:rPr>
      </w:pPr>
      <w:r>
        <w:rPr>
          <w:rFonts w:ascii="Arial Narrow" w:hAnsi="Arial Narrow"/>
          <w:sz w:val="24"/>
        </w:rPr>
        <w:t>7) осуществление научно-исследовательской деятельности,</w:t>
      </w:r>
    </w:p>
    <w:p>
      <w:pPr>
        <w:pStyle w:val="Style15"/>
        <w:ind w:left="0" w:right="0" w:hanging="0"/>
        <w:rPr>
          <w:rFonts w:ascii="Arial Narrow" w:hAnsi="Arial Narrow"/>
          <w:sz w:val="24"/>
        </w:rPr>
      </w:pPr>
      <w:r>
        <w:rPr>
          <w:rFonts w:ascii="Arial Narrow" w:hAnsi="Arial Narrow"/>
          <w:sz w:val="24"/>
        </w:rPr>
        <w:t xml:space="preserve">образовательной деятельности;     </w:t>
      </w:r>
    </w:p>
    <w:p>
      <w:pPr>
        <w:pStyle w:val="Style15"/>
        <w:ind w:left="0" w:right="0" w:hanging="0"/>
        <w:rPr>
          <w:rFonts w:ascii="Arial Narrow" w:hAnsi="Arial Narrow"/>
          <w:sz w:val="24"/>
        </w:rPr>
      </w:pPr>
      <w:r>
        <w:rPr>
          <w:rFonts w:ascii="Arial Narrow" w:hAnsi="Arial Narrow"/>
          <w:sz w:val="24"/>
        </w:rPr>
        <w:t xml:space="preserve">8) осуществление рекреационной деятельности;     </w:t>
      </w:r>
    </w:p>
    <w:p>
      <w:pPr>
        <w:pStyle w:val="Style15"/>
        <w:ind w:left="0" w:right="0" w:hanging="0"/>
        <w:rPr/>
      </w:pPr>
      <w:r>
        <w:rPr/>
        <w:t> </w:t>
      </w:r>
      <w:r>
        <w:rPr>
          <w:rFonts w:ascii="Arial Narrow" w:hAnsi="Arial Narrow"/>
          <w:sz w:val="24"/>
        </w:rPr>
        <w:t xml:space="preserve">9) создание лесных плантаций и их эксплуатация;     </w:t>
      </w:r>
    </w:p>
    <w:p>
      <w:pPr>
        <w:pStyle w:val="Style15"/>
        <w:ind w:left="0" w:right="0" w:hanging="0"/>
        <w:rPr>
          <w:rFonts w:ascii="Arial Narrow" w:hAnsi="Arial Narrow"/>
          <w:sz w:val="24"/>
        </w:rPr>
      </w:pPr>
      <w:r>
        <w:rPr>
          <w:rFonts w:ascii="Arial Narrow" w:hAnsi="Arial Narrow"/>
          <w:sz w:val="24"/>
        </w:rPr>
        <w:t xml:space="preserve">10) выращивание лесных плодовых, ягодных, декоративных растений, лекарственных растений;     </w:t>
      </w:r>
    </w:p>
    <w:p>
      <w:pPr>
        <w:pStyle w:val="Style15"/>
        <w:ind w:left="0" w:right="0" w:hanging="0"/>
        <w:rPr>
          <w:rFonts w:ascii="Arial Narrow" w:hAnsi="Arial Narrow"/>
          <w:sz w:val="24"/>
        </w:rPr>
      </w:pPr>
      <w:r>
        <w:rPr>
          <w:rFonts w:ascii="Arial Narrow" w:hAnsi="Arial Narrow"/>
          <w:sz w:val="24"/>
        </w:rPr>
        <w:t>11) выполнение   работ   по   геологическому   изучению   недр;</w:t>
      </w:r>
    </w:p>
    <w:p>
      <w:pPr>
        <w:pStyle w:val="Style15"/>
        <w:ind w:left="0" w:right="0" w:hanging="0"/>
        <w:rPr>
          <w:rFonts w:ascii="Arial Narrow" w:hAnsi="Arial Narrow"/>
          <w:sz w:val="24"/>
        </w:rPr>
      </w:pPr>
      <w:r>
        <w:rPr>
          <w:rFonts w:ascii="Arial Narrow" w:hAnsi="Arial Narrow"/>
          <w:sz w:val="24"/>
        </w:rPr>
        <w:t xml:space="preserve">12) разработка месторождений полезных ископаемых;     </w:t>
      </w:r>
    </w:p>
    <w:p>
      <w:pPr>
        <w:pStyle w:val="Style15"/>
        <w:ind w:left="0" w:right="0" w:hanging="0"/>
        <w:rPr>
          <w:rFonts w:ascii="Arial Narrow" w:hAnsi="Arial Narrow"/>
          <w:sz w:val="24"/>
        </w:rPr>
      </w:pPr>
      <w:r>
        <w:rPr>
          <w:rFonts w:ascii="Arial Narrow" w:hAnsi="Arial Narrow"/>
          <w:sz w:val="24"/>
        </w:rPr>
        <w:t xml:space="preserve">13) строительство   и   эксплуатация   водохранилищ   и    иных искусственных водных объектов, а также гидротехнических сооружений и специализированных портов;     </w:t>
      </w:r>
    </w:p>
    <w:p>
      <w:pPr>
        <w:pStyle w:val="Style15"/>
        <w:ind w:left="0" w:right="0" w:hanging="0"/>
        <w:rPr>
          <w:rFonts w:ascii="Arial Narrow" w:hAnsi="Arial Narrow"/>
          <w:sz w:val="24"/>
        </w:rPr>
      </w:pPr>
      <w:r>
        <w:rPr>
          <w:rFonts w:ascii="Arial Narrow" w:hAnsi="Arial Narrow"/>
          <w:sz w:val="24"/>
        </w:rPr>
        <w:t xml:space="preserve">14) строительство,     реконструкция,    эксплуатация     линий электропередачи, линий связи, дорог, трубопроводов и других линейных объектов;     </w:t>
      </w:r>
    </w:p>
    <w:p>
      <w:pPr>
        <w:pStyle w:val="Style15"/>
        <w:ind w:left="0" w:right="0" w:hanging="0"/>
        <w:rPr>
          <w:rFonts w:ascii="Arial Narrow" w:hAnsi="Arial Narrow"/>
          <w:sz w:val="24"/>
        </w:rPr>
      </w:pPr>
      <w:r>
        <w:rPr>
          <w:rFonts w:ascii="Arial Narrow" w:hAnsi="Arial Narrow"/>
          <w:sz w:val="24"/>
        </w:rPr>
        <w:t xml:space="preserve">15) переработка древесины и иных лесных ресурсов; </w:t>
      </w:r>
    </w:p>
    <w:p>
      <w:pPr>
        <w:pStyle w:val="Style15"/>
        <w:ind w:left="0" w:right="0" w:hanging="0"/>
        <w:rPr>
          <w:rFonts w:ascii="Arial Narrow" w:hAnsi="Arial Narrow"/>
          <w:sz w:val="24"/>
        </w:rPr>
      </w:pPr>
      <w:r>
        <w:rPr>
          <w:rFonts w:ascii="Arial Narrow" w:hAnsi="Arial Narrow"/>
          <w:sz w:val="24"/>
        </w:rPr>
        <w:t xml:space="preserve">16) осуществления рекреационной деятельности;    </w:t>
      </w:r>
    </w:p>
    <w:p>
      <w:pPr>
        <w:pStyle w:val="Style15"/>
        <w:ind w:left="0" w:right="0" w:hanging="0"/>
        <w:rPr>
          <w:rFonts w:ascii="Arial Narrow" w:hAnsi="Arial Narrow"/>
          <w:sz w:val="24"/>
        </w:rPr>
      </w:pPr>
      <w:r>
        <w:rPr>
          <w:rFonts w:ascii="Arial Narrow" w:hAnsi="Arial Narrow"/>
          <w:sz w:val="24"/>
        </w:rPr>
        <w:t>17) иные виды</w:t>
      </w:r>
    </w:p>
    <w:p>
      <w:pPr>
        <w:pStyle w:val="Style15"/>
        <w:ind w:left="0" w:right="0" w:hanging="0"/>
        <w:rPr>
          <w:rFonts w:ascii="Arial Narrow" w:hAnsi="Arial Narrow"/>
          <w:sz w:val="24"/>
        </w:rPr>
      </w:pPr>
      <w:r>
        <w:rPr>
          <w:rFonts w:ascii="Arial Narrow" w:hAnsi="Arial Narrow"/>
          <w:sz w:val="24"/>
        </w:rPr>
        <w:t>Проведение на землях лесного фонда строительных работ, добыча полезных ископаемых, прокладка коммуникаций и выполнение иных работ, не связанных с ведением лесного хозяйства и не требующих перевода лесных земель в нелесные, осуществляется на основании разрешения лесхоза.</w:t>
      </w:r>
    </w:p>
    <w:p>
      <w:pPr>
        <w:pStyle w:val="Style15"/>
        <w:ind w:left="0" w:right="0" w:hanging="0"/>
        <w:rPr>
          <w:rFonts w:ascii="Arial Narrow" w:hAnsi="Arial Narrow"/>
          <w:sz w:val="24"/>
        </w:rPr>
      </w:pPr>
      <w:r>
        <w:rPr>
          <w:rFonts w:ascii="Arial Narrow" w:hAnsi="Arial Narrow"/>
          <w:sz w:val="24"/>
        </w:rPr>
        <w:t>Объектом лесных отношений является «древесно-кустарниковая растительность». Она не входит в лесной фонд и расположена на:</w:t>
      </w:r>
    </w:p>
    <w:p>
      <w:pPr>
        <w:pStyle w:val="Style15"/>
        <w:ind w:left="0" w:right="0" w:hanging="0"/>
        <w:rPr>
          <w:rFonts w:ascii="Arial Narrow" w:hAnsi="Arial Narrow"/>
          <w:sz w:val="24"/>
        </w:rPr>
      </w:pPr>
      <w:r>
        <w:rPr>
          <w:rFonts w:ascii="Arial Narrow" w:hAnsi="Arial Narrow"/>
          <w:sz w:val="24"/>
        </w:rPr>
        <w:t>- землях сельскохозяйственного назначения, в том числе, представленных для садоводства и личного подсобного хозяйства;</w:t>
      </w:r>
    </w:p>
    <w:p>
      <w:pPr>
        <w:pStyle w:val="Style15"/>
        <w:ind w:left="0" w:right="0" w:hanging="0"/>
        <w:rPr>
          <w:rFonts w:ascii="Arial Narrow" w:hAnsi="Arial Narrow"/>
          <w:sz w:val="24"/>
        </w:rPr>
      </w:pPr>
      <w:r>
        <w:rPr>
          <w:rFonts w:ascii="Arial Narrow" w:hAnsi="Arial Narrow"/>
          <w:sz w:val="24"/>
        </w:rPr>
        <w:t>- землях транспорта (на полосах отводов железнодорожных магистралей и автомобильных дорог);</w:t>
      </w:r>
    </w:p>
    <w:p>
      <w:pPr>
        <w:pStyle w:val="Style15"/>
        <w:ind w:left="0" w:right="0" w:hanging="0"/>
        <w:rPr>
          <w:rFonts w:ascii="Arial Narrow" w:hAnsi="Arial Narrow"/>
          <w:sz w:val="24"/>
        </w:rPr>
      </w:pPr>
      <w:r>
        <w:rPr>
          <w:rFonts w:ascii="Arial Narrow" w:hAnsi="Arial Narrow"/>
          <w:sz w:val="24"/>
        </w:rPr>
        <w:t>- землях населенных пунктов, в том числе предоставленных для дачного, жилищного и иного строительства (за исключением лесопарков, которые охватываются парколесоустройством и используется органами государственной власти субъектов РФ и органами лесного самоуправления;</w:t>
      </w:r>
    </w:p>
    <w:p>
      <w:pPr>
        <w:pStyle w:val="Style15"/>
        <w:ind w:left="0" w:right="0" w:hanging="0"/>
        <w:rPr>
          <w:rFonts w:ascii="Arial Narrow" w:hAnsi="Arial Narrow"/>
          <w:sz w:val="24"/>
        </w:rPr>
      </w:pPr>
      <w:r>
        <w:rPr>
          <w:rFonts w:ascii="Arial Narrow" w:hAnsi="Arial Narrow"/>
          <w:sz w:val="24"/>
        </w:rPr>
        <w:t>- землях иных категорий ( ст 11 ЛКРФ)</w:t>
      </w:r>
    </w:p>
    <w:p>
      <w:pPr>
        <w:pStyle w:val="Style15"/>
        <w:ind w:left="0" w:right="0" w:hanging="0"/>
        <w:rPr>
          <w:rFonts w:ascii="Arial Narrow" w:hAnsi="Arial Narrow"/>
          <w:sz w:val="24"/>
        </w:rPr>
      </w:pPr>
      <w:r>
        <w:rPr>
          <w:rFonts w:ascii="Arial Narrow" w:hAnsi="Arial Narrow"/>
          <w:sz w:val="24"/>
        </w:rPr>
        <w:t>Собственник участка, на котором расположена древесно-кустарниковая растительность, обязан соблюдать требования лесного законодательства о растительном мире, выполнять обязанности лесопользователей.</w:t>
      </w:r>
    </w:p>
    <w:p>
      <w:pPr>
        <w:pStyle w:val="Style15"/>
        <w:ind w:left="0" w:right="0" w:hanging="0"/>
        <w:rPr>
          <w:rFonts w:ascii="Arial Narrow" w:hAnsi="Arial Narrow"/>
          <w:sz w:val="24"/>
        </w:rPr>
      </w:pPr>
      <w:r>
        <w:rPr>
          <w:rFonts w:ascii="Arial Narrow" w:hAnsi="Arial Narrow"/>
          <w:sz w:val="24"/>
        </w:rPr>
        <w:t>Собственник участка, на котором древесно-кустарниковая растительность появилась после передачи участка в его собственность в результате хозяйственной деятельности или стихийно, распоряжается и пользуется ею по своему усмотрению.</w:t>
      </w:r>
    </w:p>
    <w:p>
      <w:pPr>
        <w:pStyle w:val="Style15"/>
        <w:ind w:left="0" w:right="0" w:hanging="0"/>
        <w:rPr>
          <w:rFonts w:ascii="Arial Narrow" w:hAnsi="Arial Narrow"/>
          <w:sz w:val="24"/>
        </w:rPr>
      </w:pPr>
      <w:r>
        <w:rPr>
          <w:rFonts w:ascii="Arial Narrow" w:hAnsi="Arial Narrow"/>
          <w:sz w:val="24"/>
        </w:rPr>
        <w:t>На землях сельскохозяйственного назначения древесно-кустарниковая растительность предназначена для защиты от воздействия неблагоприятных природных, антропогенных и техногенных явлений посредством почвозащитных и водорегулирующих свойств. Поэтому рубки ухода, реконструкции, обновления, санитарные рубки должны здесь обеспечивать выполнение таких функций.</w:t>
      </w:r>
    </w:p>
    <w:p>
      <w:pPr>
        <w:pStyle w:val="Style15"/>
        <w:ind w:left="0" w:right="0" w:hanging="0"/>
        <w:rPr>
          <w:rFonts w:ascii="Arial Narrow" w:hAnsi="Arial Narrow"/>
          <w:sz w:val="24"/>
        </w:rPr>
      </w:pPr>
      <w:r>
        <w:rPr>
          <w:rFonts w:ascii="Arial Narrow" w:hAnsi="Arial Narrow"/>
          <w:sz w:val="24"/>
        </w:rPr>
        <w:t>На землях железнодорожного транспорта древесно-кустарниковая растительность предназначена для защиты магистралей от заносов, предотвращения загрязнения окружающей среды, снижения шумового воздействия транспорта.</w:t>
      </w:r>
    </w:p>
    <w:p>
      <w:pPr>
        <w:pStyle w:val="Style15"/>
        <w:ind w:left="0" w:right="0" w:hanging="0"/>
        <w:rPr>
          <w:rFonts w:ascii="Arial Narrow" w:hAnsi="Arial Narrow"/>
          <w:sz w:val="24"/>
        </w:rPr>
      </w:pPr>
      <w:r>
        <w:rPr>
          <w:rFonts w:ascii="Arial Narrow" w:hAnsi="Arial Narrow"/>
          <w:sz w:val="24"/>
        </w:rPr>
        <w:t>Государственное управление в области использования, охраны, защиты и воспроизводства указанной древесно-кустарниковой растительности осуществляется федеральным органом исполнительной власти в области железнодорожного транспорта, который определяет порядок проведения рубок и осуществляет государственный контроль (наряду с другими специально уполномоченными государственными органами).</w:t>
      </w:r>
    </w:p>
    <w:p>
      <w:pPr>
        <w:pStyle w:val="Style15"/>
        <w:ind w:left="0" w:right="0" w:hanging="0"/>
        <w:rPr>
          <w:rFonts w:ascii="Arial Narrow" w:hAnsi="Arial Narrow"/>
          <w:sz w:val="24"/>
        </w:rPr>
      </w:pPr>
      <w:r>
        <w:rPr>
          <w:rFonts w:ascii="Arial Narrow" w:hAnsi="Arial Narrow"/>
          <w:sz w:val="24"/>
        </w:rPr>
        <w:t>Расположенная на полосах отвода автомобильных дорого древесно-кустарниковая растительность также имеет свои задачи и режим использования. Государственный контроль за этой растительностью осуществляется органами государственной власти субъектов РФ, федеральным органом управления лесным хозяйством и федеральным органом исполнительной власти в области охраны окружающей среды.</w:t>
      </w:r>
      <w:r>
        <w:br w:type="page"/>
      </w:r>
    </w:p>
    <w:p>
      <w:pPr>
        <w:pStyle w:val="Style15"/>
        <w:ind w:left="0" w:right="0" w:hanging="0"/>
        <w:rPr/>
      </w:pPr>
      <w:bookmarkStart w:id="2" w:name="_Toc178580819"/>
      <w:bookmarkEnd w:id="2"/>
      <w:r>
        <w:rPr/>
        <w:t> </w:t>
      </w:r>
    </w:p>
    <w:p>
      <w:pPr>
        <w:pStyle w:val="Style15"/>
        <w:ind w:left="0" w:right="0" w:hanging="0"/>
        <w:rPr/>
      </w:pPr>
      <w:r>
        <w:rPr>
          <w:rFonts w:ascii="Arial Narrow" w:hAnsi="Arial Narrow"/>
          <w:b/>
          <w:sz w:val="24"/>
        </w:rPr>
        <w:t>3. Зоны акваторий</w:t>
      </w:r>
      <w:r>
        <w:rPr/>
        <w:t xml:space="preserve"> </w:t>
      </w:r>
      <w:r>
        <w:rPr>
          <w:rFonts w:ascii="Arial Narrow" w:hAnsi="Arial Narrow"/>
          <w:b/>
          <w:sz w:val="24"/>
        </w:rPr>
        <w:t>(АЗ.1-АЗ.2)</w:t>
      </w:r>
    </w:p>
    <w:p>
      <w:pPr>
        <w:pStyle w:val="Style15"/>
        <w:ind w:left="0" w:right="0" w:hanging="0"/>
        <w:rPr>
          <w:rFonts w:ascii="Arial Narrow" w:hAnsi="Arial Narrow"/>
          <w:sz w:val="24"/>
        </w:rPr>
      </w:pPr>
      <w:r>
        <w:rPr>
          <w:rFonts w:ascii="Arial Narrow" w:hAnsi="Arial Narrow"/>
          <w:sz w:val="24"/>
        </w:rPr>
        <w:t xml:space="preserve">Зоны акваторий включают в себя земли, занятые водными объектами и прибрежными территориями </w:t>
      </w:r>
    </w:p>
    <w:p>
      <w:pPr>
        <w:pStyle w:val="Style15"/>
        <w:ind w:left="0" w:right="0" w:hanging="0"/>
        <w:rPr>
          <w:rFonts w:ascii="Arial Narrow" w:hAnsi="Arial Narrow"/>
          <w:sz w:val="24"/>
        </w:rPr>
      </w:pPr>
      <w:r>
        <w:rPr>
          <w:rFonts w:ascii="Arial Narrow" w:hAnsi="Arial Narrow"/>
          <w:sz w:val="24"/>
        </w:rPr>
        <w:t>Вода – важнейший компонент окружающей среды, возобновляемый, ограниченный и уязвимый природный ресурс. Она используется и охраняется как основа жизни и деятельности народов, проживающих на территории РФ, обеспечивает экономическое, социальное, экологическое благополучие населения, существование животного и растительного мира.</w:t>
      </w:r>
    </w:p>
    <w:p>
      <w:pPr>
        <w:pStyle w:val="Style15"/>
        <w:ind w:left="0" w:right="0" w:hanging="0"/>
        <w:rPr>
          <w:rFonts w:ascii="Arial Narrow" w:hAnsi="Arial Narrow"/>
          <w:sz w:val="24"/>
        </w:rPr>
      </w:pPr>
      <w:r>
        <w:rPr>
          <w:rFonts w:ascii="Arial Narrow" w:hAnsi="Arial Narrow"/>
          <w:sz w:val="24"/>
        </w:rPr>
        <w:t>Объектом водных отношений согласно Водному кодексу Российской Федерации от 3 июня 2006 г. № 74-ФЗ является водный объект или его часть. Поверхностные воды и земли, покрытые ими и сопряженные с ними (дно и берега водного объекта), рассматриваются как единый водный объект. Поэтому проблемы регулирования водных отношений тесно связаны с проблемами земельного права.</w:t>
      </w:r>
    </w:p>
    <w:p>
      <w:pPr>
        <w:pStyle w:val="Style15"/>
        <w:ind w:left="0" w:right="0" w:hanging="0"/>
        <w:rPr>
          <w:rFonts w:ascii="Arial Narrow" w:hAnsi="Arial Narrow"/>
          <w:sz w:val="24"/>
        </w:rPr>
      </w:pPr>
      <w:r>
        <w:rPr>
          <w:rFonts w:ascii="Arial Narrow" w:hAnsi="Arial Narrow"/>
          <w:sz w:val="24"/>
        </w:rPr>
        <w:t>Согласно статье 102 Земельного кодекса Российской Федерации от 25 октября 2001 г. № 136-ФЗ «К землям водного фонда относятся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pPr>
        <w:pStyle w:val="Style15"/>
        <w:ind w:left="0" w:right="0" w:hanging="0"/>
        <w:rPr>
          <w:rFonts w:ascii="Arial Narrow" w:hAnsi="Arial Narrow"/>
          <w:sz w:val="24"/>
        </w:rPr>
      </w:pPr>
      <w:r>
        <w:rPr>
          <w:rFonts w:ascii="Arial Narrow" w:hAnsi="Arial Narrow"/>
          <w:sz w:val="24"/>
        </w:rPr>
        <w:t>В Российской Федерации установлена государственная собственность на водные объекты, которая может быть федеральной или субъекта Российской Федерации. Муниципальная и частная собственность допускается только на обособленные водные объекты.</w:t>
      </w:r>
    </w:p>
    <w:p>
      <w:pPr>
        <w:pStyle w:val="Style15"/>
        <w:ind w:left="0" w:right="0" w:hanging="0"/>
        <w:rPr>
          <w:rFonts w:ascii="Arial Narrow" w:hAnsi="Arial Narrow"/>
          <w:sz w:val="24"/>
        </w:rPr>
      </w:pPr>
      <w:r>
        <w:rPr>
          <w:rFonts w:ascii="Arial Narrow" w:hAnsi="Arial Narrow"/>
          <w:sz w:val="24"/>
        </w:rPr>
        <w:t>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транспортных и иных государственных или муниципальных нужд при соблюдении установленных требований.</w:t>
      </w:r>
    </w:p>
    <w:p>
      <w:pPr>
        <w:pStyle w:val="Style15"/>
        <w:ind w:left="0" w:right="0" w:hanging="0"/>
        <w:rPr>
          <w:rFonts w:ascii="Arial Narrow" w:hAnsi="Arial Narrow"/>
          <w:sz w:val="24"/>
        </w:rPr>
      </w:pPr>
      <w:r>
        <w:rPr>
          <w:rFonts w:ascii="Arial Narrow" w:hAnsi="Arial Narrow"/>
          <w:sz w:val="24"/>
        </w:rPr>
        <w:t xml:space="preserve">Водные объекты (реки, озера, пруды и др.) для хозпитьевого водоснабжения в районе не используются, требования к водоохранным зонам этих объектов определяется по Водному кодексу Российской Федерации от 3 июня 2006 г. № 74-ФЗ: </w:t>
      </w:r>
    </w:p>
    <w:p>
      <w:pPr>
        <w:pStyle w:val="Style15"/>
        <w:rPr>
          <w:rFonts w:ascii="Arial Narrow" w:hAnsi="Arial Narrow"/>
          <w:sz w:val="24"/>
        </w:rPr>
      </w:pPr>
      <w:r>
        <w:rPr>
          <w:rFonts w:ascii="Arial Narrow" w:hAnsi="Arial Narrow"/>
          <w:sz w:val="24"/>
        </w:rPr>
        <w:t>1. Водоохранными зонами являются территории, которые примыкают к береговой линии рек, ручьев, каналов, озер, водохранилищ.  В данных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Style15"/>
        <w:rPr>
          <w:rFonts w:ascii="Arial Narrow" w:hAnsi="Arial Narrow"/>
          <w:sz w:val="24"/>
        </w:rPr>
      </w:pPr>
      <w:r>
        <w:rPr>
          <w:rFonts w:ascii="Arial Narrow" w:hAnsi="Arial Narrow"/>
          <w:sz w:val="24"/>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Style15"/>
        <w:ind w:left="0" w:right="0" w:hanging="0"/>
        <w:rPr>
          <w:rFonts w:ascii="Arial Narrow" w:hAnsi="Arial Narrow"/>
          <w:sz w:val="24"/>
        </w:rPr>
      </w:pPr>
      <w:r>
        <w:rPr>
          <w:rFonts w:ascii="Arial Narrow" w:hAnsi="Arial Narrow"/>
          <w:sz w:val="24"/>
        </w:rPr>
        <w:t>3. Ширина водоохранной зоны рек, ручьев, каналов, озер, водохранилищ и ширина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pPr>
        <w:pStyle w:val="Style15"/>
        <w:rPr>
          <w:rFonts w:ascii="Arial Narrow" w:hAnsi="Arial Narrow"/>
          <w:sz w:val="24"/>
        </w:rPr>
      </w:pPr>
      <w:r>
        <w:rPr>
          <w:rFonts w:ascii="Arial Narrow" w:hAnsi="Arial Narrow"/>
          <w:sz w:val="24"/>
        </w:rPr>
        <w:t>4. Ширина водоохранной зоны рек или ручьев устанавливается от их истока для рек или ручьев протяженностью:</w:t>
      </w:r>
    </w:p>
    <w:p>
      <w:pPr>
        <w:pStyle w:val="Style15"/>
        <w:rPr>
          <w:rFonts w:ascii="Arial Narrow" w:hAnsi="Arial Narrow"/>
          <w:sz w:val="24"/>
        </w:rPr>
      </w:pPr>
      <w:r>
        <w:rPr>
          <w:rFonts w:ascii="Arial Narrow" w:hAnsi="Arial Narrow"/>
          <w:sz w:val="24"/>
        </w:rPr>
        <w:t>1) до десяти километров - в размере пятидесяти метров;</w:t>
      </w:r>
    </w:p>
    <w:p>
      <w:pPr>
        <w:pStyle w:val="Style15"/>
        <w:rPr>
          <w:rFonts w:ascii="Arial Narrow" w:hAnsi="Arial Narrow"/>
          <w:sz w:val="24"/>
        </w:rPr>
      </w:pPr>
      <w:r>
        <w:rPr>
          <w:rFonts w:ascii="Arial Narrow" w:hAnsi="Arial Narrow"/>
          <w:sz w:val="24"/>
        </w:rPr>
        <w:t>2) от десяти до пятидесяти километров - в размере ста метров;</w:t>
      </w:r>
    </w:p>
    <w:p>
      <w:pPr>
        <w:pStyle w:val="Style15"/>
        <w:rPr>
          <w:rFonts w:ascii="Arial Narrow" w:hAnsi="Arial Narrow"/>
          <w:sz w:val="24"/>
        </w:rPr>
      </w:pPr>
      <w:r>
        <w:rPr>
          <w:rFonts w:ascii="Arial Narrow" w:hAnsi="Arial Narrow"/>
          <w:sz w:val="24"/>
        </w:rPr>
        <w:t>3) от пятидесяти километров и более - в размере двухсот метров.</w:t>
      </w:r>
    </w:p>
    <w:p>
      <w:pPr>
        <w:pStyle w:val="Style15"/>
        <w:rPr>
          <w:rFonts w:ascii="Arial Narrow" w:hAnsi="Arial Narrow"/>
          <w:sz w:val="24"/>
        </w:rPr>
      </w:pPr>
      <w:r>
        <w:rPr>
          <w:rFonts w:ascii="Arial Narrow" w:hAnsi="Arial Narrow"/>
          <w:sz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Style15"/>
        <w:rPr>
          <w:rFonts w:ascii="Arial Narrow" w:hAnsi="Arial Narrow"/>
          <w:sz w:val="24"/>
        </w:rPr>
      </w:pPr>
      <w:r>
        <w:rPr>
          <w:rFonts w:ascii="Arial Narrow" w:hAnsi="Arial Narrow"/>
          <w:sz w:val="24"/>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pPr>
        <w:pStyle w:val="Style15"/>
        <w:rPr>
          <w:rFonts w:ascii="Arial Narrow" w:hAnsi="Arial Narrow"/>
          <w:sz w:val="24"/>
        </w:rPr>
      </w:pPr>
      <w:r>
        <w:rPr>
          <w:rFonts w:ascii="Arial Narrow" w:hAnsi="Arial Narrow"/>
          <w:sz w:val="24"/>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Style15"/>
        <w:rPr>
          <w:rFonts w:ascii="Arial Narrow" w:hAnsi="Arial Narrow"/>
          <w:sz w:val="24"/>
        </w:rPr>
      </w:pPr>
      <w:r>
        <w:rPr>
          <w:rFonts w:ascii="Arial Narrow" w:hAnsi="Arial Narrow"/>
          <w:sz w:val="24"/>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Style15"/>
        <w:rPr>
          <w:rFonts w:ascii="Arial Narrow" w:hAnsi="Arial Narrow"/>
          <w:sz w:val="24"/>
        </w:rPr>
      </w:pPr>
      <w:r>
        <w:rPr>
          <w:rFonts w:ascii="Arial Narrow" w:hAnsi="Arial Narrow"/>
          <w:sz w:val="24"/>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pPr>
        <w:pStyle w:val="Style15"/>
        <w:rPr>
          <w:rFonts w:ascii="Arial Narrow" w:hAnsi="Arial Narrow"/>
          <w:b/>
          <w:sz w:val="24"/>
          <w:u w:val="single"/>
        </w:rPr>
      </w:pPr>
      <w:r>
        <w:rPr>
          <w:rFonts w:ascii="Arial Narrow" w:hAnsi="Arial Narrow"/>
          <w:b/>
          <w:sz w:val="24"/>
          <w:u w:val="single"/>
        </w:rPr>
        <w:t>Виды разрешенного использования:</w:t>
      </w:r>
    </w:p>
    <w:p>
      <w:pPr>
        <w:pStyle w:val="Style15"/>
        <w:rPr>
          <w:rFonts w:ascii="Arial Narrow" w:hAnsi="Arial Narrow"/>
          <w:sz w:val="24"/>
        </w:rPr>
      </w:pPr>
      <w:r>
        <w:rPr>
          <w:rFonts w:ascii="Arial Narrow" w:hAnsi="Arial Narrow"/>
          <w:sz w:val="24"/>
        </w:rPr>
        <w:t>1) строительство гидротехнических и иных сооружений;</w:t>
      </w:r>
    </w:p>
    <w:p>
      <w:pPr>
        <w:pStyle w:val="Style15"/>
        <w:rPr>
          <w:rFonts w:ascii="Arial Narrow" w:hAnsi="Arial Narrow"/>
          <w:sz w:val="24"/>
        </w:rPr>
      </w:pPr>
      <w:r>
        <w:rPr>
          <w:rFonts w:ascii="Arial Narrow" w:hAnsi="Arial Narrow"/>
          <w:sz w:val="24"/>
        </w:rPr>
        <w:t>2) строительство зданий, сооружений для рекреационных целей, в том числе для обустройства пляжей;</w:t>
      </w:r>
    </w:p>
    <w:p>
      <w:pPr>
        <w:pStyle w:val="Style15"/>
        <w:rPr>
          <w:rFonts w:ascii="Arial Narrow" w:hAnsi="Arial Narrow"/>
          <w:sz w:val="24"/>
        </w:rPr>
      </w:pPr>
      <w:r>
        <w:rPr>
          <w:rFonts w:ascii="Arial Narrow" w:hAnsi="Arial Narrow"/>
          <w:sz w:val="24"/>
        </w:rPr>
        <w:t>3) строительство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w:t>
      </w:r>
    </w:p>
    <w:p>
      <w:pPr>
        <w:pStyle w:val="Style15"/>
        <w:rPr/>
      </w:pPr>
      <w:r>
        <w:rPr>
          <w:rFonts w:ascii="Arial Narrow" w:hAnsi="Arial Narrow"/>
          <w:b/>
          <w:sz w:val="24"/>
          <w:u w:val="single"/>
        </w:rPr>
        <w:t>Условно разрешенные виды использования</w:t>
      </w:r>
      <w:r>
        <w:rPr>
          <w:rFonts w:ascii="Arial Narrow" w:hAnsi="Arial Narrow"/>
          <w:sz w:val="24"/>
        </w:rPr>
        <w:t>,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pPr>
        <w:pStyle w:val="Style15"/>
        <w:rPr>
          <w:rFonts w:ascii="Arial Narrow" w:hAnsi="Arial Narrow"/>
          <w:sz w:val="24"/>
        </w:rPr>
      </w:pPr>
      <w:r>
        <w:rPr>
          <w:rFonts w:ascii="Arial Narrow" w:hAnsi="Arial Narrow"/>
          <w:sz w:val="24"/>
        </w:rPr>
        <w:t>1) озеленение территории;</w:t>
      </w:r>
    </w:p>
    <w:p>
      <w:pPr>
        <w:pStyle w:val="Style15"/>
        <w:rPr>
          <w:rFonts w:ascii="Arial Narrow" w:hAnsi="Arial Narrow"/>
          <w:sz w:val="24"/>
        </w:rPr>
      </w:pPr>
      <w:r>
        <w:rPr>
          <w:rFonts w:ascii="Arial Narrow" w:hAnsi="Arial Narrow"/>
          <w:sz w:val="24"/>
        </w:rPr>
        <w:t>2) малые формы и элементы благоустройства;</w:t>
      </w:r>
    </w:p>
    <w:p>
      <w:pPr>
        <w:pStyle w:val="Style15"/>
        <w:rPr>
          <w:rFonts w:ascii="Arial Narrow" w:hAnsi="Arial Narrow"/>
          <w:sz w:val="24"/>
        </w:rPr>
      </w:pPr>
      <w:r>
        <w:rPr>
          <w:rFonts w:ascii="Arial Narrow" w:hAnsi="Arial Narrow"/>
          <w:sz w:val="24"/>
        </w:rPr>
        <w:t>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pPr>
        <w:pStyle w:val="Style15"/>
        <w:rPr>
          <w:rFonts w:ascii="Arial Narrow" w:hAnsi="Arial Narrow"/>
          <w:sz w:val="24"/>
        </w:rPr>
      </w:pPr>
      <w:r>
        <w:rPr>
          <w:rFonts w:ascii="Arial Narrow" w:hAnsi="Arial Narrow"/>
          <w:sz w:val="24"/>
        </w:rPr>
        <w:t>4) временные, нестационарные сооружения торговли и обслуживания ( кроме АЗС, ремонтных мастерских, других производственно-обслуживающих объектов), при условии соблюдения санитарных норм их эксплуатации.</w:t>
      </w:r>
    </w:p>
    <w:p>
      <w:pPr>
        <w:pStyle w:val="Style15"/>
        <w:ind w:left="0" w:right="0" w:hanging="0"/>
        <w:rPr>
          <w:rFonts w:ascii="Arial Narrow" w:hAnsi="Arial Narrow"/>
          <w:sz w:val="24"/>
        </w:rPr>
      </w:pPr>
      <w:r>
        <w:rPr>
          <w:rFonts w:ascii="Arial Narrow" w:hAnsi="Arial Narrow"/>
          <w:sz w:val="24"/>
        </w:rPr>
        <w:t xml:space="preserve">5)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pPr>
        <w:pStyle w:val="Style15"/>
        <w:ind w:left="0" w:right="0" w:hanging="0"/>
        <w:rPr>
          <w:rFonts w:ascii="Arial Narrow" w:hAnsi="Arial Narrow"/>
          <w:sz w:val="24"/>
        </w:rPr>
      </w:pPr>
      <w:r>
        <w:rPr>
          <w:rFonts w:ascii="Arial Narrow" w:hAnsi="Arial Narrow"/>
          <w:sz w:val="24"/>
        </w:rPr>
        <w:t xml:space="preserve">6) автомобильные проезды и подъезды, оборудованные пешеходные пути, обслуживающие соответствующие участки; </w:t>
      </w:r>
    </w:p>
    <w:p>
      <w:pPr>
        <w:pStyle w:val="Style15"/>
        <w:ind w:left="0" w:right="0" w:hanging="0"/>
        <w:rPr>
          <w:rFonts w:ascii="Arial Narrow" w:hAnsi="Arial Narrow"/>
          <w:sz w:val="24"/>
        </w:rPr>
      </w:pPr>
      <w:r>
        <w:rPr>
          <w:rFonts w:ascii="Arial Narrow" w:hAnsi="Arial Narrow"/>
          <w:sz w:val="24"/>
        </w:rPr>
        <w:t xml:space="preserve">7) благоустроенные, в том числе озелененные, площадки для отдыха, спортивных занятий; </w:t>
      </w:r>
    </w:p>
    <w:p>
      <w:pPr>
        <w:pStyle w:val="Style15"/>
        <w:ind w:left="0" w:right="0" w:hanging="0"/>
        <w:rPr>
          <w:rFonts w:ascii="Arial Narrow" w:hAnsi="Arial Narrow"/>
          <w:sz w:val="24"/>
        </w:rPr>
      </w:pPr>
      <w:r>
        <w:rPr>
          <w:rFonts w:ascii="Arial Narrow" w:hAnsi="Arial Narrow"/>
          <w:sz w:val="24"/>
        </w:rPr>
        <w:t xml:space="preserve">8) площадки хозяйственные, в том числе для мусоросборников; </w:t>
      </w:r>
    </w:p>
    <w:p>
      <w:pPr>
        <w:pStyle w:val="Style15"/>
        <w:ind w:left="0" w:right="0" w:hanging="0"/>
        <w:rPr>
          <w:rFonts w:ascii="Arial Narrow" w:hAnsi="Arial Narrow"/>
          <w:sz w:val="24"/>
        </w:rPr>
      </w:pPr>
      <w:r>
        <w:rPr>
          <w:rFonts w:ascii="Arial Narrow" w:hAnsi="Arial Narrow"/>
          <w:sz w:val="24"/>
        </w:rPr>
        <w:t xml:space="preserve">9) общественные туалеты (кроме встроенных в жилые дома, детские учреждения). </w:t>
      </w:r>
      <w:bookmarkStart w:id="3" w:name="291"/>
      <w:bookmarkEnd w:id="3"/>
    </w:p>
    <w:p>
      <w:pPr>
        <w:pStyle w:val="Style15"/>
        <w:rPr/>
      </w:pPr>
      <w:r>
        <w:rPr>
          <w:rFonts w:ascii="Arial Narrow" w:hAnsi="Arial Narrow"/>
          <w:b/>
          <w:sz w:val="24"/>
          <w:u w:val="single"/>
        </w:rPr>
        <w:t>Виды запрещенного использования</w:t>
      </w:r>
      <w:r>
        <w:rPr>
          <w:u w:val="single"/>
        </w:rPr>
        <w:t xml:space="preserve"> </w:t>
      </w:r>
      <w:r>
        <w:rPr>
          <w:rFonts w:ascii="Arial Narrow" w:hAnsi="Arial Narrow"/>
          <w:sz w:val="24"/>
        </w:rPr>
        <w:t>земельных участков и иных объектов недвижимости, расположенных в границах водоохранных зон водных объектов:</w:t>
      </w:r>
    </w:p>
    <w:p>
      <w:pPr>
        <w:pStyle w:val="Style15"/>
        <w:rPr>
          <w:rFonts w:ascii="Arial Narrow" w:hAnsi="Arial Narrow"/>
          <w:sz w:val="24"/>
        </w:rPr>
      </w:pPr>
      <w:r>
        <w:rPr>
          <w:rFonts w:ascii="Arial Narrow" w:hAnsi="Arial Narrow"/>
          <w:sz w:val="24"/>
        </w:rPr>
        <w:t>1) проведение авиационно-химических работ;</w:t>
      </w:r>
    </w:p>
    <w:p>
      <w:pPr>
        <w:pStyle w:val="Style15"/>
        <w:rPr>
          <w:rFonts w:ascii="Arial Narrow" w:hAnsi="Arial Narrow"/>
          <w:sz w:val="24"/>
        </w:rPr>
      </w:pPr>
      <w:r>
        <w:rPr>
          <w:rFonts w:ascii="Arial Narrow" w:hAnsi="Arial Narrow"/>
          <w:sz w:val="24"/>
        </w:rPr>
        <w:t>2) применение химических средств борьбы с вредителями, болезнями растений и сорняками;</w:t>
      </w:r>
    </w:p>
    <w:p>
      <w:pPr>
        <w:pStyle w:val="Style15"/>
        <w:rPr>
          <w:rFonts w:ascii="Arial Narrow" w:hAnsi="Arial Narrow"/>
          <w:sz w:val="24"/>
        </w:rPr>
      </w:pPr>
      <w:r>
        <w:rPr>
          <w:rFonts w:ascii="Arial Narrow" w:hAnsi="Arial Narrow"/>
          <w:sz w:val="24"/>
        </w:rPr>
        <w:t>3) использование навозных стоков для удобрения почв;</w:t>
      </w:r>
    </w:p>
    <w:p>
      <w:pPr>
        <w:pStyle w:val="Style15"/>
        <w:rPr>
          <w:rFonts w:ascii="Arial Narrow" w:hAnsi="Arial Narrow"/>
          <w:sz w:val="24"/>
        </w:rPr>
      </w:pPr>
      <w:r>
        <w:rPr>
          <w:rFonts w:ascii="Arial Narrow" w:hAnsi="Arial Narrow"/>
          <w:sz w:val="24"/>
        </w:rPr>
        <w:t>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pPr>
        <w:pStyle w:val="Style15"/>
        <w:rPr>
          <w:rFonts w:ascii="Arial Narrow" w:hAnsi="Arial Narrow"/>
          <w:sz w:val="24"/>
        </w:rPr>
      </w:pPr>
      <w:r>
        <w:rPr>
          <w:rFonts w:ascii="Arial Narrow" w:hAnsi="Arial Narrow"/>
          <w:sz w:val="24"/>
        </w:rPr>
        <w:t>5) складирование навоза и мусора;</w:t>
      </w:r>
    </w:p>
    <w:p>
      <w:pPr>
        <w:pStyle w:val="Style15"/>
        <w:rPr>
          <w:rFonts w:ascii="Arial Narrow" w:hAnsi="Arial Narrow"/>
          <w:sz w:val="24"/>
        </w:rPr>
      </w:pPr>
      <w:r>
        <w:rPr>
          <w:rFonts w:ascii="Arial Narrow" w:hAnsi="Arial Narrow"/>
          <w:sz w:val="24"/>
        </w:rPr>
        <w:t>6) заправка топливом, мойка и ремонт автомобилей и других машин и механизмов;</w:t>
      </w:r>
    </w:p>
    <w:p>
      <w:pPr>
        <w:pStyle w:val="Style15"/>
        <w:rPr>
          <w:rFonts w:ascii="Arial Narrow" w:hAnsi="Arial Narrow"/>
          <w:sz w:val="24"/>
        </w:rPr>
      </w:pPr>
      <w:r>
        <w:rPr>
          <w:rFonts w:ascii="Arial Narrow" w:hAnsi="Arial Narrow"/>
          <w:sz w:val="24"/>
        </w:rPr>
        <w:t>7)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pPr>
        <w:pStyle w:val="Style15"/>
        <w:rPr>
          <w:rFonts w:ascii="Arial Narrow" w:hAnsi="Arial Narrow"/>
          <w:sz w:val="24"/>
        </w:rPr>
      </w:pPr>
      <w:r>
        <w:rPr>
          <w:rFonts w:ascii="Arial Narrow" w:hAnsi="Arial Narrow"/>
          <w:sz w:val="24"/>
        </w:rPr>
        <w:t>8) размещение стоянок транспортных средств, в том числе на территориях дачных и садоводческих участков;</w:t>
      </w:r>
    </w:p>
    <w:p>
      <w:pPr>
        <w:pStyle w:val="Style15"/>
        <w:rPr>
          <w:rFonts w:ascii="Arial Narrow" w:hAnsi="Arial Narrow"/>
          <w:sz w:val="24"/>
        </w:rPr>
      </w:pPr>
      <w:r>
        <w:rPr>
          <w:rFonts w:ascii="Arial Narrow" w:hAnsi="Arial Narrow"/>
          <w:sz w:val="24"/>
        </w:rPr>
        <w:t>9) проведение рубок главного пользования;</w:t>
      </w:r>
    </w:p>
    <w:p>
      <w:pPr>
        <w:pStyle w:val="Style15"/>
        <w:rPr>
          <w:rFonts w:ascii="Arial Narrow" w:hAnsi="Arial Narrow"/>
          <w:sz w:val="24"/>
        </w:rPr>
      </w:pPr>
      <w:r>
        <w:rPr>
          <w:rFonts w:ascii="Arial Narrow" w:hAnsi="Arial Narrow"/>
          <w:sz w:val="24"/>
        </w:rPr>
        <w:t>10) осуществление (без согласования с территориальным органом управления использованием и охраной водного фонда Министерства природных ресурсов РФ,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pPr>
        <w:pStyle w:val="Style15"/>
        <w:rPr>
          <w:rFonts w:ascii="Arial Narrow" w:hAnsi="Arial Narrow"/>
          <w:sz w:val="24"/>
        </w:rPr>
      </w:pPr>
      <w:r>
        <w:rPr>
          <w:rFonts w:ascii="Arial Narrow" w:hAnsi="Arial Narrow"/>
          <w:sz w:val="24"/>
        </w:rPr>
        <w:t>11) отведение площадей под вновь создаваемые кладбища на расстоянии менее 500 м от водного объекта;</w:t>
      </w:r>
    </w:p>
    <w:p>
      <w:pPr>
        <w:pStyle w:val="Style15"/>
        <w:rPr>
          <w:rFonts w:ascii="Arial Narrow" w:hAnsi="Arial Narrow"/>
          <w:sz w:val="24"/>
        </w:rPr>
      </w:pPr>
      <w:r>
        <w:rPr>
          <w:rFonts w:ascii="Arial Narrow" w:hAnsi="Arial Narrow"/>
          <w:sz w:val="24"/>
        </w:rPr>
        <w:t>12) складирование грузов в пределах водоохранных зон осуществляется на платной основе;</w:t>
      </w:r>
    </w:p>
    <w:p>
      <w:pPr>
        <w:pStyle w:val="Style15"/>
        <w:rPr>
          <w:rFonts w:ascii="Arial Narrow" w:hAnsi="Arial Narrow"/>
          <w:sz w:val="24"/>
        </w:rPr>
      </w:pPr>
      <w:r>
        <w:rPr>
          <w:rFonts w:ascii="Arial Narrow" w:hAnsi="Arial Narrow"/>
          <w:sz w:val="24"/>
        </w:rPr>
        <w:t>13)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РФ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исключающие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pPr>
        <w:pStyle w:val="Style15"/>
        <w:rPr>
          <w:rFonts w:ascii="Arial Narrow" w:hAnsi="Arial Narrow"/>
          <w:sz w:val="24"/>
        </w:rPr>
      </w:pPr>
      <w:r>
        <w:rPr>
          <w:rFonts w:ascii="Arial Narrow" w:hAnsi="Arial Narrow"/>
          <w:sz w:val="24"/>
        </w:rPr>
        <w:t>14) размещение дачных и садово-огородных участков, установка сезонных и стационарных палаточных городков.</w:t>
      </w:r>
    </w:p>
    <w:p>
      <w:pPr>
        <w:pStyle w:val="Style15"/>
        <w:rPr>
          <w:rFonts w:ascii="Arial Narrow" w:hAnsi="Arial Narrow"/>
          <w:sz w:val="24"/>
        </w:rPr>
      </w:pPr>
      <w:r>
        <w:rPr>
          <w:rFonts w:ascii="Arial Narrow" w:hAnsi="Arial Narrow"/>
          <w:sz w:val="24"/>
        </w:rPr>
        <w:t xml:space="preserve">Дополнительные ограничения в пределах прибрежных защитных полос: </w:t>
      </w:r>
    </w:p>
    <w:p>
      <w:pPr>
        <w:pStyle w:val="Style15"/>
        <w:rPr>
          <w:rFonts w:ascii="Arial Narrow" w:hAnsi="Arial Narrow"/>
          <w:sz w:val="24"/>
        </w:rPr>
      </w:pPr>
      <w:r>
        <w:rPr>
          <w:rFonts w:ascii="Arial Narrow" w:hAnsi="Arial Narrow"/>
          <w:sz w:val="24"/>
        </w:rPr>
        <w:t>1) распашка земель;</w:t>
      </w:r>
    </w:p>
    <w:p>
      <w:pPr>
        <w:pStyle w:val="Style15"/>
        <w:rPr>
          <w:rFonts w:ascii="Arial Narrow" w:hAnsi="Arial Narrow"/>
          <w:sz w:val="24"/>
        </w:rPr>
      </w:pPr>
      <w:r>
        <w:rPr>
          <w:rFonts w:ascii="Arial Narrow" w:hAnsi="Arial Narrow"/>
          <w:sz w:val="24"/>
        </w:rPr>
        <w:t>2) применение удобрений;</w:t>
      </w:r>
    </w:p>
    <w:p>
      <w:pPr>
        <w:pStyle w:val="Style15"/>
        <w:rPr>
          <w:rFonts w:ascii="Arial Narrow" w:hAnsi="Arial Narrow"/>
          <w:sz w:val="24"/>
        </w:rPr>
      </w:pPr>
      <w:r>
        <w:rPr>
          <w:rFonts w:ascii="Arial Narrow" w:hAnsi="Arial Narrow"/>
          <w:sz w:val="24"/>
        </w:rPr>
        <w:t>3)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pPr>
        <w:pStyle w:val="Style15"/>
        <w:rPr>
          <w:rFonts w:ascii="Arial Narrow" w:hAnsi="Arial Narrow"/>
          <w:sz w:val="24"/>
        </w:rPr>
      </w:pPr>
      <w:r>
        <w:rPr>
          <w:rFonts w:ascii="Arial Narrow" w:hAnsi="Arial Narrow"/>
          <w:sz w:val="24"/>
        </w:rPr>
        <w:t>4) выпас и устройство летних лагерей скота (кроме использования традиционных мест водопоя), устройство купочных ванн;</w:t>
      </w:r>
    </w:p>
    <w:p>
      <w:pPr>
        <w:pStyle w:val="Style15"/>
        <w:rPr>
          <w:rFonts w:ascii="Arial Narrow" w:hAnsi="Arial Narrow"/>
          <w:sz w:val="24"/>
        </w:rPr>
      </w:pPr>
      <w:r>
        <w:rPr>
          <w:rFonts w:ascii="Arial Narrow" w:hAnsi="Arial Narrow"/>
          <w:sz w:val="24"/>
        </w:rPr>
        <w:t>5)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pPr>
        <w:pStyle w:val="Style15"/>
        <w:ind w:left="0" w:right="0" w:hanging="0"/>
        <w:rPr>
          <w:rFonts w:ascii="Arial Narrow" w:hAnsi="Arial Narrow"/>
          <w:sz w:val="24"/>
        </w:rPr>
      </w:pPr>
      <w:r>
        <w:rPr>
          <w:rFonts w:ascii="Arial Narrow" w:hAnsi="Arial Narrow"/>
          <w:sz w:val="24"/>
        </w:rPr>
        <w:t>6) движение автомобилей и тракторов, кроме автомобилей специального назначения.</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4. Земли обороны и безопасности (ОБ.1 - ОБ.2)</w:t>
      </w:r>
    </w:p>
    <w:p>
      <w:pPr>
        <w:pStyle w:val="Style15"/>
        <w:ind w:left="0" w:right="0" w:hanging="0"/>
        <w:rPr>
          <w:rFonts w:ascii="Arial Narrow" w:hAnsi="Arial Narrow"/>
          <w:sz w:val="24"/>
        </w:rPr>
      </w:pPr>
      <w:r>
        <w:rPr>
          <w:rFonts w:ascii="Arial Narrow" w:hAnsi="Arial Narrow"/>
          <w:sz w:val="24"/>
        </w:rPr>
        <w:t>Землями обороны и безопасности называются земли, которые используются или предназначены для обеспечения деятельности Вооруженных Сил РФ,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Земельным Кодексом, федеральными законами.</w:t>
      </w:r>
    </w:p>
    <w:p>
      <w:pPr>
        <w:pStyle w:val="Style15"/>
        <w:ind w:left="0" w:right="0" w:hanging="0"/>
        <w:rPr>
          <w:rFonts w:ascii="Arial Narrow" w:hAnsi="Arial Narrow"/>
          <w:sz w:val="24"/>
        </w:rPr>
      </w:pPr>
      <w:r>
        <w:rPr>
          <w:rFonts w:ascii="Arial Narrow" w:hAnsi="Arial Narrow"/>
          <w:sz w:val="24"/>
        </w:rPr>
        <w:t>В целях обеспечения обороны могут предоставляться земельные участки для:</w:t>
      </w:r>
    </w:p>
    <w:p>
      <w:pPr>
        <w:pStyle w:val="Style15"/>
        <w:ind w:left="0" w:right="0" w:hanging="0"/>
        <w:rPr>
          <w:rFonts w:ascii="Arial Narrow" w:hAnsi="Arial Narrow"/>
          <w:sz w:val="24"/>
        </w:rPr>
      </w:pPr>
      <w:r>
        <w:rPr>
          <w:rFonts w:ascii="Arial Narrow" w:hAnsi="Arial Narrow"/>
          <w:sz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Style15"/>
        <w:ind w:left="0" w:right="0" w:hanging="0"/>
        <w:rPr>
          <w:rFonts w:ascii="Arial Narrow" w:hAnsi="Arial Narrow"/>
          <w:sz w:val="24"/>
        </w:rPr>
      </w:pPr>
      <w:r>
        <w:rPr>
          <w:rFonts w:ascii="Arial Narrow" w:hAnsi="Arial Narrow"/>
          <w:sz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Style15"/>
        <w:ind w:left="0" w:right="0" w:hanging="0"/>
        <w:rPr>
          <w:rFonts w:ascii="Arial Narrow" w:hAnsi="Arial Narrow"/>
          <w:sz w:val="24"/>
        </w:rPr>
      </w:pPr>
      <w:r>
        <w:rPr>
          <w:rFonts w:ascii="Arial Narrow" w:hAnsi="Arial Narrow"/>
          <w:sz w:val="24"/>
        </w:rPr>
        <w:t>3) создание запасов материальных ценностей в государственном и мобилизационном резервах (хранилища, склады и другие).</w:t>
      </w:r>
    </w:p>
    <w:p>
      <w:pPr>
        <w:pStyle w:val="Style15"/>
        <w:ind w:left="0" w:right="0" w:hanging="0"/>
        <w:rPr>
          <w:rFonts w:ascii="Arial Narrow" w:hAnsi="Arial Narrow"/>
          <w:sz w:val="24"/>
        </w:rPr>
      </w:pPr>
      <w:r>
        <w:rPr>
          <w:rFonts w:ascii="Arial Narrow" w:hAnsi="Arial Narrow"/>
          <w:sz w:val="24"/>
        </w:rPr>
        <w:t>На территории проектируемого района земельные участки в целях обеспечения обороны Российской Федерации не отведены и данным проектом не предусматриваются.</w:t>
      </w:r>
    </w:p>
    <w:p>
      <w:pPr>
        <w:pStyle w:val="Style15"/>
        <w:ind w:left="0" w:right="0" w:hanging="0"/>
        <w:rPr>
          <w:rFonts w:ascii="Arial Narrow" w:hAnsi="Arial Narrow"/>
          <w:sz w:val="24"/>
        </w:rPr>
      </w:pPr>
      <w:r>
        <w:rPr>
          <w:rFonts w:ascii="Arial Narrow" w:hAnsi="Arial Narrow"/>
          <w:sz w:val="24"/>
        </w:rPr>
        <w:t>В целях обеспечения защиты и охраны Государственной границы РФ в порядке, установленном законодательством РФ, в проектируемом муниципальном районе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РФ и других объектов.</w:t>
      </w:r>
    </w:p>
    <w:p>
      <w:pPr>
        <w:pStyle w:val="Style15"/>
        <w:ind w:left="0" w:right="0" w:hanging="0"/>
        <w:rPr>
          <w:rFonts w:ascii="Arial Narrow" w:hAnsi="Arial Narrow"/>
          <w:sz w:val="24"/>
        </w:rPr>
      </w:pPr>
      <w:r>
        <w:rPr>
          <w:rFonts w:ascii="Arial Narrow" w:hAnsi="Arial Narrow"/>
          <w:sz w:val="24"/>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pPr>
        <w:pStyle w:val="Style15"/>
        <w:ind w:left="0" w:right="0" w:hanging="0"/>
        <w:rPr>
          <w:rFonts w:ascii="Arial Narrow" w:hAnsi="Arial Narrow"/>
          <w:sz w:val="24"/>
        </w:rPr>
      </w:pPr>
      <w:r>
        <w:rPr>
          <w:rFonts w:ascii="Arial Narrow" w:hAnsi="Arial Narrow"/>
          <w:sz w:val="24"/>
        </w:rPr>
        <w:t xml:space="preserve">«Положение о пограничном режиме на территориях приграничных районов Челябинской области» от 27.04.04 №189 устанавливает пограничный режим на территории муниципального района, прилегающей к Российско-Казахстанской границе. </w:t>
      </w:r>
    </w:p>
    <w:p>
      <w:pPr>
        <w:pStyle w:val="Style15"/>
        <w:ind w:left="0" w:right="0" w:hanging="0"/>
        <w:rPr/>
      </w:pPr>
      <w:r>
        <w:rPr>
          <w:rFonts w:ascii="Arial Narrow" w:hAnsi="Arial Narrow"/>
          <w:b/>
          <w:sz w:val="24"/>
        </w:rPr>
        <w:t>Пограничный режим включает следующие правила</w:t>
      </w:r>
      <w:r>
        <w:rPr>
          <w:rFonts w:ascii="Arial Narrow" w:hAnsi="Arial Narrow"/>
          <w:sz w:val="24"/>
        </w:rPr>
        <w:t>:</w:t>
      </w:r>
    </w:p>
    <w:p>
      <w:pPr>
        <w:pStyle w:val="Style15"/>
        <w:ind w:left="0" w:right="0" w:hanging="0"/>
        <w:rPr>
          <w:rFonts w:ascii="Arial Narrow" w:hAnsi="Arial Narrow"/>
          <w:sz w:val="24"/>
        </w:rPr>
      </w:pPr>
      <w:r>
        <w:rPr>
          <w:rFonts w:ascii="Arial Narrow" w:hAnsi="Arial Narrow"/>
          <w:sz w:val="24"/>
        </w:rPr>
        <w:t xml:space="preserve">1) в пограничной зоне: </w:t>
      </w:r>
    </w:p>
    <w:p>
      <w:pPr>
        <w:pStyle w:val="Style15"/>
        <w:ind w:left="0" w:right="0" w:hanging="0"/>
        <w:rPr>
          <w:rFonts w:ascii="Arial Narrow" w:hAnsi="Arial Narrow"/>
          <w:sz w:val="24"/>
        </w:rPr>
      </w:pPr>
      <w:r>
        <w:rPr>
          <w:rFonts w:ascii="Arial Narrow" w:hAnsi="Arial Narrow"/>
          <w:sz w:val="24"/>
        </w:rPr>
        <w:t>правила въезда (прохода), временного пребывания, передвижения лиц и транспортных средств;</w:t>
      </w:r>
    </w:p>
    <w:p>
      <w:pPr>
        <w:pStyle w:val="Style15"/>
        <w:ind w:left="0" w:right="0" w:hanging="0"/>
        <w:rPr>
          <w:rFonts w:ascii="Arial Narrow" w:hAnsi="Arial Narrow"/>
          <w:sz w:val="24"/>
        </w:rPr>
      </w:pPr>
      <w:r>
        <w:rPr>
          <w:rFonts w:ascii="Arial Narrow" w:hAnsi="Arial Narrow"/>
          <w:sz w:val="24"/>
        </w:rPr>
        <w:t>правила хозяйственной, промысловой и иной деятельности;</w:t>
      </w:r>
    </w:p>
    <w:p>
      <w:pPr>
        <w:pStyle w:val="Style15"/>
        <w:ind w:left="0" w:right="0" w:hanging="0"/>
        <w:rPr>
          <w:rFonts w:ascii="Arial Narrow" w:hAnsi="Arial Narrow"/>
          <w:sz w:val="24"/>
        </w:rPr>
      </w:pPr>
      <w:r>
        <w:rPr>
          <w:rFonts w:ascii="Arial Narrow" w:hAnsi="Arial Narrow"/>
          <w:sz w:val="24"/>
        </w:rPr>
        <w:t xml:space="preserve">2) в российской части вод пограничных рек, озер и иных водоемов: </w:t>
      </w:r>
    </w:p>
    <w:p>
      <w:pPr>
        <w:pStyle w:val="Style15"/>
        <w:ind w:left="0" w:right="0" w:hanging="0"/>
        <w:rPr>
          <w:rFonts w:ascii="Arial Narrow" w:hAnsi="Arial Narrow"/>
          <w:sz w:val="24"/>
        </w:rPr>
      </w:pPr>
      <w:r>
        <w:rPr>
          <w:rFonts w:ascii="Arial Narrow" w:hAnsi="Arial Narrow"/>
          <w:sz w:val="24"/>
        </w:rPr>
        <w:t>правила учета и содержания российских маломерных самоходных и несамоходных судов (средств) и средств передвижения по льду, их плавания.</w:t>
      </w:r>
    </w:p>
    <w:p>
      <w:pPr>
        <w:pStyle w:val="Style15"/>
        <w:ind w:left="0" w:right="0" w:hanging="0"/>
        <w:rPr>
          <w:rFonts w:ascii="Arial Narrow" w:hAnsi="Arial Narrow"/>
          <w:sz w:val="24"/>
        </w:rPr>
      </w:pPr>
      <w:r>
        <w:rPr>
          <w:rFonts w:ascii="Arial Narrow" w:hAnsi="Arial Narrow"/>
          <w:sz w:val="24"/>
        </w:rPr>
        <w:t>Ведение хозяйственной, промысловой и иной деятельности в пограничной зоне:</w:t>
      </w:r>
    </w:p>
    <w:p>
      <w:pPr>
        <w:pStyle w:val="Style15"/>
        <w:ind w:left="0" w:right="0" w:hanging="0"/>
        <w:rPr>
          <w:rFonts w:ascii="Arial Narrow" w:hAnsi="Arial Narrow"/>
          <w:sz w:val="24"/>
        </w:rPr>
      </w:pPr>
      <w:r>
        <w:rPr>
          <w:rFonts w:ascii="Arial Narrow" w:hAnsi="Arial Narrow"/>
          <w:sz w:val="24"/>
        </w:rPr>
        <w:t>1) хозяйственная, промысловая и иная деятельность, связанная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регулируется законодательством РФ.</w:t>
      </w:r>
    </w:p>
    <w:p>
      <w:pPr>
        <w:pStyle w:val="Style15"/>
        <w:ind w:left="0" w:right="0" w:hanging="0"/>
        <w:rPr>
          <w:rFonts w:ascii="Arial Narrow" w:hAnsi="Arial Narrow"/>
          <w:sz w:val="24"/>
        </w:rPr>
      </w:pPr>
      <w:r>
        <w:rPr>
          <w:rFonts w:ascii="Arial Narrow" w:hAnsi="Arial Narrow"/>
          <w:sz w:val="24"/>
        </w:rPr>
        <w:t xml:space="preserve">2) хозяйственная, промысловая и иная деятельность, проведение массовых общественно-политических, культурных и других мероприятий в пределах пятикилометровой полосы местности вдоль Государственной границы РФ, осуществляется на основании разрешения, а в остальной части пограничной зоны – с уведомлением командования войсковой части г. Троицка. </w:t>
      </w:r>
    </w:p>
    <w:p>
      <w:pPr>
        <w:pStyle w:val="Style15"/>
        <w:ind w:left="0" w:right="0" w:hanging="0"/>
        <w:rPr>
          <w:rFonts w:ascii="Arial Narrow" w:hAnsi="Arial Narrow"/>
          <w:sz w:val="24"/>
        </w:rPr>
      </w:pPr>
      <w:r>
        <w:rPr>
          <w:rFonts w:ascii="Arial Narrow" w:hAnsi="Arial Narrow"/>
          <w:sz w:val="24"/>
        </w:rPr>
        <w:t>3) туристические группы в случае прибытия в населенные пункты пятикилометровой полосы местности вдоль Государственной границы РФ обязаны находиться только в указанных в туристических путевках местах и следовать установленными и согласованными маршрутами.</w:t>
      </w:r>
    </w:p>
    <w:p>
      <w:pPr>
        <w:pStyle w:val="Style15"/>
        <w:ind w:left="0" w:right="0" w:hanging="0"/>
        <w:rPr>
          <w:rFonts w:ascii="Arial Narrow" w:hAnsi="Arial Narrow"/>
          <w:sz w:val="24"/>
        </w:rPr>
      </w:pPr>
      <w:r>
        <w:rPr>
          <w:rFonts w:ascii="Arial Narrow" w:hAnsi="Arial Narrow"/>
          <w:sz w:val="24"/>
        </w:rPr>
        <w:t xml:space="preserve">4) в целях недопущения переноса заразных болезней на территорию РФ может быть временно запрещено или ограничено содержание и выпас скота в полосе местности (карантинной полосе) вдоль российско-казахстанской границы. </w:t>
      </w:r>
    </w:p>
    <w:p>
      <w:pPr>
        <w:pStyle w:val="Style15"/>
        <w:ind w:left="0" w:right="0" w:hanging="0"/>
        <w:rPr>
          <w:rFonts w:ascii="Arial Narrow" w:hAnsi="Arial Narrow"/>
          <w:sz w:val="24"/>
        </w:rPr>
      </w:pPr>
      <w:r>
        <w:rPr>
          <w:rFonts w:ascii="Arial Narrow" w:hAnsi="Arial Narrow"/>
          <w:sz w:val="24"/>
        </w:rPr>
        <w:t>5) хозяйственная, промысловая и иная деятельность, осуществляемая в пределах пятикилометровой полосы местности вдоль Государственной границы РФ предприятиями, организациями, учреждениями, гражданами РФ и иностранными гражданами не должна наносить ущерб или содержать угрозу нанесения ущерба интересам РФ на Государственной границе.</w:t>
      </w:r>
    </w:p>
    <w:p>
      <w:pPr>
        <w:pStyle w:val="Style15"/>
        <w:ind w:left="0" w:right="0" w:hanging="0"/>
        <w:rPr>
          <w:rFonts w:ascii="Arial Narrow" w:hAnsi="Arial Narrow"/>
          <w:sz w:val="24"/>
        </w:rPr>
      </w:pPr>
      <w:r>
        <w:rPr>
          <w:rFonts w:ascii="Arial Narrow" w:hAnsi="Arial Narrow"/>
          <w:sz w:val="24"/>
        </w:rPr>
        <w:t>6) производство работ, связанных с использованием радиоактивных, химических и других опасных для здоровья людей веществ, а равно производство взрывных работ в пограничной зоне может осуществляться только уполномоченными на то государственными органами (организациями, учреждениями) с обязательным письменным уведомлением не позднее, чем за 3 суток до начала работ, а в пятикилометровой полосе местности вдоль Государственной границы РФ – с разрешения командования войсковой части Карталинского района.</w:t>
      </w:r>
    </w:p>
    <w:p>
      <w:pPr>
        <w:pStyle w:val="Style15"/>
        <w:ind w:left="0" w:right="0" w:hanging="0"/>
        <w:rPr>
          <w:rFonts w:ascii="Arial Narrow" w:hAnsi="Arial Narrow"/>
          <w:sz w:val="24"/>
        </w:rPr>
      </w:pPr>
      <w:r>
        <w:rPr>
          <w:rFonts w:ascii="Arial Narrow" w:hAnsi="Arial Narrow"/>
          <w:sz w:val="24"/>
        </w:rPr>
        <w:t xml:space="preserve">В целях обеспечения защиты и охраны Государственной границы РФ на территории Карталинского муниципального района располагаются в пределах пятикилометровой пограничной полосы: </w:t>
      </w:r>
    </w:p>
    <w:p>
      <w:pPr>
        <w:pStyle w:val="Style15"/>
        <w:ind w:left="0" w:right="0" w:hanging="0"/>
        <w:rPr>
          <w:rFonts w:ascii="Arial Narrow" w:hAnsi="Arial Narrow"/>
          <w:sz w:val="24"/>
        </w:rPr>
      </w:pPr>
      <w:r>
        <w:rPr>
          <w:rFonts w:ascii="Arial Narrow" w:hAnsi="Arial Narrow"/>
          <w:sz w:val="24"/>
        </w:rPr>
        <w:t>1. Линейные отделения постовой службы с контрольно-пропускными пунктами</w:t>
      </w:r>
    </w:p>
    <w:p>
      <w:pPr>
        <w:pStyle w:val="Style15"/>
        <w:ind w:left="0" w:right="0" w:hanging="0"/>
        <w:rPr>
          <w:rFonts w:ascii="Arial Narrow" w:hAnsi="Arial Narrow"/>
          <w:sz w:val="24"/>
        </w:rPr>
      </w:pPr>
      <w:r>
        <w:rPr>
          <w:rFonts w:ascii="Arial Narrow" w:hAnsi="Arial Narrow"/>
          <w:sz w:val="24"/>
        </w:rPr>
        <w:t>2. Контрольно-пропускные пункты</w:t>
      </w:r>
    </w:p>
    <w:p>
      <w:pPr>
        <w:pStyle w:val="Style15"/>
        <w:ind w:left="0" w:right="0" w:hanging="0"/>
        <w:rPr>
          <w:rFonts w:ascii="Arial Narrow" w:hAnsi="Arial Narrow"/>
          <w:sz w:val="24"/>
        </w:rPr>
      </w:pPr>
      <w:r>
        <w:rPr>
          <w:rFonts w:ascii="Arial Narrow" w:hAnsi="Arial Narrow"/>
          <w:sz w:val="24"/>
        </w:rPr>
        <w:t>Режимы работы ЛОПС, контрольно пропускных пунктов установлены соответствующими постановлениями правительства РФ и руководящими положениями ФСБ РФ.</w:t>
      </w:r>
    </w:p>
    <w:p>
      <w:pPr>
        <w:pStyle w:val="Style15"/>
        <w:ind w:left="0" w:right="0" w:hanging="0"/>
        <w:rPr/>
      </w:pPr>
      <w:r>
        <w:rPr/>
        <w:t> </w:t>
      </w:r>
    </w:p>
    <w:p>
      <w:pPr>
        <w:pStyle w:val="Style15"/>
        <w:ind w:left="0" w:right="0" w:hanging="0"/>
        <w:rPr>
          <w:rFonts w:ascii="Arial Narrow" w:hAnsi="Arial Narrow"/>
          <w:b/>
          <w:sz w:val="24"/>
        </w:rPr>
      </w:pPr>
      <w:r>
        <w:rPr>
          <w:rFonts w:ascii="Arial Narrow" w:hAnsi="Arial Narrow"/>
          <w:b/>
          <w:sz w:val="24"/>
        </w:rPr>
        <w:t>5. Земельные участки, в пределах которых залегают полезные ископаемые</w:t>
      </w:r>
    </w:p>
    <w:p>
      <w:pPr>
        <w:pStyle w:val="Style15"/>
        <w:ind w:left="0" w:right="0" w:hanging="0"/>
        <w:rPr>
          <w:rFonts w:ascii="Arial Narrow" w:hAnsi="Arial Narrow"/>
          <w:sz w:val="24"/>
        </w:rPr>
      </w:pPr>
      <w:r>
        <w:rPr>
          <w:rFonts w:ascii="Arial Narrow" w:hAnsi="Arial Narrow"/>
          <w:sz w:val="24"/>
        </w:rPr>
        <w:t>Горнодобывающая промышленность занимается горными разработками (горным промыслом), то есть разработкой и добычей полезных ископаемых. Отношения в сфере ее деятельности составляют систему горных отношений. В сферу этих отношений также входит изучение полезных ископаемых, их разведка, строительство различных подземных объектов и сооружений (метро, тоннелей и т.п.), мероприятия по охране недр.</w:t>
      </w:r>
    </w:p>
    <w:p>
      <w:pPr>
        <w:pStyle w:val="Style15"/>
        <w:ind w:left="0" w:right="0" w:hanging="0"/>
        <w:rPr>
          <w:rFonts w:ascii="Arial Narrow" w:hAnsi="Arial Narrow"/>
          <w:sz w:val="24"/>
        </w:rPr>
      </w:pPr>
      <w:r>
        <w:rPr>
          <w:rFonts w:ascii="Arial Narrow" w:hAnsi="Arial Narrow"/>
          <w:sz w:val="24"/>
        </w:rPr>
        <w:t>Недра наряду с землей, водами и лесной растительностью являются самостоятельными объектами окружающей природной среды, хотя и находятся во взаимной зависимости с ними в общей системе природопользования.</w:t>
      </w:r>
    </w:p>
    <w:p>
      <w:pPr>
        <w:pStyle w:val="Style15"/>
        <w:ind w:left="0" w:right="0" w:hanging="0"/>
        <w:rPr/>
      </w:pPr>
      <w:r>
        <w:rPr>
          <w:rFonts w:ascii="Arial Narrow" w:hAnsi="Arial Narrow"/>
          <w:b/>
          <w:i/>
          <w:sz w:val="24"/>
        </w:rPr>
        <w:t>Недра</w:t>
      </w:r>
      <w:r>
        <w:rPr/>
        <w:t xml:space="preserve"> </w:t>
      </w:r>
      <w:r>
        <w:rPr>
          <w:rFonts w:ascii="Arial Narrow" w:hAnsi="Arial Narrow"/>
          <w:sz w:val="24"/>
        </w:rPr>
        <w:t>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pPr>
        <w:pStyle w:val="Style15"/>
        <w:ind w:left="0" w:right="0" w:hanging="0"/>
        <w:rPr>
          <w:rFonts w:ascii="Arial Narrow" w:hAnsi="Arial Narrow"/>
          <w:sz w:val="24"/>
        </w:rPr>
      </w:pPr>
      <w:r>
        <w:rPr>
          <w:rFonts w:ascii="Arial Narrow" w:hAnsi="Arial Narrow"/>
          <w:sz w:val="24"/>
        </w:rPr>
        <w:t xml:space="preserve">Следует отличать недра от полезных ископаемых, которые могут не только выходить на поверхность и сливаться с понятием земли (песок, глина, гравий т.п.), но и иметь в этом смысле очень широкое территориальное распространение. По этому признаку все полезные ископаемые подразделяются на два вида: общераспространенные (песок, глина, камень, гравий, гипс, известь и др.) и не общераспространенные (рудные и нерудные; твердые, жидкие, газообразные). </w:t>
      </w:r>
    </w:p>
    <w:p>
      <w:pPr>
        <w:pStyle w:val="Style15"/>
        <w:ind w:left="0" w:right="0" w:hanging="0"/>
        <w:rPr>
          <w:rFonts w:ascii="Arial Narrow" w:hAnsi="Arial Narrow"/>
          <w:sz w:val="24"/>
        </w:rPr>
      </w:pPr>
      <w:r>
        <w:rPr>
          <w:rFonts w:ascii="Arial Narrow" w:hAnsi="Arial Narrow"/>
          <w:sz w:val="24"/>
        </w:rPr>
        <w:t xml:space="preserve">На схеме «Схема границ с особыми условиями использования территории»      М 1:50000  показаны участки не общераспространенных полезных ископаемых. </w:t>
      </w:r>
      <w:bookmarkStart w:id="4" w:name="sub_55"/>
      <w:bookmarkEnd w:id="4"/>
    </w:p>
    <w:p>
      <w:pPr>
        <w:pStyle w:val="Style15"/>
        <w:ind w:left="0" w:right="0" w:hanging="0"/>
        <w:rPr>
          <w:rFonts w:ascii="Arial Narrow" w:hAnsi="Arial Narrow"/>
          <w:sz w:val="24"/>
        </w:rPr>
      </w:pPr>
      <w:r>
        <w:rPr>
          <w:rFonts w:ascii="Arial Narrow" w:hAnsi="Arial Narrow"/>
          <w:sz w:val="24"/>
        </w:rPr>
        <w:t>Согласно статье 1.2 закона Российской Федерации от 21 февраля 1992 г. N 2395-I   "О недрах":</w:t>
      </w:r>
    </w:p>
    <w:p>
      <w:pPr>
        <w:pStyle w:val="Style15"/>
        <w:ind w:left="0" w:right="0" w:hanging="0"/>
        <w:rPr>
          <w:rFonts w:ascii="Arial Narrow" w:hAnsi="Arial Narrow"/>
          <w:sz w:val="24"/>
        </w:rPr>
      </w:pPr>
      <w:r>
        <w:rPr>
          <w:rFonts w:ascii="Arial Narrow" w:hAnsi="Arial Narrow"/>
          <w:sz w:val="24"/>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pPr>
        <w:pStyle w:val="Style15"/>
        <w:ind w:left="0" w:right="0" w:hanging="0"/>
        <w:rPr>
          <w:rFonts w:ascii="Arial Narrow" w:hAnsi="Arial Narrow"/>
          <w:sz w:val="24"/>
        </w:rPr>
      </w:pPr>
      <w:bookmarkStart w:id="5" w:name="sub_1022"/>
      <w:bookmarkEnd w:id="5"/>
      <w:r>
        <w:rPr>
          <w:rFonts w:ascii="Arial Narrow" w:hAnsi="Arial Narrow"/>
          <w:sz w:val="24"/>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pPr>
        <w:pStyle w:val="Style15"/>
        <w:ind w:left="0" w:right="0" w:hanging="0"/>
        <w:rPr>
          <w:rFonts w:ascii="Arial Narrow" w:hAnsi="Arial Narrow"/>
          <w:sz w:val="24"/>
        </w:rPr>
      </w:pPr>
      <w:bookmarkStart w:id="6" w:name="sub_1023"/>
      <w:bookmarkEnd w:id="6"/>
      <w:r>
        <w:rPr>
          <w:rFonts w:ascii="Arial Narrow" w:hAnsi="Arial Narrow"/>
          <w:sz w:val="24"/>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pPr>
        <w:pStyle w:val="Style15"/>
        <w:ind w:left="0" w:right="0" w:hanging="0"/>
        <w:rPr>
          <w:rFonts w:ascii="Arial Narrow" w:hAnsi="Arial Narrow"/>
          <w:sz w:val="24"/>
        </w:rPr>
      </w:pPr>
      <w:r>
        <w:rPr>
          <w:rFonts w:ascii="Arial Narrow" w:hAnsi="Arial Narrow"/>
          <w:sz w:val="24"/>
        </w:rPr>
        <w:t>Согласно статье 2 закона Российской Федерации от 21 февраля 1992 г. N 2395-I "О недрах":</w:t>
      </w:r>
    </w:p>
    <w:p>
      <w:pPr>
        <w:pStyle w:val="Style15"/>
        <w:ind w:left="0" w:right="0" w:hanging="0"/>
        <w:rPr>
          <w:rFonts w:ascii="Arial Narrow" w:hAnsi="Arial Narrow"/>
          <w:sz w:val="24"/>
        </w:rPr>
      </w:pPr>
      <w:r>
        <w:rPr>
          <w:rFonts w:ascii="Arial Narrow" w:hAnsi="Arial Narrow"/>
          <w:sz w:val="24"/>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w:t>
      </w:r>
    </w:p>
    <w:p>
      <w:pPr>
        <w:pStyle w:val="Style15"/>
        <w:ind w:left="0" w:right="0" w:hanging="0"/>
        <w:rPr>
          <w:rFonts w:ascii="Arial Narrow" w:hAnsi="Arial Narrow"/>
          <w:sz w:val="24"/>
        </w:rPr>
      </w:pPr>
      <w:bookmarkStart w:id="7" w:name="sub_2111"/>
      <w:bookmarkEnd w:id="7"/>
      <w:r>
        <w:rPr>
          <w:rFonts w:ascii="Arial Narrow" w:hAnsi="Arial Narrow"/>
          <w:sz w:val="24"/>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pPr>
        <w:pStyle w:val="Style15"/>
        <w:ind w:left="0" w:right="0" w:hanging="0"/>
        <w:rPr>
          <w:rFonts w:ascii="Arial Narrow" w:hAnsi="Arial Narrow"/>
          <w:sz w:val="24"/>
        </w:rPr>
      </w:pPr>
      <w:bookmarkStart w:id="8" w:name="sub_2011"/>
      <w:bookmarkEnd w:id="8"/>
      <w:r>
        <w:rPr>
          <w:rFonts w:ascii="Arial Narrow" w:hAnsi="Arial Narrow"/>
          <w:sz w:val="24"/>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природной среды.</w:t>
      </w:r>
    </w:p>
    <w:p>
      <w:pPr>
        <w:pStyle w:val="Style15"/>
        <w:spacing w:before="0" w:after="140"/>
        <w:rPr/>
      </w:pPr>
      <w:bookmarkStart w:id="9" w:name="sub_20101"/>
      <w:bookmarkEnd w:id="9"/>
      <w:r>
        <w:rPr>
          <w:rFonts w:ascii="Arial Narrow" w:hAnsi="Arial Narrow"/>
          <w:sz w:val="24"/>
        </w:rPr>
        <w:t>Согласно статье 2.1  закона Российской Федерации от 21 февраля 1992 г. N 2395-I "О недрах":</w:t>
      </w:r>
    </w:p>
    <w:p>
      <w:pPr>
        <w:pStyle w:val="Style15"/>
        <w:ind w:left="0" w:right="0" w:hanging="0"/>
        <w:rPr>
          <w:rFonts w:ascii="Arial Narrow" w:hAnsi="Arial Narrow"/>
          <w:sz w:val="24"/>
        </w:rPr>
      </w:pPr>
      <w:r>
        <w:rPr>
          <w:rFonts w:ascii="Arial Narrow" w:hAnsi="Arial Narrow"/>
          <w:sz w:val="24"/>
        </w:rPr>
        <w:t>Для гарантированного обеспечения государственных потребностей Российской Федерации стратегическими и дефицитными видами ресурсов недр, наличие которых влияет на национальную безопасность Российской Федерации, обеспечивает основы ее суверенитета, а также для выполнения обязательств по международным договорам Российской Федерации отдельные участки недр, в том числе содержащие месторождения полезных ископаемых, могут получать статус объектов федерального значения.</w:t>
      </w:r>
    </w:p>
    <w:p>
      <w:pPr>
        <w:pStyle w:val="Style15"/>
        <w:ind w:left="0" w:right="0" w:hanging="0"/>
        <w:rPr>
          <w:rFonts w:ascii="Arial Narrow" w:hAnsi="Arial Narrow"/>
          <w:sz w:val="24"/>
        </w:rPr>
      </w:pPr>
      <w:r>
        <w:rPr>
          <w:rFonts w:ascii="Arial Narrow" w:hAnsi="Arial Narrow"/>
          <w:sz w:val="24"/>
        </w:rPr>
        <w:t>Часть месторождений федерального значения, в том числе освоенных и подготовленных к добыче полезных ископаемых, включается в федеральный фонд резервных месторождений.</w:t>
      </w:r>
    </w:p>
    <w:p>
      <w:pPr>
        <w:pStyle w:val="Style15"/>
        <w:ind w:left="0" w:right="0" w:hanging="0"/>
        <w:rPr>
          <w:rFonts w:ascii="Arial Narrow" w:hAnsi="Arial Narrow"/>
          <w:sz w:val="24"/>
        </w:rPr>
      </w:pPr>
      <w:r>
        <w:rPr>
          <w:rFonts w:ascii="Arial Narrow" w:hAnsi="Arial Narrow"/>
          <w:sz w:val="24"/>
        </w:rPr>
        <w:t>Порядок отнесения участков недр к объектам федерального значения, в том числе к федеральному фонду резервных месторождений полезных ископаемых, условия пользования ими, а также порядок отнесения их к федеральной собственности устанавливаются федеральными законами.</w:t>
      </w:r>
    </w:p>
    <w:p>
      <w:pPr>
        <w:pStyle w:val="Style15"/>
        <w:ind w:left="0" w:right="0" w:hanging="0"/>
        <w:rPr>
          <w:rFonts w:ascii="Arial Narrow" w:hAnsi="Arial Narrow"/>
          <w:sz w:val="24"/>
        </w:rPr>
      </w:pPr>
      <w:r>
        <w:rPr>
          <w:rFonts w:ascii="Arial Narrow" w:hAnsi="Arial Narrow"/>
          <w:sz w:val="24"/>
        </w:rPr>
        <w:t>Согласно статье 6 закона Российской Федерации от 21 февраля 1992 г. N 2395-I "О недрах":</w:t>
      </w:r>
    </w:p>
    <w:p>
      <w:pPr>
        <w:pStyle w:val="Style15"/>
        <w:ind w:left="0" w:right="0" w:hanging="0"/>
        <w:rPr>
          <w:rFonts w:ascii="Arial Narrow" w:hAnsi="Arial Narrow"/>
          <w:sz w:val="24"/>
        </w:rPr>
      </w:pPr>
      <w:r>
        <w:rPr>
          <w:rFonts w:ascii="Arial Narrow" w:hAnsi="Arial Narrow"/>
          <w:sz w:val="24"/>
        </w:rPr>
        <w:t>Недра предоставляются в пользование для:</w:t>
      </w:r>
    </w:p>
    <w:p>
      <w:pPr>
        <w:pStyle w:val="Style15"/>
        <w:ind w:left="0" w:right="0" w:hanging="0"/>
        <w:rPr>
          <w:rFonts w:ascii="Arial Narrow" w:hAnsi="Arial Narrow"/>
          <w:sz w:val="24"/>
        </w:rPr>
      </w:pPr>
      <w:bookmarkStart w:id="10" w:name="sub_58"/>
      <w:bookmarkEnd w:id="10"/>
      <w:r>
        <w:rPr>
          <w:rFonts w:ascii="Arial Narrow" w:hAnsi="Arial Narrow"/>
          <w:sz w:val="24"/>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pPr>
        <w:pStyle w:val="Style15"/>
        <w:ind w:left="0" w:right="0" w:hanging="0"/>
        <w:rPr>
          <w:rFonts w:ascii="Arial Narrow" w:hAnsi="Arial Narrow"/>
          <w:sz w:val="24"/>
        </w:rPr>
      </w:pPr>
      <w:bookmarkStart w:id="11" w:name="sub_602"/>
      <w:bookmarkEnd w:id="11"/>
      <w:r>
        <w:rPr>
          <w:rFonts w:ascii="Arial Narrow" w:hAnsi="Arial Narrow"/>
          <w:sz w:val="24"/>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pPr>
        <w:pStyle w:val="Style15"/>
        <w:ind w:left="0" w:right="0" w:hanging="0"/>
        <w:rPr>
          <w:rFonts w:ascii="Arial Narrow" w:hAnsi="Arial Narrow"/>
          <w:sz w:val="24"/>
        </w:rPr>
      </w:pPr>
      <w:bookmarkStart w:id="12" w:name="sub_603"/>
      <w:bookmarkEnd w:id="12"/>
      <w:r>
        <w:rPr>
          <w:rFonts w:ascii="Arial Narrow" w:hAnsi="Arial Narrow"/>
          <w:sz w:val="24"/>
        </w:rPr>
        <w:t>3) разведки и добычи полезных ископаемых, в том числе использования отходов горнодобывающего и связанных с ним перерабатывающих производств;</w:t>
      </w:r>
    </w:p>
    <w:p>
      <w:pPr>
        <w:pStyle w:val="Style15"/>
        <w:ind w:left="0" w:right="0" w:hanging="0"/>
        <w:rPr>
          <w:rFonts w:ascii="Arial Narrow" w:hAnsi="Arial Narrow"/>
          <w:sz w:val="24"/>
        </w:rPr>
      </w:pPr>
      <w:bookmarkStart w:id="13" w:name="sub_604"/>
      <w:bookmarkEnd w:id="13"/>
      <w:r>
        <w:rPr>
          <w:rFonts w:ascii="Arial Narrow" w:hAnsi="Arial Narrow"/>
          <w:sz w:val="24"/>
        </w:rPr>
        <w:t>4) строительства и эксплуатации подземных сооружений, не связанных с добычей полезных ископаемых;</w:t>
      </w:r>
    </w:p>
    <w:p>
      <w:pPr>
        <w:pStyle w:val="Style15"/>
        <w:ind w:left="0" w:right="0" w:hanging="0"/>
        <w:rPr>
          <w:rFonts w:ascii="Arial Narrow" w:hAnsi="Arial Narrow"/>
          <w:sz w:val="24"/>
        </w:rPr>
      </w:pPr>
      <w:bookmarkStart w:id="14" w:name="sub_66"/>
      <w:bookmarkEnd w:id="14"/>
      <w:r>
        <w:rPr>
          <w:rFonts w:ascii="Arial Narrow" w:hAnsi="Arial Narrow"/>
          <w:sz w:val="24"/>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pPr>
        <w:pStyle w:val="Style15"/>
        <w:ind w:left="0" w:right="0" w:hanging="0"/>
        <w:rPr>
          <w:rFonts w:ascii="Arial Narrow" w:hAnsi="Arial Narrow"/>
          <w:sz w:val="24"/>
        </w:rPr>
      </w:pPr>
      <w:bookmarkStart w:id="15" w:name="sub_606"/>
      <w:bookmarkEnd w:id="15"/>
      <w:r>
        <w:rPr>
          <w:rFonts w:ascii="Arial Narrow" w:hAnsi="Arial Narrow"/>
          <w:sz w:val="24"/>
        </w:rPr>
        <w:t>6) сбора минералогических, палеонтологических и других геологических коллекционных материалов.</w:t>
      </w:r>
    </w:p>
    <w:p>
      <w:pPr>
        <w:pStyle w:val="Style15"/>
        <w:ind w:left="0" w:right="0" w:hanging="0"/>
        <w:rPr>
          <w:rFonts w:ascii="Arial Narrow" w:hAnsi="Arial Narrow"/>
          <w:sz w:val="24"/>
        </w:rPr>
      </w:pPr>
      <w:r>
        <w:rPr>
          <w:rFonts w:ascii="Arial Narrow" w:hAnsi="Arial Narrow"/>
          <w:sz w:val="24"/>
        </w:rPr>
        <w:t>Недра могут предоставляться в пользование одновременно для геологического изучения (поисков, разведки) и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pPr>
        <w:pStyle w:val="Style15"/>
        <w:spacing w:before="0" w:after="140"/>
        <w:rPr>
          <w:rFonts w:ascii="Arial Narrow" w:hAnsi="Arial Narrow"/>
          <w:sz w:val="24"/>
        </w:rPr>
      </w:pPr>
      <w:r>
        <w:rPr>
          <w:rFonts w:ascii="Arial Narrow" w:hAnsi="Arial Narrow"/>
          <w:sz w:val="24"/>
        </w:rPr>
        <w:t>Согласно статье 7 закона Российской Федерации от 21 февраля 1992 г. N 2395-I "О недрах":</w:t>
      </w:r>
    </w:p>
    <w:p>
      <w:pPr>
        <w:pStyle w:val="Style15"/>
        <w:ind w:left="0" w:right="0" w:hanging="0"/>
        <w:rPr>
          <w:rFonts w:ascii="Arial Narrow" w:hAnsi="Arial Narrow"/>
          <w:sz w:val="24"/>
        </w:rPr>
      </w:pPr>
      <w:r>
        <w:rPr>
          <w:rFonts w:ascii="Arial Narrow" w:hAnsi="Arial Narrow"/>
          <w:sz w:val="24"/>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pPr>
        <w:pStyle w:val="Style15"/>
        <w:ind w:left="0" w:right="0" w:hanging="0"/>
        <w:rPr>
          <w:rFonts w:ascii="Arial Narrow" w:hAnsi="Arial Narrow"/>
          <w:sz w:val="24"/>
        </w:rPr>
      </w:pPr>
      <w:r>
        <w:rPr>
          <w:rFonts w:ascii="Arial Narrow" w:hAnsi="Arial Narrow"/>
          <w:sz w:val="24"/>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pPr>
        <w:pStyle w:val="Style15"/>
        <w:ind w:left="0" w:right="0" w:hanging="0"/>
        <w:rPr/>
      </w:pPr>
      <w:r>
        <w:rPr>
          <w:rFonts w:ascii="Arial Narrow" w:hAnsi="Arial Narrow"/>
          <w:sz w:val="24"/>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с органами государственного горного надзора и </w:t>
      </w:r>
      <w:r>
        <w:fldChar w:fldCharType="begin"/>
      </w:r>
      <w:r>
        <w:rPr>
          <w:rStyle w:val="Style13"/>
          <w:sz w:val="24"/>
          <w:b w:val="fals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"sub_1"</w:instrText>
      </w:r>
      <w:r>
        <w:rPr>
          <w:rStyle w:val="Style13"/>
          <w:sz w:val="24"/>
          <w:b w:val="false"/>
          <w:rFonts w:ascii="Arial Narrow" w:hAnsi="Arial Narrow"/>
        </w:rPr>
        <w:fldChar w:fldCharType="separate"/>
      </w:r>
      <w:r>
        <w:rPr>
          <w:rStyle w:val="Style13"/>
          <w:rFonts w:ascii="Arial Narrow" w:hAnsi="Arial Narrow"/>
          <w:b w:val="false"/>
          <w:sz w:val="24"/>
        </w:rPr>
        <w:t>государственными органами охраны окружающей природной среды</w:t>
      </w:r>
      <w:r>
        <w:rPr>
          <w:rStyle w:val="Style13"/>
          <w:sz w:val="24"/>
          <w:b w:val="false"/>
          <w:rFonts w:ascii="Arial Narrow" w:hAnsi="Arial Narrow"/>
        </w:rPr>
        <w:fldChar w:fldCharType="end"/>
      </w:r>
      <w:r>
        <w:rPr>
          <w:rFonts w:ascii="Arial Narrow" w:hAnsi="Arial Narrow"/>
          <w:sz w:val="24"/>
        </w:rPr>
        <w:t xml:space="preserve">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p>
    <w:p>
      <w:pPr>
        <w:pStyle w:val="Style15"/>
        <w:ind w:left="0" w:right="0" w:hanging="0"/>
        <w:rPr>
          <w:rFonts w:ascii="Arial Narrow" w:hAnsi="Arial Narrow"/>
          <w:sz w:val="24"/>
        </w:rPr>
      </w:pPr>
      <w:bookmarkStart w:id="16" w:name="sub_704"/>
      <w:bookmarkEnd w:id="16"/>
      <w:r>
        <w:rPr>
          <w:rFonts w:ascii="Arial Narrow" w:hAnsi="Arial Narrow"/>
          <w:sz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pPr>
        <w:pStyle w:val="Style15"/>
        <w:spacing w:before="0" w:after="140"/>
        <w:rPr>
          <w:rFonts w:ascii="Arial Narrow" w:hAnsi="Arial Narrow"/>
          <w:sz w:val="24"/>
        </w:rPr>
      </w:pPr>
      <w:r>
        <w:rPr>
          <w:rFonts w:ascii="Arial Narrow" w:hAnsi="Arial Narrow"/>
          <w:sz w:val="24"/>
        </w:rPr>
        <w:t>Согласно статье 8 закона Российской Федерации от 21 февраля 1992 г. N 2395-I "О недрах":</w:t>
      </w:r>
    </w:p>
    <w:p>
      <w:pPr>
        <w:pStyle w:val="Style15"/>
        <w:ind w:left="0" w:right="0" w:hanging="0"/>
        <w:rPr>
          <w:rFonts w:ascii="Arial Narrow" w:hAnsi="Arial Narrow"/>
          <w:sz w:val="24"/>
        </w:rPr>
      </w:pPr>
      <w:r>
        <w:rPr>
          <w:rFonts w:ascii="Arial Narrow" w:hAnsi="Arial Narrow"/>
          <w:sz w:val="24"/>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pPr>
        <w:pStyle w:val="Style15"/>
        <w:ind w:left="0" w:right="0" w:hanging="0"/>
        <w:rPr>
          <w:rFonts w:ascii="Arial Narrow" w:hAnsi="Arial Narrow"/>
          <w:sz w:val="24"/>
        </w:rPr>
      </w:pPr>
      <w:r>
        <w:rPr>
          <w:rFonts w:ascii="Arial Narrow" w:hAnsi="Arial Narrow"/>
          <w:sz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pPr>
        <w:pStyle w:val="Style15"/>
        <w:ind w:left="0" w:right="0" w:hanging="0"/>
        <w:rPr>
          <w:rFonts w:ascii="Arial Narrow" w:hAnsi="Arial Narrow"/>
          <w:sz w:val="24"/>
        </w:rPr>
      </w:pPr>
      <w:r>
        <w:rPr>
          <w:rFonts w:ascii="Arial Narrow" w:hAnsi="Arial Narrow"/>
          <w:sz w:val="24"/>
        </w:rPr>
        <w:t>Пользование недрами на особо охраняемых территориях производится в соответствии со статусом этих территорий.</w:t>
      </w:r>
    </w:p>
    <w:p>
      <w:pPr>
        <w:pStyle w:val="Style15"/>
        <w:ind w:left="0" w:right="0" w:hanging="0"/>
        <w:rPr>
          <w:rFonts w:ascii="Arial Narrow" w:hAnsi="Arial Narrow"/>
          <w:sz w:val="24"/>
        </w:rPr>
      </w:pPr>
      <w:r>
        <w:rPr>
          <w:rFonts w:ascii="Arial Narrow" w:hAnsi="Arial Narrow"/>
          <w:sz w:val="24"/>
        </w:rPr>
        <w:t>Основными требованиями по рациональному использованию и охране недр являются:</w:t>
      </w:r>
    </w:p>
    <w:p>
      <w:pPr>
        <w:pStyle w:val="Style15"/>
        <w:ind w:left="0" w:right="0" w:hanging="0"/>
        <w:rPr>
          <w:rFonts w:ascii="Arial Narrow" w:hAnsi="Arial Narrow"/>
          <w:sz w:val="24"/>
        </w:rPr>
      </w:pPr>
      <w:bookmarkStart w:id="17" w:name="sub_2301"/>
      <w:bookmarkEnd w:id="17"/>
      <w:r>
        <w:rPr>
          <w:rFonts w:ascii="Arial Narrow" w:hAnsi="Arial Narrow"/>
          <w:sz w:val="24"/>
        </w:rPr>
        <w:t>1) соблюдение установленного законодательством порядка предоставления недр в пользование и недопущение самовольного пользования недрами;</w:t>
      </w:r>
    </w:p>
    <w:p>
      <w:pPr>
        <w:pStyle w:val="Style15"/>
        <w:ind w:left="0" w:right="0" w:hanging="0"/>
        <w:rPr>
          <w:rFonts w:ascii="Arial Narrow" w:hAnsi="Arial Narrow"/>
          <w:sz w:val="24"/>
        </w:rPr>
      </w:pPr>
      <w:bookmarkStart w:id="18" w:name="sub_23002"/>
      <w:bookmarkEnd w:id="18"/>
      <w:r>
        <w:rPr>
          <w:rFonts w:ascii="Arial Narrow" w:hAnsi="Arial Narrow"/>
          <w:sz w:val="24"/>
        </w:rPr>
        <w:t>2) обеспечение полноты геологического изучения, рационального комплексного использования и охраны недр;</w:t>
      </w:r>
    </w:p>
    <w:p>
      <w:pPr>
        <w:pStyle w:val="Style15"/>
        <w:ind w:left="0" w:right="0" w:hanging="0"/>
        <w:rPr>
          <w:rFonts w:ascii="Arial Narrow" w:hAnsi="Arial Narrow"/>
          <w:sz w:val="24"/>
        </w:rPr>
      </w:pPr>
      <w:bookmarkStart w:id="19" w:name="sub_2303"/>
      <w:bookmarkEnd w:id="19"/>
      <w:r>
        <w:rPr>
          <w:rFonts w:ascii="Arial Narrow" w:hAnsi="Arial Narrow"/>
          <w:sz w:val="24"/>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pPr>
        <w:pStyle w:val="Style15"/>
        <w:ind w:left="0" w:right="0" w:hanging="0"/>
        <w:rPr>
          <w:rFonts w:ascii="Arial Narrow" w:hAnsi="Arial Narrow"/>
          <w:sz w:val="24"/>
        </w:rPr>
      </w:pPr>
      <w:bookmarkStart w:id="20" w:name="sub_2304"/>
      <w:bookmarkEnd w:id="20"/>
      <w:r>
        <w:rPr>
          <w:rFonts w:ascii="Arial Narrow" w:hAnsi="Arial Narrow"/>
          <w:sz w:val="24"/>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pPr>
        <w:pStyle w:val="Style15"/>
        <w:ind w:left="0" w:right="0" w:hanging="0"/>
        <w:rPr>
          <w:rFonts w:ascii="Arial Narrow" w:hAnsi="Arial Narrow"/>
          <w:sz w:val="24"/>
        </w:rPr>
      </w:pPr>
      <w:bookmarkStart w:id="21" w:name="sub_2305"/>
      <w:bookmarkEnd w:id="21"/>
      <w:r>
        <w:rPr>
          <w:rFonts w:ascii="Arial Narrow" w:hAnsi="Arial Narrow"/>
          <w:sz w:val="24"/>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pPr>
        <w:pStyle w:val="Style15"/>
        <w:ind w:left="0" w:right="0" w:hanging="0"/>
        <w:rPr>
          <w:rFonts w:ascii="Arial Narrow" w:hAnsi="Arial Narrow"/>
          <w:sz w:val="24"/>
        </w:rPr>
      </w:pPr>
      <w:bookmarkStart w:id="22" w:name="sub_2306"/>
      <w:bookmarkEnd w:id="22"/>
      <w:r>
        <w:rPr>
          <w:rFonts w:ascii="Arial Narrow" w:hAnsi="Arial Narrow"/>
          <w:sz w:val="24"/>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pPr>
        <w:pStyle w:val="Style15"/>
        <w:ind w:left="0" w:right="0" w:hanging="0"/>
        <w:rPr>
          <w:rFonts w:ascii="Arial Narrow" w:hAnsi="Arial Narrow"/>
          <w:sz w:val="24"/>
        </w:rPr>
      </w:pPr>
      <w:bookmarkStart w:id="23" w:name="sub_2307"/>
      <w:bookmarkEnd w:id="23"/>
      <w:r>
        <w:rPr>
          <w:rFonts w:ascii="Arial Narrow" w:hAnsi="Arial Narrow"/>
          <w:sz w:val="24"/>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pPr>
        <w:pStyle w:val="Style15"/>
        <w:ind w:left="0" w:right="0" w:hanging="0"/>
        <w:rPr>
          <w:rFonts w:ascii="Arial Narrow" w:hAnsi="Arial Narrow"/>
          <w:sz w:val="24"/>
        </w:rPr>
      </w:pPr>
      <w:bookmarkStart w:id="24" w:name="sub_2308"/>
      <w:bookmarkEnd w:id="24"/>
      <w:r>
        <w:rPr>
          <w:rFonts w:ascii="Arial Narrow" w:hAnsi="Arial Narrow"/>
          <w:sz w:val="24"/>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pPr>
        <w:pStyle w:val="Style15"/>
        <w:ind w:left="0" w:right="0" w:hanging="0"/>
        <w:rPr>
          <w:rFonts w:ascii="Arial Narrow" w:hAnsi="Arial Narrow"/>
          <w:sz w:val="24"/>
        </w:rPr>
      </w:pPr>
      <w:bookmarkStart w:id="25" w:name="sub_239"/>
      <w:bookmarkEnd w:id="25"/>
      <w:r>
        <w:rPr>
          <w:rFonts w:ascii="Arial Narrow" w:hAnsi="Arial Narrow"/>
          <w:sz w:val="24"/>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pPr>
        <w:pStyle w:val="Style15"/>
        <w:ind w:left="0" w:right="0" w:hanging="0"/>
        <w:rPr>
          <w:rFonts w:ascii="Arial Narrow" w:hAnsi="Arial Narrow"/>
          <w:sz w:val="24"/>
        </w:rPr>
      </w:pPr>
      <w:bookmarkStart w:id="26" w:name="sub_2310"/>
      <w:bookmarkEnd w:id="26"/>
      <w:r>
        <w:rPr>
          <w:rFonts w:ascii="Arial Narrow" w:hAnsi="Arial Narrow"/>
          <w:sz w:val="24"/>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pPr>
        <w:pStyle w:val="Style15"/>
        <w:ind w:left="0" w:right="0" w:hanging="0"/>
        <w:rPr>
          <w:rFonts w:ascii="Arial Narrow" w:hAnsi="Arial Narrow"/>
          <w:sz w:val="24"/>
        </w:rPr>
      </w:pPr>
      <w:bookmarkStart w:id="27" w:name="sub_2311"/>
      <w:bookmarkEnd w:id="27"/>
      <w:r>
        <w:rPr>
          <w:rFonts w:ascii="Arial Narrow" w:hAnsi="Arial Narrow"/>
          <w:sz w:val="24"/>
        </w:rPr>
        <w:t>11)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pPr>
        <w:pStyle w:val="Style15"/>
        <w:ind w:left="0" w:right="0" w:hanging="0"/>
        <w:rPr>
          <w:rFonts w:ascii="Arial Narrow" w:hAnsi="Arial Narrow"/>
          <w:sz w:val="24"/>
        </w:rPr>
      </w:pPr>
      <w:r>
        <w:rPr>
          <w:rFonts w:ascii="Arial Narrow" w:hAnsi="Arial Narrow"/>
          <w:sz w:val="24"/>
        </w:rPr>
        <w:t>После извлечения недр (полезных ископаемых) недропользователь обязан согласно проекту выполнить все работы и мероприятия по рекультивации нарушенных земельных территорий, с учетом последующего сельскохозяйственного освоения и получения сельскохозяйственной продукции с данных участков.</w:t>
      </w:r>
    </w:p>
    <w:p>
      <w:pPr>
        <w:pStyle w:val="Style15"/>
        <w:ind w:left="0" w:right="0" w:hanging="0"/>
        <w:rPr/>
      </w:pPr>
      <w:r>
        <w:rPr/>
        <w:t> </w:t>
      </w:r>
    </w:p>
    <w:p>
      <w:pPr>
        <w:pStyle w:val="Style15"/>
        <w:rPr>
          <w:rFonts w:ascii="Arial Narrow" w:hAnsi="Arial Narrow"/>
          <w:b/>
          <w:sz w:val="24"/>
        </w:rPr>
      </w:pPr>
      <w:r>
        <w:rPr>
          <w:rFonts w:ascii="Arial Narrow" w:hAnsi="Arial Narrow"/>
          <w:b/>
          <w:sz w:val="24"/>
        </w:rPr>
        <w:t>6. Зоны санитарной охраны подземных источников водоснабжения</w:t>
      </w:r>
    </w:p>
    <w:p>
      <w:pPr>
        <w:pStyle w:val="Style15"/>
        <w:rPr>
          <w:rFonts w:ascii="Arial Narrow" w:hAnsi="Arial Narrow"/>
          <w:sz w:val="24"/>
        </w:rPr>
      </w:pPr>
      <w:r>
        <w:rPr>
          <w:rFonts w:ascii="Arial Narrow" w:hAnsi="Arial Narrow"/>
          <w:sz w:val="24"/>
        </w:rPr>
        <w:t>Для целей питьевого и хозяйственно-бытового водоснабжения используются подземные водные объекты без установки очистки воды.</w:t>
      </w:r>
    </w:p>
    <w:p>
      <w:pPr>
        <w:pStyle w:val="Style15"/>
        <w:ind w:left="0" w:right="0" w:hanging="0"/>
        <w:rPr>
          <w:rFonts w:ascii="Arial Narrow" w:hAnsi="Arial Narrow"/>
          <w:sz w:val="24"/>
        </w:rPr>
      </w:pPr>
      <w:r>
        <w:rPr>
          <w:rFonts w:ascii="Arial Narrow" w:hAnsi="Arial Narrow"/>
          <w:sz w:val="24"/>
        </w:rPr>
        <w:t xml:space="preserve">С целью охраны подземных вод от загрязнения на водозаборных скважинах необходима организация зон санитарной охраны I-III поясов. Согласно СанПиН 2.1.027-95 «Зоны санитарной охраны источников водоснабжения и водопроводов хозяйственно-питьевого назначения» в месте заложения водозаборов на территории зона санитарной охраны должна состоять из трех поясов: первого – строго режима, второго и третьего – режимов ограничения. </w:t>
      </w:r>
    </w:p>
    <w:p>
      <w:pPr>
        <w:pStyle w:val="Style15"/>
        <w:rPr/>
      </w:pPr>
      <w:r>
        <w:rPr>
          <w:rFonts w:ascii="Arial Narrow" w:hAnsi="Arial Narrow"/>
          <w:b/>
          <w:sz w:val="24"/>
        </w:rPr>
        <w:t>Первый пояс</w:t>
      </w:r>
      <w:r>
        <w:rPr/>
        <w:t xml:space="preserve"> </w:t>
      </w:r>
      <w:r>
        <w:rPr>
          <w:rFonts w:ascii="Arial Narrow" w:hAnsi="Arial Narrow"/>
          <w:sz w:val="24"/>
        </w:rPr>
        <w:t xml:space="preserve">зоны санитарной охраны включает территорию расположения водозаборов, площадок расположения всех водопроводных сооружений. Его назначение – защита места водозабора и водозаборных сооружений от случайного или умышленного загрязнения или повреждения. Площадка зоны строго режима должна быть очищена, спланирована и ограждена забором и зелеными насаждениями. </w:t>
      </w:r>
    </w:p>
    <w:p>
      <w:pPr>
        <w:pStyle w:val="Style15"/>
        <w:rPr>
          <w:rFonts w:ascii="Arial Narrow" w:hAnsi="Arial Narrow"/>
          <w:b/>
          <w:sz w:val="24"/>
        </w:rPr>
      </w:pPr>
      <w:r>
        <w:rPr>
          <w:rFonts w:ascii="Arial Narrow" w:hAnsi="Arial Narrow"/>
          <w:b/>
          <w:sz w:val="24"/>
        </w:rPr>
        <w:t>В зоне первого пояса категорически запрещается:</w:t>
      </w:r>
    </w:p>
    <w:p>
      <w:pPr>
        <w:pStyle w:val="Style15"/>
        <w:rPr>
          <w:rFonts w:ascii="Arial Narrow" w:hAnsi="Arial Narrow"/>
          <w:sz w:val="24"/>
        </w:rPr>
      </w:pPr>
      <w:r>
        <w:rPr>
          <w:rFonts w:ascii="Arial Narrow" w:hAnsi="Arial Narrow"/>
          <w:sz w:val="24"/>
        </w:rPr>
        <w:t xml:space="preserve">1) строительство каких-либо построек, не связанных с содержанием скважины. </w:t>
      </w:r>
    </w:p>
    <w:p>
      <w:pPr>
        <w:pStyle w:val="Style15"/>
        <w:rPr>
          <w:rFonts w:ascii="Arial Narrow" w:hAnsi="Arial Narrow"/>
          <w:sz w:val="24"/>
        </w:rPr>
      </w:pPr>
      <w:r>
        <w:rPr>
          <w:rFonts w:ascii="Arial Narrow" w:hAnsi="Arial Narrow"/>
          <w:sz w:val="24"/>
        </w:rPr>
        <w:t>2) запрещается проживание людей, в том числе работающих на водопроводе, а также применение ядохимикатов и удобрений.</w:t>
      </w:r>
    </w:p>
    <w:p>
      <w:pPr>
        <w:pStyle w:val="Style15"/>
        <w:rPr/>
      </w:pPr>
      <w:r>
        <w:rPr>
          <w:rFonts w:ascii="Arial Narrow" w:hAnsi="Arial Narrow"/>
          <w:b/>
          <w:sz w:val="24"/>
        </w:rPr>
        <w:t>Во второй и третий пояса</w:t>
      </w:r>
      <w:r>
        <w:rPr/>
        <w:t xml:space="preserve"> </w:t>
      </w:r>
      <w:r>
        <w:rPr>
          <w:rFonts w:ascii="Arial Narrow" w:hAnsi="Arial Narrow"/>
          <w:sz w:val="24"/>
        </w:rPr>
        <w:t>(пояса ограничений) входит территория, предназначенная для предупреждения от бактериального и химического загрязнения.</w:t>
      </w:r>
    </w:p>
    <w:p>
      <w:pPr>
        <w:pStyle w:val="Style15"/>
        <w:rPr>
          <w:rFonts w:ascii="Arial Narrow" w:hAnsi="Arial Narrow"/>
          <w:sz w:val="24"/>
        </w:rPr>
      </w:pPr>
      <w:r>
        <w:rPr>
          <w:rFonts w:ascii="Arial Narrow" w:hAnsi="Arial Narrow"/>
          <w:sz w:val="24"/>
        </w:rPr>
        <w:t xml:space="preserve">На территории </w:t>
      </w:r>
      <w:r>
        <w:rPr>
          <w:rFonts w:ascii="Arial Narrow" w:hAnsi="Arial Narrow"/>
          <w:b/>
          <w:sz w:val="24"/>
        </w:rPr>
        <w:t>зоны санитарной охраны второго пояса</w:t>
      </w:r>
      <w:r>
        <w:rPr>
          <w:rFonts w:ascii="Arial Narrow" w:hAnsi="Arial Narrow"/>
          <w:sz w:val="24"/>
        </w:rPr>
        <w:t xml:space="preserve"> предусматриваются следующие водоохранные мероприятия:</w:t>
      </w:r>
    </w:p>
    <w:p>
      <w:pPr>
        <w:pStyle w:val="Style15"/>
        <w:rPr>
          <w:rFonts w:ascii="Arial Narrow" w:hAnsi="Arial Narrow"/>
          <w:sz w:val="24"/>
        </w:rPr>
      </w:pPr>
      <w:r>
        <w:rPr>
          <w:rFonts w:ascii="Arial Narrow" w:hAnsi="Arial Narrow"/>
          <w:sz w:val="24"/>
        </w:rPr>
        <w:t>1) выявление, ликвидация (или восстановление) всех бездействующих, старых, дефективных или неправильно эксплуатируемых скважин, представляющих опасность в отношении возможности загрязнения водоносного горизонта;</w:t>
      </w:r>
    </w:p>
    <w:p>
      <w:pPr>
        <w:pStyle w:val="Style15"/>
        <w:rPr>
          <w:rFonts w:ascii="Arial Narrow" w:hAnsi="Arial Narrow"/>
          <w:sz w:val="24"/>
        </w:rPr>
      </w:pPr>
      <w:r>
        <w:rPr>
          <w:rFonts w:ascii="Arial Narrow" w:hAnsi="Arial Narrow"/>
          <w:sz w:val="24"/>
        </w:rPr>
        <w:t>2) регулирование бурения новых скважин и любого нового строительства при обязательном согласовании с местными органами санитарно-эпидемологического надзора и органами геологического контроля;</w:t>
      </w:r>
    </w:p>
    <w:p>
      <w:pPr>
        <w:pStyle w:val="Style15"/>
        <w:rPr>
          <w:rFonts w:ascii="Arial Narrow" w:hAnsi="Arial Narrow"/>
          <w:sz w:val="24"/>
        </w:rPr>
      </w:pPr>
      <w:r>
        <w:rPr>
          <w:rFonts w:ascii="Arial Narrow" w:hAnsi="Arial Narrow"/>
          <w:sz w:val="24"/>
        </w:rPr>
        <w:t>3) своевременное выполнение необходимых мероприятий по санитарной охране поверхностных водотоков и водоемов, имеющих непосредственную гидравлическую связь с используемым водоносным горизонтом</w:t>
      </w:r>
    </w:p>
    <w:p>
      <w:pPr>
        <w:pStyle w:val="Style15"/>
        <w:rPr>
          <w:rFonts w:ascii="Arial Narrow" w:hAnsi="Arial Narrow"/>
          <w:sz w:val="24"/>
        </w:rPr>
      </w:pPr>
      <w:r>
        <w:rPr>
          <w:rFonts w:ascii="Arial Narrow" w:hAnsi="Arial Narrow"/>
          <w:sz w:val="24"/>
        </w:rPr>
        <w:t>4) запрещение закачки отработанных вод в подземные горизонты, подземного складирования твердых отходов и разработки недр земли, которая может привести к загрязнению водоносного горизонта;</w:t>
      </w:r>
    </w:p>
    <w:p>
      <w:pPr>
        <w:pStyle w:val="Style15"/>
        <w:rPr>
          <w:rFonts w:ascii="Arial Narrow" w:hAnsi="Arial Narrow"/>
          <w:sz w:val="24"/>
        </w:rPr>
      </w:pPr>
      <w:r>
        <w:rPr>
          <w:rFonts w:ascii="Arial Narrow" w:hAnsi="Arial Narrow"/>
          <w:sz w:val="24"/>
        </w:rPr>
        <w:t>5) запрещение размещения накопителей промстоков, шламохранилищ, складов горюче-смазочных материалов, складов ядохимикатов и минеральных удобрений и других объектов, обуславливающих опасность химического загрязнения подземных вод;</w:t>
      </w:r>
    </w:p>
    <w:p>
      <w:pPr>
        <w:pStyle w:val="Style15"/>
        <w:rPr>
          <w:rFonts w:ascii="Arial Narrow" w:hAnsi="Arial Narrow"/>
          <w:sz w:val="24"/>
        </w:rPr>
      </w:pPr>
      <w:r>
        <w:rPr>
          <w:rFonts w:ascii="Arial Narrow" w:hAnsi="Arial Narrow"/>
          <w:sz w:val="24"/>
        </w:rPr>
        <w:t>6) запрещение размещения кладбищ, скотомогильников, полей ассенизации, полей фильтрации, земледельческих полей орошения, сооружений подземной фильтрации, навозохранилищ, силосных траншей, животноводческих и птицеводческих предприятий, а также других сельскохозяйственных объектов, обуславливающих опасность микробного загрязнения подземных вод;</w:t>
      </w:r>
    </w:p>
    <w:p>
      <w:pPr>
        <w:pStyle w:val="Style15"/>
        <w:rPr>
          <w:rFonts w:ascii="Arial Narrow" w:hAnsi="Arial Narrow"/>
          <w:sz w:val="24"/>
        </w:rPr>
      </w:pPr>
      <w:r>
        <w:rPr>
          <w:rFonts w:ascii="Arial Narrow" w:hAnsi="Arial Narrow"/>
          <w:sz w:val="24"/>
        </w:rPr>
        <w:t>7) запрещение на применение удобрений и ядохимикатов;</w:t>
      </w:r>
    </w:p>
    <w:p>
      <w:pPr>
        <w:pStyle w:val="Style15"/>
        <w:rPr>
          <w:rFonts w:ascii="Arial Narrow" w:hAnsi="Arial Narrow"/>
          <w:sz w:val="24"/>
        </w:rPr>
      </w:pPr>
      <w:r>
        <w:rPr>
          <w:rFonts w:ascii="Arial Narrow" w:hAnsi="Arial Narrow"/>
          <w:sz w:val="24"/>
        </w:rPr>
        <w:t>8) запрещение на промышленную рубку леса;</w:t>
      </w:r>
    </w:p>
    <w:p>
      <w:pPr>
        <w:pStyle w:val="Style15"/>
        <w:rPr>
          <w:rFonts w:ascii="Arial Narrow" w:hAnsi="Arial Narrow"/>
          <w:sz w:val="24"/>
        </w:rPr>
      </w:pPr>
      <w:r>
        <w:rPr>
          <w:rFonts w:ascii="Arial Narrow" w:hAnsi="Arial Narrow"/>
          <w:sz w:val="24"/>
        </w:rPr>
        <w:t>9) выполнение мероприятий по санитарному благоустройству территории населенных пунктов и других объектов (канализирование, устройство водонепроницаемых выгребов и др.)</w:t>
      </w:r>
    </w:p>
    <w:p>
      <w:pPr>
        <w:pStyle w:val="Style15"/>
        <w:rPr>
          <w:rFonts w:ascii="Arial Narrow" w:hAnsi="Arial Narrow"/>
          <w:sz w:val="24"/>
        </w:rPr>
      </w:pPr>
      <w:r>
        <w:rPr>
          <w:rFonts w:ascii="Arial Narrow" w:hAnsi="Arial Narrow"/>
          <w:sz w:val="24"/>
        </w:rPr>
        <w:t xml:space="preserve">На территории зоны санитарной охраны третьего пояса предусматриваются водоохранные мероприятия, приведенные в пунктах 1,2,3,4 и 5 для зоны второго пояса. </w:t>
      </w:r>
    </w:p>
    <w:p>
      <w:pPr>
        <w:pStyle w:val="Style15"/>
        <w:rPr/>
      </w:pPr>
      <w:r>
        <w:rPr>
          <w:rFonts w:ascii="Arial Narrow" w:hAnsi="Arial Narrow"/>
          <w:b/>
          <w:sz w:val="24"/>
        </w:rPr>
        <w:t>В зоне санитарной охраны III пояса разрешается</w:t>
      </w:r>
      <w:r>
        <w:rPr>
          <w:rFonts w:ascii="Arial Narrow" w:hAnsi="Arial Narrow"/>
          <w:sz w:val="24"/>
        </w:rPr>
        <w:t>:</w:t>
      </w:r>
    </w:p>
    <w:p>
      <w:pPr>
        <w:pStyle w:val="Style15"/>
        <w:rPr>
          <w:rFonts w:ascii="Arial Narrow" w:hAnsi="Arial Narrow"/>
          <w:sz w:val="24"/>
        </w:rPr>
      </w:pPr>
      <w:r>
        <w:rPr>
          <w:rFonts w:ascii="Arial Narrow" w:hAnsi="Arial Narrow"/>
          <w:sz w:val="24"/>
        </w:rPr>
        <w:t>1) внесение фосфорно-калийных удобрений под зяблевую вспашку в полной норме или 65% полной нормы;</w:t>
      </w:r>
    </w:p>
    <w:p>
      <w:pPr>
        <w:pStyle w:val="Style15"/>
        <w:rPr>
          <w:rFonts w:ascii="Arial Narrow" w:hAnsi="Arial Narrow"/>
          <w:sz w:val="24"/>
        </w:rPr>
      </w:pPr>
      <w:r>
        <w:rPr>
          <w:rFonts w:ascii="Arial Narrow" w:hAnsi="Arial Narrow"/>
          <w:sz w:val="24"/>
        </w:rPr>
        <w:t>2) внесение азотных удобрений весной с заделкой на глубину вспашки;</w:t>
      </w:r>
    </w:p>
    <w:p>
      <w:pPr>
        <w:pStyle w:val="Style15"/>
        <w:rPr>
          <w:rFonts w:ascii="Arial Narrow" w:hAnsi="Arial Narrow"/>
          <w:sz w:val="24"/>
        </w:rPr>
      </w:pPr>
      <w:r>
        <w:rPr>
          <w:rFonts w:ascii="Arial Narrow" w:hAnsi="Arial Narrow"/>
          <w:sz w:val="24"/>
        </w:rPr>
        <w:t>3) использование минимально подвижных форм азотных удобрений со снижением основной нормы до 40% запланированной на вегетацию с последующей 2-3 разовой подкормкой в период наибольшей потребности в азоте;</w:t>
      </w:r>
    </w:p>
    <w:p>
      <w:pPr>
        <w:pStyle w:val="Style15"/>
        <w:rPr>
          <w:rFonts w:ascii="Arial Narrow" w:hAnsi="Arial Narrow"/>
          <w:sz w:val="24"/>
        </w:rPr>
      </w:pPr>
      <w:r>
        <w:rPr>
          <w:rFonts w:ascii="Arial Narrow" w:hAnsi="Arial Narrow"/>
          <w:sz w:val="24"/>
        </w:rPr>
        <w:t>4) органические удобрения вносить только в перепревшем или в полуперепревшем состоянии.</w:t>
      </w:r>
    </w:p>
    <w:p>
      <w:pPr>
        <w:pStyle w:val="Style15"/>
        <w:rPr/>
      </w:pPr>
      <w:r>
        <w:rPr/>
        <w:t> </w:t>
      </w:r>
    </w:p>
    <w:p>
      <w:pPr>
        <w:pStyle w:val="Style15"/>
        <w:ind w:left="0" w:right="0" w:hanging="0"/>
        <w:rPr>
          <w:rFonts w:ascii="Arial Narrow" w:hAnsi="Arial Narrow"/>
          <w:b/>
          <w:sz w:val="24"/>
        </w:rPr>
      </w:pPr>
      <w:r>
        <w:rPr>
          <w:rFonts w:ascii="Arial Narrow" w:hAnsi="Arial Narrow"/>
          <w:b/>
          <w:sz w:val="24"/>
        </w:rPr>
        <w:t>7.  Земли особо охраняемых природных территорий</w:t>
      </w:r>
    </w:p>
    <w:p>
      <w:pPr>
        <w:pStyle w:val="Style15"/>
        <w:ind w:left="0" w:right="0" w:hanging="0"/>
        <w:rPr>
          <w:rFonts w:ascii="Arial Narrow" w:hAnsi="Arial Narrow"/>
          <w:sz w:val="24"/>
        </w:rPr>
      </w:pPr>
      <w:r>
        <w:rPr>
          <w:rFonts w:ascii="Arial Narrow" w:hAnsi="Arial Narrow"/>
          <w:sz w:val="24"/>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pPr>
        <w:pStyle w:val="Style15"/>
        <w:ind w:left="0" w:right="0" w:hanging="0"/>
        <w:rPr>
          <w:rFonts w:ascii="Arial Narrow" w:hAnsi="Arial Narrow"/>
          <w:sz w:val="24"/>
        </w:rPr>
      </w:pPr>
      <w:r>
        <w:rPr>
          <w:rFonts w:ascii="Arial Narrow" w:hAnsi="Arial Narrow"/>
          <w:sz w:val="24"/>
        </w:rPr>
        <w:t>На землях особо охраняемых природных территорий, включающих в себя особо ценные экологические системы и объекты,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РФ.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Style15"/>
        <w:ind w:left="0" w:right="0" w:hanging="0"/>
        <w:rPr>
          <w:rFonts w:ascii="Arial Narrow" w:hAnsi="Arial Narrow"/>
          <w:sz w:val="24"/>
        </w:rPr>
      </w:pPr>
      <w:r>
        <w:rPr>
          <w:rFonts w:ascii="Arial Narrow" w:hAnsi="Arial Narrow"/>
          <w:sz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pPr>
        <w:pStyle w:val="Style15"/>
        <w:ind w:left="0" w:right="0" w:hanging="0"/>
        <w:rPr>
          <w:rFonts w:ascii="Arial Narrow" w:hAnsi="Arial Narrow"/>
          <w:sz w:val="24"/>
        </w:rPr>
      </w:pPr>
      <w:r>
        <w:rPr>
          <w:rFonts w:ascii="Arial Narrow" w:hAnsi="Arial Narrow"/>
          <w:sz w:val="24"/>
        </w:rPr>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Использование земельных участков в границах охранных зон ведется с соблюдением установленного для них особого правового режима.</w:t>
      </w:r>
    </w:p>
    <w:p>
      <w:pPr>
        <w:pStyle w:val="Style15"/>
        <w:ind w:left="0" w:right="0" w:hanging="0"/>
        <w:rPr>
          <w:rFonts w:ascii="Arial Narrow" w:hAnsi="Arial Narrow"/>
          <w:b/>
          <w:sz w:val="24"/>
          <w:u w:val="single"/>
        </w:rPr>
      </w:pPr>
      <w:r>
        <w:rPr>
          <w:rFonts w:ascii="Arial Narrow" w:hAnsi="Arial Narrow"/>
          <w:b/>
          <w:sz w:val="24"/>
          <w:u w:val="single"/>
        </w:rPr>
        <w:t>На землях особо охраняемых природных территорий федерального значения запрещается:</w:t>
      </w:r>
    </w:p>
    <w:p>
      <w:pPr>
        <w:pStyle w:val="Style15"/>
        <w:ind w:left="0" w:right="0" w:hanging="0"/>
        <w:rPr/>
      </w:pPr>
      <w:r>
        <w:rPr/>
        <w:t xml:space="preserve">– </w:t>
      </w:r>
      <w:r>
        <w:rPr>
          <w:rFonts w:ascii="Arial Narrow" w:hAnsi="Arial Narrow"/>
          <w:sz w:val="24"/>
        </w:rPr>
        <w:t>предоставление садоводческих и дачных участков;</w:t>
      </w:r>
    </w:p>
    <w:p>
      <w:pPr>
        <w:pStyle w:val="Style15"/>
        <w:ind w:left="0" w:right="0" w:hanging="0"/>
        <w:rPr/>
      </w:pPr>
      <w:r>
        <w:rPr/>
        <w:t xml:space="preserve">– </w:t>
      </w:r>
      <w:r>
        <w:rPr>
          <w:rFonts w:ascii="Arial Narrow" w:hAnsi="Arial Narrow"/>
          <w:sz w:val="24"/>
        </w:rPr>
        <w:t>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pPr>
        <w:pStyle w:val="Style15"/>
        <w:ind w:left="0" w:right="0" w:hanging="0"/>
        <w:rPr/>
      </w:pPr>
      <w:r>
        <w:rPr/>
        <w:t xml:space="preserve">– </w:t>
      </w:r>
      <w:r>
        <w:rPr>
          <w:rFonts w:ascii="Arial Narrow" w:hAnsi="Arial Narrow"/>
          <w:sz w:val="24"/>
        </w:rPr>
        <w:t>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Style15"/>
        <w:ind w:left="0" w:right="0" w:hanging="0"/>
        <w:rPr/>
      </w:pPr>
      <w:r>
        <w:rPr/>
        <w:t xml:space="preserve">– </w:t>
      </w:r>
      <w:r>
        <w:rPr>
          <w:rFonts w:ascii="Arial Narrow" w:hAnsi="Arial Narrow"/>
          <w:sz w:val="24"/>
        </w:rPr>
        <w:t>иные виды деятельности, запрещенные федеральными законами.</w:t>
      </w:r>
    </w:p>
    <w:p>
      <w:pPr>
        <w:pStyle w:val="Style15"/>
        <w:ind w:left="0" w:right="0" w:hanging="0"/>
        <w:rPr/>
      </w:pPr>
      <w:bookmarkStart w:id="28" w:name="sub_111"/>
      <w:bookmarkEnd w:id="28"/>
      <w:r>
        <w:rPr>
          <w:rFonts w:ascii="Arial Narrow" w:hAnsi="Arial Narrow"/>
          <w:b/>
          <w:sz w:val="24"/>
        </w:rPr>
        <w:t>Особо охраняемые природные территории</w:t>
      </w:r>
      <w:r>
        <w:rPr/>
        <w:t xml:space="preserve"> </w:t>
      </w:r>
      <w:r>
        <w:rPr>
          <w:rFonts w:ascii="Arial Narrow" w:hAnsi="Arial Narrow"/>
          <w:sz w:val="24"/>
        </w:rPr>
        <w:t>-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Style15"/>
        <w:ind w:left="0" w:right="0" w:hanging="0"/>
        <w:rPr/>
      </w:pPr>
      <w:r>
        <w:rPr>
          <w:rFonts w:ascii="Arial Narrow" w:hAnsi="Arial Narrow"/>
          <w:b/>
          <w:sz w:val="24"/>
        </w:rPr>
        <w:t>Государственными природными заказниками</w:t>
      </w:r>
      <w:r>
        <w:rPr/>
        <w:t xml:space="preserve"> </w:t>
      </w:r>
      <w:r>
        <w:rPr>
          <w:rFonts w:ascii="Arial Narrow" w:hAnsi="Arial Narrow"/>
          <w:sz w:val="24"/>
        </w:rPr>
        <w:t>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 Государственные природные заказники могут быть федерального или регионального значения.</w:t>
      </w:r>
    </w:p>
    <w:p>
      <w:pPr>
        <w:pStyle w:val="Style15"/>
        <w:ind w:left="0" w:right="0" w:hanging="0"/>
        <w:rPr/>
      </w:pPr>
      <w:r>
        <w:rPr>
          <w:rFonts w:ascii="Arial Narrow" w:hAnsi="Arial Narrow"/>
          <w:b/>
          <w:sz w:val="24"/>
        </w:rPr>
        <w:t>Государственные природные заказники</w:t>
      </w:r>
      <w:r>
        <w:rPr/>
        <w:t xml:space="preserve"> </w:t>
      </w:r>
      <w:r>
        <w:rPr>
          <w:rFonts w:ascii="Arial Narrow" w:hAnsi="Arial Narrow"/>
          <w:sz w:val="24"/>
        </w:rPr>
        <w:t>могут иметь различный профиль:</w:t>
      </w:r>
    </w:p>
    <w:p>
      <w:pPr>
        <w:pStyle w:val="Style15"/>
        <w:ind w:left="0" w:right="0" w:hanging="0"/>
        <w:rPr>
          <w:rFonts w:ascii="Arial Narrow" w:hAnsi="Arial Narrow"/>
          <w:sz w:val="24"/>
        </w:rPr>
      </w:pPr>
      <w:r>
        <w:rPr>
          <w:rFonts w:ascii="Arial Narrow" w:hAnsi="Arial Narrow"/>
          <w:sz w:val="24"/>
        </w:rPr>
        <w:t>- комплексные (ландшафтные), предназначенные для сохранения и восстановления природных комплексов (природных ландшафтов);</w:t>
      </w:r>
    </w:p>
    <w:p>
      <w:pPr>
        <w:pStyle w:val="Style15"/>
        <w:ind w:left="0" w:right="0" w:hanging="0"/>
        <w:rPr>
          <w:rFonts w:ascii="Arial Narrow" w:hAnsi="Arial Narrow"/>
          <w:sz w:val="24"/>
        </w:rPr>
      </w:pPr>
      <w:r>
        <w:rPr>
          <w:rFonts w:ascii="Arial Narrow" w:hAnsi="Arial Narrow"/>
          <w:sz w:val="24"/>
        </w:rPr>
        <w:t>- 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pPr>
        <w:pStyle w:val="Style15"/>
        <w:ind w:left="0" w:right="0" w:hanging="0"/>
        <w:rPr>
          <w:rFonts w:ascii="Arial Narrow" w:hAnsi="Arial Narrow"/>
          <w:sz w:val="24"/>
        </w:rPr>
      </w:pPr>
      <w:r>
        <w:rPr>
          <w:rFonts w:ascii="Arial Narrow" w:hAnsi="Arial Narrow"/>
          <w:sz w:val="24"/>
        </w:rPr>
        <w:t>- палеонтологические, предназначенные для сохранения ископаемых объектов;</w:t>
      </w:r>
    </w:p>
    <w:p>
      <w:pPr>
        <w:pStyle w:val="Style15"/>
        <w:ind w:left="0" w:right="0" w:hanging="0"/>
        <w:rPr>
          <w:rFonts w:ascii="Arial Narrow" w:hAnsi="Arial Narrow"/>
          <w:sz w:val="24"/>
        </w:rPr>
      </w:pPr>
      <w:r>
        <w:rPr>
          <w:rFonts w:ascii="Arial Narrow" w:hAnsi="Arial Narrow"/>
          <w:sz w:val="24"/>
        </w:rPr>
        <w:t>- 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pPr>
        <w:pStyle w:val="Style15"/>
        <w:ind w:left="0" w:right="0" w:hanging="0"/>
        <w:rPr>
          <w:rFonts w:ascii="Arial Narrow" w:hAnsi="Arial Narrow"/>
          <w:sz w:val="24"/>
        </w:rPr>
      </w:pPr>
      <w:r>
        <w:rPr>
          <w:rFonts w:ascii="Arial Narrow" w:hAnsi="Arial Narrow"/>
          <w:sz w:val="24"/>
        </w:rPr>
        <w:t>- геологические, предназначенные для сохранения ценных объектов и комплексов неживой природы.</w:t>
      </w:r>
    </w:p>
    <w:p>
      <w:pPr>
        <w:pStyle w:val="Style15"/>
        <w:ind w:left="0" w:right="0" w:hanging="0"/>
        <w:rPr/>
      </w:pPr>
      <w:r>
        <w:rPr>
          <w:rFonts w:ascii="Arial Narrow" w:hAnsi="Arial Narrow"/>
          <w:b/>
          <w:sz w:val="24"/>
        </w:rPr>
        <w:t>Государственные природные заказники федерального значения</w:t>
      </w:r>
      <w:r>
        <w:rPr/>
        <w:t xml:space="preserve"> </w:t>
      </w:r>
      <w:r>
        <w:rPr>
          <w:rFonts w:ascii="Arial Narrow" w:hAnsi="Arial Narrow"/>
          <w:sz w:val="24"/>
        </w:rPr>
        <w:t>находятся в ведении федеральных органов исполнительной власти в области охраны окружающей среды и финансируются за счет средств федерального бюджета и других не запрещенных законом источников.</w:t>
      </w:r>
    </w:p>
    <w:p>
      <w:pPr>
        <w:pStyle w:val="Style15"/>
        <w:ind w:left="0" w:right="0" w:hanging="0"/>
        <w:rPr>
          <w:rFonts w:ascii="Arial Narrow" w:hAnsi="Arial Narrow"/>
          <w:sz w:val="24"/>
        </w:rPr>
      </w:pPr>
      <w:r>
        <w:rPr>
          <w:rFonts w:ascii="Arial Narrow" w:hAnsi="Arial Narrow"/>
          <w:sz w:val="24"/>
        </w:rPr>
        <w:t>Подчиненность и порядок финансирования дирекций государственных природных заказников регионального значения определяются соответствующими органами государственной власти субъектов РФ.</w:t>
      </w:r>
    </w:p>
    <w:p>
      <w:pPr>
        <w:pStyle w:val="Style15"/>
        <w:ind w:left="0" w:right="0" w:hanging="0"/>
        <w:rPr>
          <w:rFonts w:ascii="Arial Narrow" w:hAnsi="Arial Narrow"/>
          <w:sz w:val="24"/>
        </w:rPr>
      </w:pPr>
      <w:r>
        <w:rPr>
          <w:rFonts w:ascii="Arial Narrow" w:hAnsi="Arial Narrow"/>
          <w:sz w:val="24"/>
        </w:rPr>
        <w:t>Согласно постановлению правительства Челябинской области №34-П от 21.02.08 года «Об утверждении схемы развития и размещения особо охраняемых территорий Челябинской области» до 2020 года на территории Карталинского муниципального района подтверждены установленные и объявленные в разные годы решениями исполнительного комитета Челябинской области Совета народных депутатов:</w:t>
      </w:r>
    </w:p>
    <w:p>
      <w:pPr>
        <w:pStyle w:val="Style15"/>
        <w:ind w:left="0" w:right="0" w:hanging="0"/>
        <w:rPr/>
      </w:pPr>
      <w:r>
        <w:rPr/>
        <w:t> </w:t>
      </w:r>
    </w:p>
    <w:p>
      <w:pPr>
        <w:pStyle w:val="Style15"/>
        <w:ind w:left="0" w:right="0" w:hanging="0"/>
        <w:rPr/>
      </w:pPr>
      <w:r>
        <w:rPr/>
        <w:t> </w:t>
      </w:r>
    </w:p>
    <w:p>
      <w:pPr>
        <w:pStyle w:val="Style15"/>
        <w:ind w:left="0" w:right="0" w:hanging="0"/>
        <w:rPr/>
      </w:pPr>
      <w:r>
        <w:rPr/>
        <w:t> </w:t>
      </w:r>
    </w:p>
    <w:p>
      <w:pPr>
        <w:pStyle w:val="Style15"/>
        <w:ind w:left="0" w:right="0" w:hanging="0"/>
        <w:rPr/>
      </w:pPr>
      <w:r>
        <w:rPr/>
        <w:t> </w:t>
      </w:r>
    </w:p>
    <w:p>
      <w:pPr>
        <w:pStyle w:val="Style15"/>
        <w:ind w:left="0" w:right="0" w:hanging="0"/>
        <w:rPr/>
      </w:pPr>
      <w:r>
        <w:rPr/>
        <w:t> </w:t>
      </w:r>
    </w:p>
    <w:p>
      <w:pPr>
        <w:pStyle w:val="Style15"/>
        <w:ind w:left="0" w:right="0" w:hanging="0"/>
        <w:rPr/>
      </w:pPr>
      <w:r>
        <w:rPr/>
        <w:t> </w:t>
      </w:r>
    </w:p>
    <w:p>
      <w:pPr>
        <w:pStyle w:val="Style15"/>
        <w:spacing w:before="0" w:after="0"/>
        <w:ind w:left="0" w:right="0" w:hanging="0"/>
        <w:jc w:val="center"/>
        <w:rPr>
          <w:rFonts w:ascii="Arial Narrow" w:hAnsi="Arial Narrow"/>
          <w:b/>
        </w:rPr>
      </w:pPr>
      <w:r>
        <w:rPr>
          <w:rFonts w:ascii="Arial Narrow" w:hAnsi="Arial Narrow"/>
          <w:b/>
        </w:rPr>
        <w:t>Выписка из постановления</w:t>
      </w:r>
    </w:p>
    <w:p>
      <w:pPr>
        <w:pStyle w:val="Style15"/>
        <w:spacing w:before="0" w:after="0"/>
        <w:ind w:left="0" w:right="0" w:hanging="0"/>
        <w:jc w:val="right"/>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583"/>
        <w:gridCol w:w="3124"/>
        <w:gridCol w:w="1187"/>
        <w:gridCol w:w="1522"/>
        <w:gridCol w:w="3222"/>
      </w:tblGrid>
      <w:tr>
        <w:trPr/>
        <w:tc>
          <w:tcPr>
            <w:tcW w:w="58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19"/>
              <w:spacing w:before="0" w:after="283"/>
              <w:ind w:left="0" w:right="0" w:hanging="0"/>
              <w:jc w:val="center"/>
              <w:rPr/>
            </w:pPr>
            <w:r>
              <w:rPr/>
              <w:t xml:space="preserve">№ </w:t>
            </w:r>
            <w:r>
              <w:rPr>
                <w:rFonts w:ascii="Arial Narrow" w:hAnsi="Arial Narrow"/>
                <w:sz w:val="20"/>
              </w:rPr>
              <w:t>п/п</w:t>
            </w:r>
          </w:p>
        </w:tc>
        <w:tc>
          <w:tcPr>
            <w:tcW w:w="312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0"/>
              </w:rPr>
            </w:pPr>
            <w:r>
              <w:rPr>
                <w:rFonts w:ascii="Arial Narrow" w:hAnsi="Arial Narrow"/>
                <w:sz w:val="20"/>
              </w:rPr>
              <w:t>Название, категория</w:t>
            </w:r>
          </w:p>
        </w:tc>
        <w:tc>
          <w:tcPr>
            <w:tcW w:w="118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0"/>
              </w:rPr>
            </w:pPr>
            <w:r>
              <w:rPr>
                <w:rFonts w:ascii="Arial Narrow" w:hAnsi="Arial Narrow"/>
                <w:sz w:val="20"/>
              </w:rPr>
              <w:t>Площадь, тыс. га</w:t>
            </w:r>
          </w:p>
        </w:tc>
        <w:tc>
          <w:tcPr>
            <w:tcW w:w="152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0"/>
              </w:rPr>
            </w:pPr>
            <w:r>
              <w:rPr>
                <w:rFonts w:ascii="Arial Narrow" w:hAnsi="Arial Narrow"/>
                <w:sz w:val="20"/>
              </w:rPr>
              <w:t>Год образования</w:t>
            </w:r>
          </w:p>
        </w:tc>
        <w:tc>
          <w:tcPr>
            <w:tcW w:w="322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spacing w:before="0" w:after="283"/>
              <w:ind w:left="0" w:right="0" w:hanging="0"/>
              <w:jc w:val="center"/>
              <w:rPr>
                <w:rFonts w:ascii="Arial Narrow" w:hAnsi="Arial Narrow"/>
                <w:sz w:val="20"/>
              </w:rPr>
            </w:pPr>
            <w:r>
              <w:rPr>
                <w:rFonts w:ascii="Arial Narrow" w:hAnsi="Arial Narrow"/>
                <w:sz w:val="20"/>
              </w:rPr>
              <w:t>Примечание</w:t>
            </w:r>
          </w:p>
        </w:tc>
      </w:tr>
      <w:tr>
        <w:trPr/>
        <w:tc>
          <w:tcPr>
            <w:tcW w:w="5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center"/>
              <w:rPr>
                <w:rFonts w:ascii="Arial Narrow" w:hAnsi="Arial Narrow"/>
                <w:sz w:val="20"/>
              </w:rPr>
            </w:pPr>
            <w:r>
              <w:rPr>
                <w:rFonts w:ascii="Arial Narrow" w:hAnsi="Arial Narrow"/>
                <w:sz w:val="20"/>
              </w:rPr>
              <w:t>1</w:t>
            </w:r>
          </w:p>
        </w:tc>
        <w:tc>
          <w:tcPr>
            <w:tcW w:w="31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0"/>
              </w:rPr>
            </w:pPr>
            <w:r>
              <w:rPr>
                <w:rFonts w:ascii="Arial Narrow" w:hAnsi="Arial Narrow"/>
                <w:sz w:val="20"/>
              </w:rPr>
              <w:t xml:space="preserve">Анненский государственный природный биологический заказник Челябинской области </w:t>
            </w:r>
          </w:p>
        </w:tc>
        <w:tc>
          <w:tcPr>
            <w:tcW w:w="118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39,495</w:t>
            </w:r>
          </w:p>
        </w:tc>
        <w:tc>
          <w:tcPr>
            <w:tcW w:w="15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1967</w:t>
            </w:r>
          </w:p>
        </w:tc>
        <w:tc>
          <w:tcPr>
            <w:tcW w:w="32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tc>
      </w:tr>
      <w:tr>
        <w:trPr/>
        <w:tc>
          <w:tcPr>
            <w:tcW w:w="5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center"/>
              <w:rPr>
                <w:rFonts w:ascii="Arial Narrow" w:hAnsi="Arial Narrow"/>
                <w:sz w:val="20"/>
              </w:rPr>
            </w:pPr>
            <w:r>
              <w:rPr>
                <w:rFonts w:ascii="Arial Narrow" w:hAnsi="Arial Narrow"/>
                <w:sz w:val="20"/>
              </w:rPr>
              <w:t>2</w:t>
            </w:r>
          </w:p>
        </w:tc>
        <w:tc>
          <w:tcPr>
            <w:tcW w:w="31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0"/>
              </w:rPr>
            </w:pPr>
            <w:r>
              <w:rPr>
                <w:rFonts w:ascii="Arial Narrow" w:hAnsi="Arial Narrow"/>
                <w:sz w:val="20"/>
              </w:rPr>
              <w:t>Джабык-Карагайский бор, памятник природы</w:t>
            </w:r>
          </w:p>
        </w:tc>
        <w:tc>
          <w:tcPr>
            <w:tcW w:w="118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60,347</w:t>
            </w:r>
          </w:p>
        </w:tc>
        <w:tc>
          <w:tcPr>
            <w:tcW w:w="15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1969</w:t>
            </w:r>
          </w:p>
        </w:tc>
        <w:tc>
          <w:tcPr>
            <w:tcW w:w="32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pPr>
            <w:r>
              <w:rPr/>
              <w:t> </w:t>
            </w:r>
          </w:p>
        </w:tc>
      </w:tr>
      <w:tr>
        <w:trPr/>
        <w:tc>
          <w:tcPr>
            <w:tcW w:w="5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center"/>
              <w:rPr>
                <w:rFonts w:ascii="Arial Narrow" w:hAnsi="Arial Narrow"/>
                <w:sz w:val="20"/>
              </w:rPr>
            </w:pPr>
            <w:r>
              <w:rPr>
                <w:rFonts w:ascii="Arial Narrow" w:hAnsi="Arial Narrow"/>
                <w:sz w:val="20"/>
              </w:rPr>
              <w:t>3</w:t>
            </w:r>
          </w:p>
        </w:tc>
        <w:tc>
          <w:tcPr>
            <w:tcW w:w="31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0"/>
              </w:rPr>
            </w:pPr>
            <w:r>
              <w:rPr>
                <w:rFonts w:ascii="Arial Narrow" w:hAnsi="Arial Narrow"/>
                <w:sz w:val="20"/>
              </w:rPr>
              <w:t xml:space="preserve">Озеро Безымянное, памятник природы </w:t>
            </w:r>
          </w:p>
        </w:tc>
        <w:tc>
          <w:tcPr>
            <w:tcW w:w="118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0,020</w:t>
            </w:r>
          </w:p>
        </w:tc>
        <w:tc>
          <w:tcPr>
            <w:tcW w:w="15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1991</w:t>
            </w:r>
          </w:p>
        </w:tc>
        <w:tc>
          <w:tcPr>
            <w:tcW w:w="32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0"/>
              </w:rPr>
            </w:pPr>
            <w:r>
              <w:rPr>
                <w:rFonts w:ascii="Arial Narrow" w:hAnsi="Arial Narrow"/>
                <w:sz w:val="20"/>
              </w:rPr>
              <w:t xml:space="preserve">рекомендовано снятие категории памятника природы - расположено на территории "Джабык- Карагайского бора" </w:t>
            </w:r>
          </w:p>
        </w:tc>
      </w:tr>
      <w:tr>
        <w:trPr/>
        <w:tc>
          <w:tcPr>
            <w:tcW w:w="5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jc w:val="center"/>
              <w:rPr>
                <w:rFonts w:ascii="Arial Narrow" w:hAnsi="Arial Narrow"/>
                <w:sz w:val="20"/>
              </w:rPr>
            </w:pPr>
            <w:r>
              <w:rPr>
                <w:rFonts w:ascii="Arial Narrow" w:hAnsi="Arial Narrow"/>
                <w:sz w:val="20"/>
              </w:rPr>
              <w:t>4</w:t>
            </w:r>
          </w:p>
        </w:tc>
        <w:tc>
          <w:tcPr>
            <w:tcW w:w="31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0"/>
              </w:rPr>
            </w:pPr>
            <w:r>
              <w:rPr>
                <w:rFonts w:ascii="Arial Narrow" w:hAnsi="Arial Narrow"/>
                <w:sz w:val="20"/>
              </w:rPr>
              <w:t xml:space="preserve">Анненская копь, памятник природы </w:t>
            </w:r>
          </w:p>
        </w:tc>
        <w:tc>
          <w:tcPr>
            <w:tcW w:w="118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0,004</w:t>
            </w:r>
          </w:p>
        </w:tc>
        <w:tc>
          <w:tcPr>
            <w:tcW w:w="15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jc w:val="center"/>
              <w:rPr>
                <w:rFonts w:ascii="Arial Narrow" w:hAnsi="Arial Narrow"/>
                <w:sz w:val="20"/>
              </w:rPr>
            </w:pPr>
            <w:r>
              <w:rPr>
                <w:rFonts w:ascii="Arial Narrow" w:hAnsi="Arial Narrow"/>
                <w:sz w:val="20"/>
              </w:rPr>
              <w:t>1991</w:t>
            </w:r>
          </w:p>
        </w:tc>
        <w:tc>
          <w:tcPr>
            <w:tcW w:w="32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spacing w:before="0" w:after="283"/>
              <w:ind w:left="0" w:right="0" w:hanging="0"/>
              <w:rPr>
                <w:rFonts w:ascii="Arial Narrow" w:hAnsi="Arial Narrow"/>
                <w:sz w:val="20"/>
              </w:rPr>
            </w:pPr>
            <w:r>
              <w:rPr>
                <w:rFonts w:ascii="Arial Narrow" w:hAnsi="Arial Narrow"/>
                <w:sz w:val="20"/>
              </w:rPr>
              <w:t xml:space="preserve">рекомендовано снятие категории памятника природы - расположена на территории "Джабык- Карагайского бора" </w:t>
            </w:r>
          </w:p>
        </w:tc>
      </w:tr>
      <w:tr>
        <w:trPr/>
        <w:tc>
          <w:tcPr>
            <w:tcW w:w="963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spacing w:before="0" w:after="283"/>
              <w:ind w:left="0" w:right="0" w:hanging="0"/>
              <w:rPr>
                <w:rFonts w:ascii="Arial Narrow" w:hAnsi="Arial Narrow"/>
                <w:sz w:val="20"/>
              </w:rPr>
            </w:pPr>
            <w:r>
              <w:rPr>
                <w:rFonts w:ascii="Arial Narrow" w:hAnsi="Arial Narrow"/>
                <w:sz w:val="20"/>
              </w:rPr>
              <w:t>Общая площадь ООПТ по району - 99,842 тыс. гектаров 21,12 процента от площади района,  в том числе: </w:t>
            </w:r>
          </w:p>
          <w:p>
            <w:pPr>
              <w:pStyle w:val="Style19"/>
              <w:spacing w:before="0" w:after="283"/>
              <w:ind w:left="0" w:right="0" w:hanging="0"/>
              <w:rPr>
                <w:rFonts w:ascii="Arial Narrow" w:hAnsi="Arial Narrow"/>
                <w:sz w:val="20"/>
              </w:rPr>
            </w:pPr>
            <w:r>
              <w:rPr>
                <w:rFonts w:ascii="Arial Narrow" w:hAnsi="Arial Narrow"/>
                <w:sz w:val="20"/>
              </w:rPr>
              <w:t>ООПТ федерального значения - нет </w:t>
            </w:r>
          </w:p>
          <w:p>
            <w:pPr>
              <w:pStyle w:val="Style19"/>
              <w:spacing w:before="0" w:after="283"/>
              <w:ind w:left="0" w:right="0" w:hanging="0"/>
              <w:rPr>
                <w:rFonts w:ascii="Arial Narrow" w:hAnsi="Arial Narrow"/>
                <w:sz w:val="20"/>
              </w:rPr>
            </w:pPr>
            <w:r>
              <w:rPr>
                <w:rFonts w:ascii="Arial Narrow" w:hAnsi="Arial Narrow"/>
                <w:sz w:val="20"/>
              </w:rPr>
              <w:t>ООПТ Челябинской области - 99,842 тыс. гектаров </w:t>
            </w:r>
          </w:p>
        </w:tc>
      </w:tr>
    </w:tbl>
    <w:p>
      <w:pPr>
        <w:pStyle w:val="Style15"/>
        <w:ind w:left="0" w:right="0" w:hanging="0"/>
        <w:rPr/>
      </w:pPr>
      <w:r>
        <w:rPr/>
        <w:t> </w:t>
      </w:r>
    </w:p>
    <w:p>
      <w:pPr>
        <w:pStyle w:val="Style15"/>
        <w:ind w:left="0" w:right="0" w:hanging="0"/>
        <w:rPr>
          <w:rFonts w:ascii="Arial Narrow" w:hAnsi="Arial Narrow"/>
          <w:sz w:val="24"/>
        </w:rPr>
      </w:pPr>
      <w:r>
        <w:rPr>
          <w:rFonts w:ascii="Arial Narrow" w:hAnsi="Arial Narrow"/>
          <w:sz w:val="24"/>
        </w:rPr>
        <w:t>Особо охраняемые природные территории находятся в ведении Министерства по радиационной и экологической безопасности Челябинской области.</w:t>
      </w:r>
    </w:p>
    <w:p>
      <w:pPr>
        <w:pStyle w:val="Style15"/>
        <w:ind w:left="0" w:right="0" w:hanging="0"/>
        <w:rPr>
          <w:rFonts w:ascii="Arial Narrow" w:hAnsi="Arial Narrow"/>
          <w:sz w:val="24"/>
        </w:rPr>
      </w:pPr>
      <w:r>
        <w:rPr>
          <w:rFonts w:ascii="Arial Narrow" w:hAnsi="Arial Narrow"/>
          <w:sz w:val="24"/>
        </w:rPr>
        <w:t>Основной целью образования Заказников является сохранение, воспроизводство и восстановление ресурсов живой и неживой природы, а также редких и исчезающих видов растений и животных.</w:t>
      </w:r>
    </w:p>
    <w:p>
      <w:pPr>
        <w:pStyle w:val="Style15"/>
        <w:ind w:left="0" w:right="0" w:hanging="0"/>
        <w:rPr>
          <w:rFonts w:ascii="Arial Narrow" w:hAnsi="Arial Narrow"/>
          <w:sz w:val="24"/>
        </w:rPr>
      </w:pPr>
      <w:r>
        <w:rPr>
          <w:rFonts w:ascii="Arial Narrow" w:hAnsi="Arial Narrow"/>
          <w:sz w:val="24"/>
        </w:rPr>
        <w:t>Образование Заказников не влечет изъятия у собственников, землевладельцев, землепользователей и арендаторов земельных участков.</w:t>
      </w:r>
    </w:p>
    <w:p>
      <w:pPr>
        <w:pStyle w:val="Style15"/>
        <w:ind w:left="0" w:right="0" w:hanging="0"/>
        <w:rPr>
          <w:rFonts w:ascii="Arial Narrow" w:hAnsi="Arial Narrow"/>
          <w:sz w:val="24"/>
        </w:rPr>
      </w:pPr>
      <w:r>
        <w:rPr>
          <w:rFonts w:ascii="Arial Narrow" w:hAnsi="Arial Narrow"/>
          <w:sz w:val="24"/>
        </w:rPr>
        <w:t>Федеральным законом от 14.03.95 г. N 33-ФЗ "Об особо охраняемых природных территориях", Федеральным законом от 24.04.95 г. N 52-ФЗ "О животном мире", Законом Челябинской области от 25.04.02 г. N 81-ЗО "Об особо охраняемых природных территориях Челябинской области", определен особый правовой режим данной территории, согласно которому на территории Заказника запрещается любая деятельность, если она противоречит целям создания Заказника или причиняет вред природным комплексам и их компонентам:</w:t>
      </w:r>
    </w:p>
    <w:p>
      <w:pPr>
        <w:pStyle w:val="Style15"/>
        <w:ind w:left="0" w:right="0" w:hanging="0"/>
        <w:rPr>
          <w:rFonts w:ascii="Arial Narrow" w:hAnsi="Arial Narrow"/>
          <w:sz w:val="24"/>
        </w:rPr>
      </w:pPr>
      <w:r>
        <w:rPr>
          <w:rFonts w:ascii="Arial Narrow" w:hAnsi="Arial Narrow"/>
          <w:sz w:val="24"/>
        </w:rPr>
        <w:t>1)  промысловая и любительская охота;</w:t>
      </w:r>
    </w:p>
    <w:p>
      <w:pPr>
        <w:pStyle w:val="Style15"/>
        <w:ind w:left="0" w:right="0" w:hanging="0"/>
        <w:rPr>
          <w:rFonts w:ascii="Arial Narrow" w:hAnsi="Arial Narrow"/>
          <w:sz w:val="24"/>
        </w:rPr>
      </w:pPr>
      <w:r>
        <w:rPr>
          <w:rFonts w:ascii="Arial Narrow" w:hAnsi="Arial Narrow"/>
          <w:sz w:val="24"/>
        </w:rPr>
        <w:t>2)  промышленное рыбоводство и рыболовство;</w:t>
      </w:r>
    </w:p>
    <w:p>
      <w:pPr>
        <w:pStyle w:val="Style15"/>
        <w:ind w:left="0" w:right="0" w:hanging="0"/>
        <w:rPr>
          <w:rFonts w:ascii="Arial Narrow" w:hAnsi="Arial Narrow"/>
          <w:sz w:val="24"/>
        </w:rPr>
      </w:pPr>
      <w:r>
        <w:rPr>
          <w:rFonts w:ascii="Arial Narrow" w:hAnsi="Arial Narrow"/>
          <w:sz w:val="24"/>
        </w:rPr>
        <w:t>3) предоставление земельных участков под застройку, а также для коллективного садоводства и огородничества;</w:t>
      </w:r>
    </w:p>
    <w:p>
      <w:pPr>
        <w:pStyle w:val="Style15"/>
        <w:ind w:left="0" w:right="0" w:hanging="0"/>
        <w:rPr>
          <w:rFonts w:ascii="Arial Narrow" w:hAnsi="Arial Narrow"/>
          <w:sz w:val="24"/>
        </w:rPr>
      </w:pPr>
      <w:r>
        <w:rPr>
          <w:rFonts w:ascii="Arial Narrow" w:hAnsi="Arial Narrow"/>
          <w:sz w:val="24"/>
        </w:rPr>
        <w:t>4) строительство зданий и сооружений, не связанных с функционированием Заказника, строительство автозаправочных станций, автомобильных стоянок, мастерских по ремонту автомобилей;</w:t>
      </w:r>
    </w:p>
    <w:p>
      <w:pPr>
        <w:pStyle w:val="Style15"/>
        <w:ind w:left="0" w:right="0" w:hanging="0"/>
        <w:rPr>
          <w:rFonts w:ascii="Arial Narrow" w:hAnsi="Arial Narrow"/>
          <w:sz w:val="24"/>
        </w:rPr>
      </w:pPr>
      <w:r>
        <w:rPr>
          <w:rFonts w:ascii="Arial Narrow" w:hAnsi="Arial Narrow"/>
          <w:sz w:val="24"/>
        </w:rPr>
        <w:t>5)   изыскательские, взрывные и буровые работы, добыча полезных ископаемых;</w:t>
      </w:r>
    </w:p>
    <w:p>
      <w:pPr>
        <w:pStyle w:val="Style15"/>
        <w:ind w:left="0" w:right="0" w:hanging="0"/>
        <w:rPr>
          <w:rFonts w:ascii="Arial Narrow" w:hAnsi="Arial Narrow"/>
          <w:sz w:val="24"/>
        </w:rPr>
      </w:pPr>
      <w:r>
        <w:rPr>
          <w:rFonts w:ascii="Arial Narrow" w:hAnsi="Arial Narrow"/>
          <w:sz w:val="24"/>
        </w:rPr>
        <w:t>6) проведение сплошных рубок (за исключением санитарных) и иных рубок отрицательно влияющих на изменение природных характеристик Заказника;</w:t>
      </w:r>
    </w:p>
    <w:p>
      <w:pPr>
        <w:pStyle w:val="Style15"/>
        <w:ind w:left="0" w:right="0" w:hanging="0"/>
        <w:rPr>
          <w:rFonts w:ascii="Arial Narrow" w:hAnsi="Arial Narrow"/>
          <w:sz w:val="24"/>
        </w:rPr>
      </w:pPr>
      <w:r>
        <w:rPr>
          <w:rFonts w:ascii="Arial Narrow" w:hAnsi="Arial Narrow"/>
          <w:sz w:val="24"/>
        </w:rPr>
        <w:t>7) нарушение местообитания объектов животного мира, умышленное причинение беспокойства объектам животного мира;</w:t>
      </w:r>
    </w:p>
    <w:p>
      <w:pPr>
        <w:pStyle w:val="Style15"/>
        <w:ind w:left="0" w:right="0" w:hanging="0"/>
        <w:rPr>
          <w:rFonts w:ascii="Arial Narrow" w:hAnsi="Arial Narrow"/>
          <w:sz w:val="24"/>
        </w:rPr>
      </w:pPr>
      <w:r>
        <w:rPr>
          <w:rFonts w:ascii="Arial Narrow" w:hAnsi="Arial Narrow"/>
          <w:sz w:val="24"/>
        </w:rPr>
        <w:t>8) сжигание сухих листьев и травы, разведение костров вне специально отведенных мест; весенние палы, за исключением весенних плановых отжигов, проводимых лесной службой;</w:t>
      </w:r>
    </w:p>
    <w:p>
      <w:pPr>
        <w:pStyle w:val="Style15"/>
        <w:ind w:left="0" w:right="0" w:hanging="0"/>
        <w:rPr>
          <w:rFonts w:ascii="Arial Narrow" w:hAnsi="Arial Narrow"/>
          <w:sz w:val="24"/>
        </w:rPr>
      </w:pPr>
      <w:r>
        <w:rPr>
          <w:rFonts w:ascii="Arial Narrow" w:hAnsi="Arial Narrow"/>
          <w:sz w:val="24"/>
        </w:rPr>
        <w:t>9) загрязнение почв, замусоривание территорий, захоронение мусора, устройство снегосвалок;</w:t>
      </w:r>
    </w:p>
    <w:p>
      <w:pPr>
        <w:pStyle w:val="Style15"/>
        <w:ind w:left="0" w:right="0" w:hanging="0"/>
        <w:rPr>
          <w:rFonts w:ascii="Arial Narrow" w:hAnsi="Arial Narrow"/>
          <w:sz w:val="24"/>
        </w:rPr>
      </w:pPr>
      <w:r>
        <w:rPr>
          <w:rFonts w:ascii="Arial Narrow" w:hAnsi="Arial Narrow"/>
          <w:sz w:val="24"/>
        </w:rPr>
        <w:t>10) применение минеральных удобрений, ядохимикатов и других химических средств защиты растений и стимуляторов роста растений, токсичных для объектов животного мира, за исключением полей сельскохозяйственных организаций;</w:t>
      </w:r>
    </w:p>
    <w:p>
      <w:pPr>
        <w:pStyle w:val="Style15"/>
        <w:ind w:left="0" w:right="0" w:hanging="0"/>
        <w:rPr>
          <w:rFonts w:ascii="Arial Narrow" w:hAnsi="Arial Narrow"/>
          <w:sz w:val="24"/>
        </w:rPr>
      </w:pPr>
      <w:r>
        <w:rPr>
          <w:rFonts w:ascii="Arial Narrow" w:hAnsi="Arial Narrow"/>
          <w:sz w:val="24"/>
        </w:rPr>
        <w:t>11) повреждение биотехнических объектов, информационных знаков и аншлагов;</w:t>
      </w:r>
    </w:p>
    <w:p>
      <w:pPr>
        <w:pStyle w:val="Style15"/>
        <w:ind w:left="0" w:right="0" w:hanging="0"/>
        <w:rPr>
          <w:rFonts w:ascii="Arial Narrow" w:hAnsi="Arial Narrow"/>
          <w:sz w:val="24"/>
        </w:rPr>
      </w:pPr>
      <w:r>
        <w:rPr>
          <w:rFonts w:ascii="Arial Narrow" w:hAnsi="Arial Narrow"/>
          <w:sz w:val="24"/>
        </w:rPr>
        <w:t>12) иные виды хозяйственной деятельности, рекреационного и другого природопользования, препятствующие сохранению, воспроизводству и восстановлению живой и неживой природы.</w:t>
      </w:r>
    </w:p>
    <w:p>
      <w:pPr>
        <w:pStyle w:val="Style15"/>
        <w:ind w:left="0" w:right="0" w:hanging="0"/>
        <w:rPr>
          <w:rFonts w:ascii="Arial Narrow" w:hAnsi="Arial Narrow"/>
          <w:sz w:val="24"/>
        </w:rPr>
      </w:pPr>
      <w:r>
        <w:rPr>
          <w:rFonts w:ascii="Arial Narrow" w:hAnsi="Arial Narrow"/>
          <w:sz w:val="24"/>
        </w:rPr>
        <w:t>На территории Заказника при участии областного государственного учреждения «Особо охраняемые природные территории Челябинской области» и по согласованию с Министерством по радиационной и экологической безопасности Челябинской области допускается:</w:t>
      </w:r>
    </w:p>
    <w:p>
      <w:pPr>
        <w:pStyle w:val="Style15"/>
        <w:ind w:left="0" w:right="0" w:hanging="0"/>
        <w:rPr>
          <w:rFonts w:ascii="Arial Narrow" w:hAnsi="Arial Narrow"/>
          <w:sz w:val="24"/>
        </w:rPr>
      </w:pPr>
      <w:r>
        <w:rPr>
          <w:rFonts w:ascii="Arial Narrow" w:hAnsi="Arial Narrow"/>
          <w:sz w:val="24"/>
        </w:rPr>
        <w:t>регулирование численности отдельных объектов животного мира, отлов для переселения и гибридизации при наличии разрешений соответствующих специально уполномоченных государственных органов в области охраны окружающей среды;</w:t>
      </w:r>
    </w:p>
    <w:p>
      <w:pPr>
        <w:pStyle w:val="Style15"/>
        <w:ind w:left="0" w:right="0" w:hanging="0"/>
        <w:rPr>
          <w:rFonts w:ascii="Arial Narrow" w:hAnsi="Arial Narrow"/>
          <w:sz w:val="24"/>
        </w:rPr>
      </w:pPr>
      <w:r>
        <w:rPr>
          <w:rFonts w:ascii="Arial Narrow" w:hAnsi="Arial Narrow"/>
          <w:sz w:val="24"/>
        </w:rPr>
        <w:t>пользование животным миром в научных, культурно-просветительских, воспитательных, рекреационных и эстетических целях при наличии разрешений соответствующих специально уполномоченных государственных органов в области охраны окружающей среды;</w:t>
      </w:r>
    </w:p>
    <w:p>
      <w:pPr>
        <w:pStyle w:val="Style15"/>
        <w:ind w:left="0" w:right="0" w:hanging="0"/>
        <w:rPr>
          <w:rFonts w:ascii="Arial Narrow" w:hAnsi="Arial Narrow"/>
          <w:sz w:val="24"/>
        </w:rPr>
      </w:pPr>
      <w:r>
        <w:rPr>
          <w:rFonts w:ascii="Arial Narrow" w:hAnsi="Arial Narrow"/>
          <w:sz w:val="24"/>
        </w:rPr>
        <w:t>проведение плановых биотехнических мероприятий;</w:t>
      </w:r>
    </w:p>
    <w:p>
      <w:pPr>
        <w:pStyle w:val="Style15"/>
        <w:ind w:left="0" w:right="0" w:hanging="0"/>
        <w:rPr>
          <w:rFonts w:ascii="Arial Narrow" w:hAnsi="Arial Narrow"/>
          <w:sz w:val="24"/>
        </w:rPr>
      </w:pPr>
      <w:r>
        <w:rPr>
          <w:rFonts w:ascii="Arial Narrow" w:hAnsi="Arial Narrow"/>
          <w:sz w:val="24"/>
        </w:rPr>
        <w:t>иные виды хозяйственной деятельности, если они не противоречат целям создания Заказника или не причиняют вреда природным комплексам и их компонентам.</w:t>
      </w:r>
    </w:p>
    <w:p>
      <w:pPr>
        <w:pStyle w:val="Style15"/>
        <w:ind w:left="0" w:right="0" w:hanging="0"/>
        <w:rPr/>
      </w:pPr>
      <w:r>
        <w:rPr>
          <w:rFonts w:ascii="Arial Narrow" w:hAnsi="Arial Narrow"/>
          <w:b/>
          <w:sz w:val="24"/>
        </w:rPr>
        <w:t>Памятники природы</w:t>
      </w:r>
      <w:r>
        <w:rPr/>
        <w:t xml:space="preserve"> </w:t>
      </w:r>
      <w:r>
        <w:rPr>
          <w:rFonts w:ascii="Arial Narrow" w:hAnsi="Arial Narrow"/>
          <w:sz w:val="24"/>
        </w:rPr>
        <w:t>-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pPr>
        <w:pStyle w:val="Style15"/>
        <w:ind w:left="0" w:right="0" w:hanging="0"/>
        <w:rPr>
          <w:rFonts w:ascii="Arial Narrow" w:hAnsi="Arial Narrow"/>
          <w:sz w:val="24"/>
        </w:rPr>
      </w:pPr>
      <w:r>
        <w:rPr>
          <w:rFonts w:ascii="Arial Narrow" w:hAnsi="Arial Narrow"/>
          <w:sz w:val="24"/>
        </w:rPr>
        <w:t>Памятники природы могут быть федерального, регионального значения.</w:t>
      </w:r>
    </w:p>
    <w:p>
      <w:pPr>
        <w:pStyle w:val="Style15"/>
        <w:ind w:left="0" w:right="0" w:hanging="0"/>
        <w:rPr>
          <w:rFonts w:ascii="Arial Narrow" w:hAnsi="Arial Narrow"/>
          <w:sz w:val="24"/>
        </w:rPr>
      </w:pPr>
      <w:r>
        <w:rPr>
          <w:rFonts w:ascii="Arial Narrow" w:hAnsi="Arial Narrow"/>
          <w:sz w:val="24"/>
        </w:rPr>
        <w:t>Памятниками природы могут быть объявлены участки суши и водного пространства, а также одиночные природные объекты:</w:t>
      </w:r>
    </w:p>
    <w:p>
      <w:pPr>
        <w:pStyle w:val="Style15"/>
        <w:ind w:left="0" w:right="0" w:hanging="0"/>
        <w:rPr>
          <w:rFonts w:ascii="Arial Narrow" w:hAnsi="Arial Narrow"/>
          <w:sz w:val="24"/>
        </w:rPr>
      </w:pPr>
      <w:r>
        <w:rPr>
          <w:rFonts w:ascii="Arial Narrow" w:hAnsi="Arial Narrow"/>
          <w:sz w:val="24"/>
        </w:rPr>
        <w:t>- эталонные участки нетронутой природы; участки с преобладанием культурного ландшафта (старинные парки, аллеи, каналы, древние копи); места произрастания и обитания ценных, реликтовых, малочисленных, редких и исчезающих видов растений и животных; природные объекты, играющие важную роль в поддержании гидрологического режима;</w:t>
      </w:r>
    </w:p>
    <w:p>
      <w:pPr>
        <w:pStyle w:val="Style15"/>
        <w:ind w:left="0" w:right="0" w:hanging="0"/>
        <w:rPr>
          <w:rFonts w:ascii="Arial Narrow" w:hAnsi="Arial Narrow"/>
          <w:sz w:val="24"/>
        </w:rPr>
      </w:pPr>
      <w:r>
        <w:rPr>
          <w:rFonts w:ascii="Arial Narrow" w:hAnsi="Arial Narrow"/>
          <w:sz w:val="24"/>
        </w:rPr>
        <w:t>- уникальные формы рельефа и связанные с ним природные ландшафты (горы, группы скал, ущелья, каньоны, группы пещер, ледниковые цирки и троговые долины, морено-валунные гряды, дюны, барханы, гигантские наледи);</w:t>
      </w:r>
    </w:p>
    <w:p>
      <w:pPr>
        <w:pStyle w:val="Style15"/>
        <w:ind w:left="0" w:right="0" w:hanging="0"/>
        <w:rPr>
          <w:rFonts w:ascii="Arial Narrow" w:hAnsi="Arial Narrow"/>
          <w:sz w:val="24"/>
        </w:rPr>
      </w:pPr>
      <w:r>
        <w:rPr>
          <w:rFonts w:ascii="Arial Narrow" w:hAnsi="Arial Narrow"/>
          <w:sz w:val="24"/>
        </w:rPr>
        <w:t>- геологические обнажения, имеющие особую научную ценность (опорные разрезы, выходы редких минералов, горных пород и полезных ископаемых);</w:t>
      </w:r>
    </w:p>
    <w:p>
      <w:pPr>
        <w:pStyle w:val="Style15"/>
        <w:ind w:left="0" w:right="0" w:hanging="0"/>
        <w:rPr>
          <w:rFonts w:ascii="Arial Narrow" w:hAnsi="Arial Narrow"/>
          <w:sz w:val="24"/>
        </w:rPr>
      </w:pPr>
      <w:r>
        <w:rPr>
          <w:rFonts w:ascii="Arial Narrow" w:hAnsi="Arial Narrow"/>
          <w:sz w:val="24"/>
        </w:rPr>
        <w:t>- 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pPr>
        <w:pStyle w:val="Style15"/>
        <w:ind w:left="0" w:right="0" w:hanging="0"/>
        <w:rPr>
          <w:rFonts w:ascii="Arial Narrow" w:hAnsi="Arial Narrow"/>
          <w:sz w:val="24"/>
        </w:rPr>
      </w:pPr>
      <w:r>
        <w:rPr>
          <w:rFonts w:ascii="Arial Narrow" w:hAnsi="Arial Narrow"/>
          <w:sz w:val="24"/>
        </w:rPr>
        <w:t>- местонахождения редких или особо ценных палеонтологических объектов; природные гидроминеральные комплексы, термальные и минеральные водные источники, месторождения лечебных грязей; береговые объекты (косы, перешейки, полуострова, острова, лагуны, бухты);</w:t>
      </w:r>
    </w:p>
    <w:p>
      <w:pPr>
        <w:pStyle w:val="Style15"/>
        <w:ind w:left="0" w:right="0" w:hanging="0"/>
        <w:rPr>
          <w:rFonts w:ascii="Arial Narrow" w:hAnsi="Arial Narrow"/>
          <w:sz w:val="24"/>
        </w:rPr>
      </w:pPr>
      <w:r>
        <w:rPr>
          <w:rFonts w:ascii="Arial Narrow" w:hAnsi="Arial Narrow"/>
          <w:sz w:val="24"/>
        </w:rPr>
        <w:t>- отдельные объекты живой и неживой природы (места гнездования птиц, деревья-долгожители и деревья,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p>
    <w:p>
      <w:pPr>
        <w:pStyle w:val="Style15"/>
        <w:ind w:left="0" w:right="0" w:hanging="0"/>
        <w:rPr>
          <w:rFonts w:ascii="Arial Narrow" w:hAnsi="Arial Narrow"/>
          <w:sz w:val="24"/>
        </w:rPr>
      </w:pPr>
      <w:r>
        <w:rPr>
          <w:rFonts w:ascii="Arial Narrow" w:hAnsi="Arial Narrow"/>
          <w:sz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pPr>
        <w:pStyle w:val="Style15"/>
        <w:ind w:left="0" w:right="0" w:hanging="0"/>
        <w:rPr>
          <w:rFonts w:ascii="Arial Narrow" w:hAnsi="Arial Narrow"/>
          <w:sz w:val="24"/>
        </w:rPr>
      </w:pPr>
      <w:r>
        <w:rPr>
          <w:rFonts w:ascii="Arial Narrow" w:hAnsi="Arial Narrow"/>
          <w:sz w:val="24"/>
        </w:rPr>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pPr>
        <w:pStyle w:val="Style15"/>
        <w:ind w:left="0" w:right="0" w:hanging="0"/>
        <w:rPr>
          <w:rFonts w:ascii="Arial Narrow" w:hAnsi="Arial Narrow"/>
          <w:sz w:val="24"/>
        </w:rPr>
      </w:pPr>
      <w:r>
        <w:rPr>
          <w:rFonts w:ascii="Arial Narrow" w:hAnsi="Arial Narrow"/>
          <w:sz w:val="24"/>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pPr>
        <w:pStyle w:val="Style15"/>
        <w:ind w:left="0" w:right="0" w:hanging="0"/>
        <w:rPr/>
      </w:pPr>
      <w:r>
        <w:rPr>
          <w:rFonts w:ascii="Arial Narrow" w:hAnsi="Arial Narrow"/>
          <w:b/>
          <w:sz w:val="24"/>
          <w:u w:val="single"/>
        </w:rPr>
        <w:t>Памятник природы «Джабык-Карагайский Бор»</w:t>
      </w:r>
      <w:r>
        <w:rPr/>
        <w:t xml:space="preserve"> </w:t>
      </w:r>
      <w:r>
        <w:rPr>
          <w:rFonts w:ascii="Arial Narrow" w:hAnsi="Arial Narrow"/>
          <w:sz w:val="24"/>
        </w:rPr>
        <w:t>объявлен Решением исполнительного комитета Челябинского Областного Совета народных депутатов №29 от 21.01.1969 года.</w:t>
      </w:r>
    </w:p>
    <w:p>
      <w:pPr>
        <w:pStyle w:val="Style15"/>
        <w:ind w:left="0" w:right="0" w:hanging="0"/>
        <w:rPr>
          <w:rFonts w:ascii="Arial Narrow" w:hAnsi="Arial Narrow"/>
          <w:sz w:val="24"/>
        </w:rPr>
      </w:pPr>
      <w:r>
        <w:rPr>
          <w:rFonts w:ascii="Arial Narrow" w:hAnsi="Arial Narrow"/>
          <w:sz w:val="24"/>
        </w:rPr>
        <w:t>Целью образования Памятника природы является сохранение в естественном состоянии уникального природного ботанического лесного массива, имеющего научно-познавательное значение, а также в целях поддержания экологического баланса при использовании природных ресурсов.</w:t>
      </w:r>
    </w:p>
    <w:p>
      <w:pPr>
        <w:pStyle w:val="Style15"/>
        <w:ind w:left="0" w:right="0" w:hanging="0"/>
        <w:rPr>
          <w:rFonts w:ascii="Arial Narrow" w:hAnsi="Arial Narrow"/>
          <w:sz w:val="24"/>
        </w:rPr>
      </w:pPr>
      <w:r>
        <w:rPr>
          <w:rFonts w:ascii="Arial Narrow" w:hAnsi="Arial Narrow"/>
          <w:sz w:val="24"/>
        </w:rPr>
        <w:t>Ввиду отсутствия проекта, устанавливающего зоны ограничения, регламент и режим пользования на территории Памятника природы «Джабык-Карагайский Бор» даны общие положения, характеризующие его правовой режим.</w:t>
      </w:r>
    </w:p>
    <w:p>
      <w:pPr>
        <w:pStyle w:val="Style15"/>
        <w:ind w:left="0" w:right="0" w:hanging="0"/>
        <w:rPr>
          <w:rFonts w:ascii="Arial Narrow" w:hAnsi="Arial Narrow"/>
          <w:sz w:val="24"/>
        </w:rPr>
      </w:pPr>
      <w:r>
        <w:rPr>
          <w:rFonts w:ascii="Arial Narrow" w:hAnsi="Arial Narrow"/>
          <w:sz w:val="24"/>
        </w:rPr>
        <w:t>На территории Памятника природы запрещается:</w:t>
      </w:r>
    </w:p>
    <w:p>
      <w:pPr>
        <w:pStyle w:val="Style15"/>
        <w:ind w:left="0" w:right="0" w:hanging="0"/>
        <w:rPr>
          <w:rFonts w:ascii="Arial Narrow" w:hAnsi="Arial Narrow"/>
          <w:sz w:val="24"/>
        </w:rPr>
      </w:pPr>
      <w:r>
        <w:rPr>
          <w:rFonts w:ascii="Arial Narrow" w:hAnsi="Arial Narrow"/>
          <w:sz w:val="24"/>
        </w:rPr>
        <w:t>1) предоставление земельных участков под застройку, а также для коллективного садоводства и огородничества;</w:t>
      </w:r>
    </w:p>
    <w:p>
      <w:pPr>
        <w:pStyle w:val="Style15"/>
        <w:ind w:left="0" w:right="0" w:hanging="0"/>
        <w:rPr>
          <w:rFonts w:ascii="Arial Narrow" w:hAnsi="Arial Narrow"/>
          <w:sz w:val="24"/>
        </w:rPr>
      </w:pPr>
      <w:r>
        <w:rPr>
          <w:rFonts w:ascii="Arial Narrow" w:hAnsi="Arial Narrow"/>
          <w:sz w:val="24"/>
        </w:rPr>
        <w:t>2) строительство зданий и сооружений, не связанных с функционированием Памятника природы;</w:t>
      </w:r>
    </w:p>
    <w:p>
      <w:pPr>
        <w:pStyle w:val="Style15"/>
        <w:ind w:left="0" w:right="0" w:hanging="0"/>
        <w:rPr>
          <w:rFonts w:ascii="Arial Narrow" w:hAnsi="Arial Narrow"/>
          <w:sz w:val="24"/>
        </w:rPr>
      </w:pPr>
      <w:r>
        <w:rPr>
          <w:rFonts w:ascii="Arial Narrow" w:hAnsi="Arial Narrow"/>
          <w:sz w:val="24"/>
        </w:rPr>
        <w:t>3) загрязнение почв, замусоривание территорий, захоронение мусора, складирование грунта, строительных и других материалов;</w:t>
      </w:r>
    </w:p>
    <w:p>
      <w:pPr>
        <w:pStyle w:val="Style15"/>
        <w:ind w:left="0" w:right="0" w:hanging="0"/>
        <w:rPr>
          <w:rFonts w:ascii="Arial Narrow" w:hAnsi="Arial Narrow"/>
          <w:sz w:val="24"/>
        </w:rPr>
      </w:pPr>
      <w:r>
        <w:rPr>
          <w:rFonts w:ascii="Arial Narrow" w:hAnsi="Arial Narrow"/>
          <w:sz w:val="24"/>
        </w:rPr>
        <w:t>4) проведение рубок, влияющих на изменение природных характеристик Памятника природы;</w:t>
      </w:r>
    </w:p>
    <w:p>
      <w:pPr>
        <w:pStyle w:val="Style15"/>
        <w:ind w:left="0" w:right="0" w:hanging="0"/>
        <w:rPr>
          <w:rFonts w:ascii="Arial Narrow" w:hAnsi="Arial Narrow"/>
          <w:sz w:val="24"/>
        </w:rPr>
      </w:pPr>
      <w:r>
        <w:rPr>
          <w:rFonts w:ascii="Arial Narrow" w:hAnsi="Arial Narrow"/>
          <w:sz w:val="24"/>
        </w:rPr>
        <w:t>5)  изыскательские, взрывные и буровые работы, добыча полезных ископаемых;</w:t>
      </w:r>
    </w:p>
    <w:p>
      <w:pPr>
        <w:pStyle w:val="Style15"/>
        <w:ind w:left="0" w:right="0" w:hanging="0"/>
        <w:rPr>
          <w:rFonts w:ascii="Arial Narrow" w:hAnsi="Arial Narrow"/>
          <w:sz w:val="24"/>
        </w:rPr>
      </w:pPr>
      <w:r>
        <w:rPr>
          <w:rFonts w:ascii="Arial Narrow" w:hAnsi="Arial Narrow"/>
          <w:sz w:val="24"/>
        </w:rPr>
        <w:t>6) складирование и захоронение промышленных, строительных, бытовых и сельскохозяйственных отходов, ядохимикатов, минеральных удобрений, навоза, горюче-смазочных материалов;</w:t>
      </w:r>
    </w:p>
    <w:p>
      <w:pPr>
        <w:pStyle w:val="Style15"/>
        <w:ind w:left="0" w:right="0" w:hanging="0"/>
        <w:rPr>
          <w:rFonts w:ascii="Arial Narrow" w:hAnsi="Arial Narrow"/>
          <w:sz w:val="24"/>
        </w:rPr>
      </w:pPr>
      <w:r>
        <w:rPr>
          <w:rFonts w:ascii="Arial Narrow" w:hAnsi="Arial Narrow"/>
          <w:sz w:val="24"/>
        </w:rPr>
        <w:t>7) применение ядохимикатов и других химических средств защиты растений и стимуляторов роста растений, способных отрицательно воздействовать на древесно-кустарниковую растительность и объекты животного мира;</w:t>
      </w:r>
    </w:p>
    <w:p>
      <w:pPr>
        <w:pStyle w:val="Style15"/>
        <w:ind w:left="0" w:right="0" w:hanging="0"/>
        <w:rPr>
          <w:rFonts w:ascii="Arial Narrow" w:hAnsi="Arial Narrow"/>
          <w:sz w:val="24"/>
        </w:rPr>
      </w:pPr>
      <w:r>
        <w:rPr>
          <w:rFonts w:ascii="Arial Narrow" w:hAnsi="Arial Narrow"/>
          <w:sz w:val="24"/>
        </w:rPr>
        <w:t>8) размещение стоянок, заправок, моек, ремонтных мастерских транспортных средств;</w:t>
      </w:r>
    </w:p>
    <w:p>
      <w:pPr>
        <w:pStyle w:val="Style15"/>
        <w:ind w:left="0" w:right="0" w:hanging="0"/>
        <w:rPr>
          <w:rFonts w:ascii="Arial Narrow" w:hAnsi="Arial Narrow"/>
          <w:sz w:val="24"/>
        </w:rPr>
      </w:pPr>
      <w:r>
        <w:rPr>
          <w:rFonts w:ascii="Arial Narrow" w:hAnsi="Arial Narrow"/>
          <w:sz w:val="24"/>
        </w:rPr>
        <w:t>9) сжигание сухих листьев и травы, разведение костров вне специально отведенных мест; весенние палы, за исключением весенних плановых отжигов, проводимых лесной службой;</w:t>
      </w:r>
    </w:p>
    <w:p>
      <w:pPr>
        <w:pStyle w:val="Style15"/>
        <w:ind w:left="0" w:right="0" w:hanging="0"/>
        <w:rPr>
          <w:rFonts w:ascii="Arial Narrow" w:hAnsi="Arial Narrow"/>
          <w:sz w:val="24"/>
        </w:rPr>
      </w:pPr>
      <w:r>
        <w:rPr>
          <w:rFonts w:ascii="Arial Narrow" w:hAnsi="Arial Narrow"/>
          <w:sz w:val="24"/>
        </w:rPr>
        <w:t>10) распашка земель;</w:t>
      </w:r>
    </w:p>
    <w:p>
      <w:pPr>
        <w:pStyle w:val="Style15"/>
        <w:ind w:left="0" w:right="0" w:hanging="0"/>
        <w:rPr>
          <w:rFonts w:ascii="Arial Narrow" w:hAnsi="Arial Narrow"/>
          <w:sz w:val="24"/>
        </w:rPr>
      </w:pPr>
      <w:r>
        <w:rPr>
          <w:rFonts w:ascii="Arial Narrow" w:hAnsi="Arial Narrow"/>
          <w:sz w:val="24"/>
        </w:rPr>
        <w:t>11) прогон и выпас скота вне специально отведенных для этого мест;</w:t>
      </w:r>
    </w:p>
    <w:p>
      <w:pPr>
        <w:pStyle w:val="Style15"/>
        <w:ind w:left="0" w:right="0" w:hanging="0"/>
        <w:rPr>
          <w:rFonts w:ascii="Arial Narrow" w:hAnsi="Arial Narrow"/>
          <w:sz w:val="24"/>
        </w:rPr>
      </w:pPr>
      <w:r>
        <w:rPr>
          <w:rFonts w:ascii="Arial Narrow" w:hAnsi="Arial Narrow"/>
          <w:sz w:val="24"/>
        </w:rPr>
        <w:t>12) повреждение информационных знаков и аншлагов;</w:t>
      </w:r>
    </w:p>
    <w:p>
      <w:pPr>
        <w:pStyle w:val="Style15"/>
        <w:ind w:left="0" w:right="0" w:hanging="0"/>
        <w:rPr>
          <w:rFonts w:ascii="Arial Narrow" w:hAnsi="Arial Narrow"/>
          <w:sz w:val="24"/>
        </w:rPr>
      </w:pPr>
      <w:r>
        <w:rPr>
          <w:rFonts w:ascii="Arial Narrow" w:hAnsi="Arial Narrow"/>
          <w:sz w:val="24"/>
        </w:rPr>
        <w:t>13) иные виды хозяйственной деятельности, препятствующие сохранению, восстановлению и воспроизводству Памятника природы в естественном состоянии.</w:t>
      </w:r>
    </w:p>
    <w:p>
      <w:pPr>
        <w:pStyle w:val="Style15"/>
        <w:ind w:left="0" w:right="0" w:hanging="0"/>
        <w:rPr/>
      </w:pPr>
      <w:r>
        <w:rPr/>
        <w:t> </w:t>
      </w:r>
    </w:p>
    <w:p>
      <w:pPr>
        <w:pStyle w:val="Style15"/>
        <w:ind w:left="0" w:right="0" w:hanging="0"/>
        <w:rPr/>
      </w:pPr>
      <w:r>
        <w:rPr>
          <w:rFonts w:ascii="Arial Narrow" w:hAnsi="Arial Narrow"/>
          <w:b/>
          <w:sz w:val="24"/>
        </w:rPr>
        <w:t xml:space="preserve">8.  </w:t>
      </w:r>
      <w:r>
        <w:rPr/>
        <w:t> </w:t>
      </w:r>
      <w:r>
        <w:rPr>
          <w:rFonts w:ascii="Arial Narrow" w:hAnsi="Arial Narrow"/>
          <w:b/>
          <w:sz w:val="24"/>
        </w:rPr>
        <w:t>Земли историко-культурного назначения</w:t>
      </w:r>
    </w:p>
    <w:p>
      <w:pPr>
        <w:pStyle w:val="Style15"/>
        <w:ind w:left="0" w:right="0" w:hanging="0"/>
        <w:rPr>
          <w:rFonts w:ascii="Arial Narrow" w:hAnsi="Arial Narrow"/>
          <w:sz w:val="24"/>
        </w:rPr>
      </w:pPr>
      <w:r>
        <w:rPr>
          <w:rFonts w:ascii="Arial Narrow" w:hAnsi="Arial Narrow"/>
          <w:sz w:val="24"/>
        </w:rPr>
        <w:t>К землям историко-культурного назначения относятся земли:</w:t>
      </w:r>
    </w:p>
    <w:p>
      <w:pPr>
        <w:pStyle w:val="Style15"/>
        <w:ind w:left="0" w:right="0" w:hanging="0"/>
        <w:rPr>
          <w:rFonts w:ascii="Arial Narrow" w:hAnsi="Arial Narrow"/>
          <w:sz w:val="24"/>
        </w:rPr>
      </w:pPr>
      <w:r>
        <w:rPr>
          <w:rFonts w:ascii="Arial Narrow" w:hAnsi="Arial Narrow"/>
          <w:sz w:val="24"/>
        </w:rPr>
        <w:t>1) объектов культурного наследия народов РФ (памятников истории и культуры), в том числе объектов археологического наследия;</w:t>
      </w:r>
    </w:p>
    <w:p>
      <w:pPr>
        <w:pStyle w:val="Style15"/>
        <w:ind w:left="0" w:right="0" w:hanging="0"/>
        <w:rPr>
          <w:rFonts w:ascii="Arial Narrow" w:hAnsi="Arial Narrow"/>
          <w:sz w:val="24"/>
        </w:rPr>
      </w:pPr>
      <w:r>
        <w:rPr>
          <w:rFonts w:ascii="Arial Narrow" w:hAnsi="Arial Narrow"/>
          <w:sz w:val="24"/>
        </w:rPr>
        <w:t>2) достопримечательных мест, в том числе мест бытования исторических промыслов, производств и ремесел;</w:t>
      </w:r>
    </w:p>
    <w:p>
      <w:pPr>
        <w:pStyle w:val="Style15"/>
        <w:ind w:left="0" w:right="0" w:hanging="0"/>
        <w:rPr>
          <w:rFonts w:ascii="Arial Narrow" w:hAnsi="Arial Narrow"/>
          <w:sz w:val="24"/>
        </w:rPr>
      </w:pPr>
      <w:r>
        <w:rPr>
          <w:rFonts w:ascii="Arial Narrow" w:hAnsi="Arial Narrow"/>
          <w:sz w:val="24"/>
        </w:rPr>
        <w:t>3) военных и гражданских захоронений.</w:t>
      </w:r>
    </w:p>
    <w:p>
      <w:pPr>
        <w:pStyle w:val="Style15"/>
        <w:ind w:left="0" w:right="0" w:hanging="0"/>
        <w:rPr>
          <w:rFonts w:ascii="Arial Narrow" w:hAnsi="Arial Narrow"/>
          <w:sz w:val="24"/>
        </w:rPr>
      </w:pPr>
      <w:r>
        <w:rPr>
          <w:rFonts w:ascii="Arial Narrow" w:hAnsi="Arial Narrow"/>
          <w:sz w:val="24"/>
        </w:rPr>
        <w:t>К объектам культурного наследия (памятникам истории и культуры) народов Российской Федерации (далее - объекты культурного наследия) согласно Федеральному закону от 25 июня 2002 г. N 73-ФЗ "Об объектах культурного наследия (памятниках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Style15"/>
        <w:ind w:left="0" w:right="0" w:hanging="0"/>
        <w:rPr>
          <w:rFonts w:ascii="Arial Narrow" w:hAnsi="Arial Narrow"/>
          <w:sz w:val="24"/>
        </w:rPr>
      </w:pPr>
      <w:r>
        <w:rPr>
          <w:rFonts w:ascii="Arial Narrow" w:hAnsi="Arial Narrow"/>
          <w:sz w:val="24"/>
        </w:rPr>
        <w:t>Объекты культурного наследия в соответствии с данным Федеральным законом подразделяются на следующие виды:</w:t>
      </w:r>
    </w:p>
    <w:p>
      <w:pPr>
        <w:pStyle w:val="Style15"/>
        <w:ind w:left="0" w:right="0" w:hanging="0"/>
        <w:rPr/>
      </w:pPr>
      <w:bookmarkStart w:id="29" w:name="sub_301"/>
      <w:bookmarkEnd w:id="29"/>
      <w:r>
        <w:rPr>
          <w:rFonts w:ascii="Arial Narrow" w:hAnsi="Arial Narrow"/>
          <w:b/>
          <w:sz w:val="24"/>
        </w:rPr>
        <w:t>Памятники</w:t>
      </w:r>
      <w:r>
        <w:rPr/>
        <w:t xml:space="preserve"> </w:t>
      </w:r>
      <w:r>
        <w:rPr>
          <w:rFonts w:ascii="Arial Narrow" w:hAnsi="Arial Narrow"/>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pPr>
        <w:pStyle w:val="Style15"/>
        <w:ind w:left="0" w:right="0" w:hanging="0"/>
        <w:rPr/>
      </w:pPr>
      <w:bookmarkStart w:id="30" w:name="sub_302"/>
      <w:bookmarkEnd w:id="30"/>
      <w:r>
        <w:rPr>
          <w:rFonts w:ascii="Arial Narrow" w:hAnsi="Arial Narrow"/>
          <w:b/>
          <w:sz w:val="24"/>
        </w:rPr>
        <w:t>Ансамбли</w:t>
      </w:r>
      <w:r>
        <w:rPr/>
        <w:t xml:space="preserve"> </w:t>
      </w:r>
      <w:r>
        <w:rPr>
          <w:rFonts w:ascii="Arial Narrow" w:hAnsi="Arial Narrow"/>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pPr>
        <w:pStyle w:val="Style15"/>
        <w:ind w:left="0" w:right="0" w:hanging="0"/>
        <w:rPr/>
      </w:pPr>
      <w:r>
        <w:rPr>
          <w:rFonts w:ascii="Arial Narrow" w:hAnsi="Arial Narrow"/>
          <w:b/>
          <w:sz w:val="24"/>
        </w:rPr>
        <w:t>Достопримечательные места</w:t>
      </w:r>
      <w:r>
        <w:rPr/>
        <w:t xml:space="preserve"> </w:t>
      </w:r>
      <w:r>
        <w:rPr>
          <w:rFonts w:ascii="Arial Narrow" w:hAnsi="Arial Narrow"/>
          <w:sz w:val="24"/>
        </w:rPr>
        <w:t>-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pPr>
        <w:pStyle w:val="Style15"/>
        <w:ind w:left="0" w:right="0" w:hanging="0"/>
        <w:rPr>
          <w:rFonts w:ascii="Arial Narrow" w:hAnsi="Arial Narrow"/>
          <w:sz w:val="24"/>
        </w:rPr>
      </w:pPr>
      <w:r>
        <w:rPr>
          <w:rFonts w:ascii="Arial Narrow" w:hAnsi="Arial Narrow"/>
          <w:sz w:val="24"/>
        </w:rPr>
        <w:t>По Федеральному закону N 73-ФЗ объекты культурного наследия подразделяются на следующие категории историко-культурного значения:</w:t>
      </w:r>
    </w:p>
    <w:p>
      <w:pPr>
        <w:pStyle w:val="Style15"/>
        <w:ind w:left="0" w:right="0" w:hanging="0"/>
        <w:rPr/>
      </w:pPr>
      <w:bookmarkStart w:id="31" w:name="sub_401"/>
      <w:bookmarkEnd w:id="31"/>
      <w:r>
        <w:rPr>
          <w:rFonts w:ascii="Arial Narrow" w:hAnsi="Arial Narrow"/>
          <w:b/>
          <w:sz w:val="24"/>
        </w:rPr>
        <w:t>Объекты культурного наследия федерального значения</w:t>
      </w:r>
      <w:r>
        <w:rPr/>
        <w:t xml:space="preserve"> </w:t>
      </w:r>
      <w:r>
        <w:rPr>
          <w:rFonts w:ascii="Arial Narrow" w:hAnsi="Arial Narrow"/>
          <w:sz w:val="24"/>
        </w:rPr>
        <w:t>-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pPr>
        <w:pStyle w:val="Style15"/>
        <w:ind w:left="0" w:right="0" w:hanging="0"/>
        <w:rPr/>
      </w:pPr>
      <w:bookmarkStart w:id="32" w:name="sub_402"/>
      <w:bookmarkEnd w:id="32"/>
      <w:r>
        <w:rPr>
          <w:rFonts w:ascii="Arial Narrow" w:hAnsi="Arial Narrow"/>
          <w:b/>
          <w:sz w:val="24"/>
        </w:rPr>
        <w:t>Объекты культурного наследия регионального значения</w:t>
      </w:r>
      <w:r>
        <w:rPr/>
        <w:t xml:space="preserve"> </w:t>
      </w:r>
      <w:r>
        <w:rPr>
          <w:rFonts w:ascii="Arial Narrow" w:hAnsi="Arial Narrow"/>
          <w:sz w:val="24"/>
        </w:rPr>
        <w:t>-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pPr>
        <w:pStyle w:val="Style15"/>
        <w:ind w:left="0" w:right="0" w:hanging="0"/>
        <w:rPr/>
      </w:pPr>
      <w:r>
        <w:rPr>
          <w:rFonts w:ascii="Arial Narrow" w:hAnsi="Arial Narrow"/>
          <w:b/>
          <w:sz w:val="24"/>
        </w:rPr>
        <w:t>Объекты культурного наследия местного (муниципального) значения</w:t>
      </w:r>
      <w:r>
        <w:rPr/>
        <w:t xml:space="preserve"> </w:t>
      </w:r>
      <w:r>
        <w:rPr>
          <w:rFonts w:ascii="Arial Narrow" w:hAnsi="Arial Narrow"/>
          <w:sz w:val="24"/>
        </w:rPr>
        <w:t>-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pPr>
        <w:pStyle w:val="Style15"/>
        <w:ind w:left="0" w:right="0" w:hanging="0"/>
        <w:rPr>
          <w:rFonts w:ascii="Arial Narrow" w:hAnsi="Arial Narrow"/>
          <w:sz w:val="24"/>
        </w:rPr>
      </w:pPr>
      <w:r>
        <w:rPr>
          <w:rFonts w:ascii="Arial Narrow" w:hAnsi="Arial Narrow"/>
          <w:sz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 июня 2002 г. N 73-ФЗ "Об объектах культурного наследия (памятниках истории и культуры) народов Российской Федерации".</w:t>
      </w:r>
    </w:p>
    <w:p>
      <w:pPr>
        <w:pStyle w:val="Style15"/>
        <w:ind w:left="0" w:right="0" w:hanging="0"/>
        <w:rPr>
          <w:rFonts w:ascii="Arial Narrow" w:hAnsi="Arial Narrow"/>
          <w:sz w:val="24"/>
        </w:rPr>
      </w:pPr>
      <w:bookmarkStart w:id="33" w:name="sub_3401"/>
      <w:bookmarkEnd w:id="33"/>
      <w:r>
        <w:rPr>
          <w:rFonts w:ascii="Arial Narrow" w:hAnsi="Arial Narrow"/>
          <w:sz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pStyle w:val="Style15"/>
        <w:ind w:left="0" w:right="0" w:hanging="0"/>
        <w:rPr>
          <w:rFonts w:ascii="Arial Narrow" w:hAnsi="Arial Narrow"/>
          <w:sz w:val="24"/>
        </w:rPr>
      </w:pPr>
      <w:r>
        <w:rPr>
          <w:rFonts w:ascii="Arial Narrow" w:hAnsi="Arial Narrow"/>
          <w:sz w:val="24"/>
        </w:rPr>
        <w:t>Необходимый состав зон охраны объекта культурного наследия определяется проектом зон охраны объекта культурного наследия.</w:t>
      </w:r>
    </w:p>
    <w:p>
      <w:pPr>
        <w:pStyle w:val="Style15"/>
        <w:ind w:left="0" w:right="0" w:hanging="0"/>
        <w:rPr/>
      </w:pPr>
      <w:bookmarkStart w:id="34" w:name="sub_3402"/>
      <w:bookmarkEnd w:id="34"/>
      <w:r>
        <w:rPr>
          <w:rFonts w:ascii="Arial Narrow" w:hAnsi="Arial Narrow"/>
          <w:b/>
          <w:sz w:val="24"/>
        </w:rPr>
        <w:t>Охранная зона</w:t>
      </w:r>
      <w:r>
        <w:rPr/>
        <w:t xml:space="preserve"> </w:t>
      </w:r>
      <w:r>
        <w:rPr>
          <w:rFonts w:ascii="Arial Narrow" w:hAnsi="Arial Narrow"/>
          <w:sz w:val="24"/>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Style15"/>
        <w:ind w:left="0" w:right="0" w:hanging="0"/>
        <w:rPr/>
      </w:pPr>
      <w:r>
        <w:rPr>
          <w:rFonts w:ascii="Arial Narrow" w:hAnsi="Arial Narrow"/>
          <w:b/>
          <w:sz w:val="24"/>
        </w:rPr>
        <w:t>Зона регулирования застройки</w:t>
      </w:r>
      <w:r>
        <w:rPr/>
        <w:t xml:space="preserve"> </w:t>
      </w:r>
      <w:r>
        <w:rPr>
          <w:rFonts w:ascii="Arial Narrow" w:hAnsi="Arial Narrow"/>
          <w:sz w:val="24"/>
        </w:rPr>
        <w:t>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pPr>
        <w:pStyle w:val="Style15"/>
        <w:ind w:left="0" w:right="0" w:hanging="0"/>
        <w:rPr/>
      </w:pPr>
      <w:r>
        <w:rPr>
          <w:rFonts w:ascii="Arial Narrow" w:hAnsi="Arial Narrow"/>
          <w:b/>
          <w:sz w:val="24"/>
        </w:rPr>
        <w:t>Зона охраняемого природного ландшафта</w:t>
      </w:r>
      <w:r>
        <w:rPr/>
        <w:t xml:space="preserve"> </w:t>
      </w:r>
      <w:r>
        <w:rPr>
          <w:rFonts w:ascii="Arial Narrow" w:hAnsi="Arial Narrow"/>
          <w:sz w:val="24"/>
        </w:rPr>
        <w:t>-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pStyle w:val="Style15"/>
        <w:ind w:left="0" w:right="0" w:hanging="0"/>
        <w:rPr/>
      </w:pPr>
      <w:bookmarkStart w:id="35" w:name="sub_3403"/>
      <w:bookmarkEnd w:id="35"/>
      <w:r>
        <w:rPr>
          <w:rFonts w:ascii="Arial Narrow" w:hAnsi="Arial Narrow"/>
          <w:b/>
          <w:sz w:val="24"/>
        </w:rPr>
        <w:t>Границы зон охраны объекта культурного наследия</w:t>
      </w:r>
      <w:r>
        <w:rPr/>
        <w:t xml:space="preserve"> </w:t>
      </w:r>
      <w:r>
        <w:rPr>
          <w:rFonts w:ascii="Arial Narrow" w:hAnsi="Arial Narrow"/>
          <w:sz w:val="24"/>
        </w:rPr>
        <w:t xml:space="preserve">(за исключением границ зон охраны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"sub_24"</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особо ценных</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xml:space="preserve">объектов культурного наследия народов Российской Федерации и объектов культурного наследия, включенных в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"sub_25"</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Список всемирного наследия</w:t>
      </w:r>
      <w:r>
        <w:rPr>
          <w:rStyle w:val="Style13"/>
          <w:dstrike w:val="false"/>
          <w:strike w:val="false"/>
          <w:sz w:val="24"/>
          <w:u w:val="none"/>
          <w:effect w:val="none"/>
          <w:rFonts w:ascii="Arial Narrow" w:hAnsi="Arial Narrow"/>
        </w:rPr>
        <w:fldChar w:fldCharType="end"/>
      </w:r>
      <w:r>
        <w:rPr>
          <w:rFonts w:ascii="Arial Narrow" w:hAnsi="Arial Narrow"/>
          <w:sz w:val="24"/>
        </w:rPr>
        <w:t>),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pPr>
        <w:pStyle w:val="Style15"/>
        <w:ind w:left="0" w:right="0" w:hanging="0"/>
        <w:rPr>
          <w:rFonts w:ascii="Arial Narrow" w:hAnsi="Arial Narrow"/>
          <w:sz w:val="24"/>
        </w:rPr>
      </w:pPr>
      <w:bookmarkStart w:id="36" w:name="sub_3404"/>
      <w:bookmarkEnd w:id="36"/>
      <w:r>
        <w:rPr>
          <w:rFonts w:ascii="Arial Narrow" w:hAnsi="Arial Narrow"/>
          <w:sz w:val="24"/>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pPr>
        <w:pStyle w:val="Style15"/>
        <w:ind w:left="0" w:right="0" w:hanging="0"/>
        <w:rPr/>
      </w:pPr>
      <w:r>
        <w:rPr>
          <w:rFonts w:ascii="Arial Narrow" w:hAnsi="Arial Narrow"/>
          <w:sz w:val="24"/>
        </w:rPr>
        <w:t xml:space="preserve">Проектирование и проведение землеустроительных, земляных, строительных, мелиоративных, хозяйственных и иных работ на территории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"sub_301"</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памятника</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или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"sub_302"</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ансамбля</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pStyle w:val="Style15"/>
        <w:ind w:left="0" w:right="0" w:hanging="0"/>
        <w:rPr/>
      </w:pPr>
      <w:bookmarkStart w:id="37" w:name="sub_3503"/>
      <w:bookmarkEnd w:id="37"/>
      <w:r>
        <w:rPr>
          <w:rFonts w:ascii="Arial Narrow" w:hAnsi="Arial Narrow"/>
          <w:sz w:val="24"/>
        </w:rPr>
        <w:t xml:space="preserve">Характер использования территории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"sub_303"</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достопримечательного места</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"sub_401"</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объектов культурного наследия федерального значения</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xml:space="preserve">и органом исполнительной власти субъекта Российской Федерации, уполномоченным в области охраны объектов культурного наследия, в отношении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"sub_402"</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объектов культурного наследия регионального значения</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xml:space="preserve">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"sub_403"</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объектов культурного наследия местного (муниципального) значения</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по схеме зонирования территорий, разрабатываемой в соответствии с Градостроительным кодексом Российской Федерации.</w:t>
      </w:r>
    </w:p>
    <w:p>
      <w:pPr>
        <w:pStyle w:val="Style15"/>
        <w:ind w:left="0" w:right="0" w:hanging="0"/>
        <w:rPr>
          <w:rFonts w:ascii="Arial Narrow" w:hAnsi="Arial Narrow"/>
          <w:sz w:val="24"/>
        </w:rPr>
      </w:pPr>
      <w:r>
        <w:rPr>
          <w:rFonts w:ascii="Arial Narrow" w:hAnsi="Arial Narrow"/>
          <w:sz w:val="24"/>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pPr>
        <w:pStyle w:val="Style15"/>
        <w:ind w:left="0" w:right="0" w:hanging="0"/>
        <w:rPr>
          <w:rFonts w:ascii="Arial Narrow" w:hAnsi="Arial Narrow"/>
          <w:sz w:val="24"/>
        </w:rPr>
      </w:pPr>
      <w:r>
        <w:rPr>
          <w:rFonts w:ascii="Arial Narrow" w:hAnsi="Arial Narrow"/>
          <w:sz w:val="24"/>
        </w:rPr>
        <w:t>1. Обязанности физических и юридических лиц по соблюдению режима использования территории объекта культурного наследия</w:t>
      </w:r>
    </w:p>
    <w:p>
      <w:pPr>
        <w:pStyle w:val="Style15"/>
        <w:ind w:left="0" w:right="0" w:hanging="0"/>
        <w:rPr>
          <w:rFonts w:ascii="Arial Narrow" w:hAnsi="Arial Narrow"/>
          <w:sz w:val="24"/>
        </w:rPr>
      </w:pPr>
      <w:r>
        <w:rPr>
          <w:rFonts w:ascii="Arial Narrow" w:hAnsi="Arial Narrow"/>
          <w:sz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 от 25 июня 2002 г. N 73-ФЗ "Об объектах культурного наследия (памятниках истории и культуры) народов Российской Федерации", Законом Челябинской области от 28 октября 2004 г. N 306-ЗО "Об объектах культурного наследия (памятниках истории и культуры) в Челябинской области" и Положением "Об охране историко-культурного наследия (памятниках истории и культуры) на территории муниципального района.</w:t>
      </w:r>
    </w:p>
    <w:p>
      <w:pPr>
        <w:pStyle w:val="Style15"/>
        <w:ind w:left="0" w:right="0" w:hanging="0"/>
        <w:rPr>
          <w:rFonts w:ascii="Arial Narrow" w:hAnsi="Arial Narrow"/>
          <w:sz w:val="24"/>
        </w:rPr>
      </w:pPr>
      <w:r>
        <w:rPr>
          <w:rFonts w:ascii="Arial Narrow" w:hAnsi="Arial Narrow"/>
          <w:sz w:val="24"/>
        </w:rPr>
        <w:t>2. Особенности владения, пользования и распоряжения объектом культурного наследия, включенным в реестр, и выявленным объектом культурного наследия:</w:t>
      </w:r>
    </w:p>
    <w:p>
      <w:pPr>
        <w:pStyle w:val="Style15"/>
        <w:ind w:left="0" w:right="0" w:hanging="0"/>
        <w:rPr>
          <w:rFonts w:ascii="Arial Narrow" w:hAnsi="Arial Narrow"/>
          <w:sz w:val="24"/>
        </w:rPr>
      </w:pPr>
      <w:bookmarkStart w:id="38" w:name="sub_4801"/>
      <w:bookmarkEnd w:id="38"/>
      <w:r>
        <w:rPr>
          <w:rFonts w:ascii="Arial Narrow" w:hAnsi="Arial Narrow"/>
          <w:sz w:val="24"/>
        </w:rPr>
        <w:t>-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pPr>
        <w:pStyle w:val="Style15"/>
        <w:ind w:left="0" w:right="0" w:hanging="0"/>
        <w:rPr>
          <w:rFonts w:ascii="Arial Narrow" w:hAnsi="Arial Narrow"/>
          <w:sz w:val="24"/>
        </w:rPr>
      </w:pPr>
      <w:bookmarkStart w:id="39" w:name="sub_4802"/>
      <w:bookmarkEnd w:id="39"/>
      <w:r>
        <w:rPr>
          <w:rFonts w:ascii="Arial Narrow" w:hAnsi="Arial Narrow"/>
          <w:sz w:val="24"/>
        </w:rPr>
        <w:t>-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pPr>
        <w:pStyle w:val="Style15"/>
        <w:ind w:left="0" w:right="0" w:hanging="0"/>
        <w:rPr>
          <w:rFonts w:ascii="Arial Narrow" w:hAnsi="Arial Narrow"/>
          <w:sz w:val="24"/>
        </w:rPr>
      </w:pPr>
      <w:bookmarkStart w:id="40" w:name="sub_4803"/>
      <w:bookmarkEnd w:id="40"/>
      <w:r>
        <w:rPr>
          <w:rFonts w:ascii="Arial Narrow" w:hAnsi="Arial Narrow"/>
          <w:sz w:val="24"/>
        </w:rPr>
        <w:t>-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 Федерального закона N 73-ФЗ, если иное не установлено договором между собственником и пользователем данным объектом культурного наследия.</w:t>
      </w:r>
    </w:p>
    <w:p>
      <w:pPr>
        <w:pStyle w:val="Style15"/>
        <w:ind w:left="0" w:right="0" w:hanging="0"/>
        <w:rPr>
          <w:rFonts w:ascii="Arial Narrow" w:hAnsi="Arial Narrow"/>
          <w:sz w:val="24"/>
        </w:rPr>
      </w:pPr>
      <w:r>
        <w:rPr>
          <w:rFonts w:ascii="Arial Narrow" w:hAnsi="Arial Narrow"/>
          <w:sz w:val="24"/>
        </w:rPr>
        <w:t>- при государственной регистрации договора купли-продажи объекта культурного наследия либо выявленного объекта культурного наследия новый собственник принимает на себя обязательства по сохранению объекта культурного наследия либо выявленного объекта культурного наследия, которые являются ограничениями (обременениями) права собственности на данный объект.</w:t>
      </w:r>
    </w:p>
    <w:p>
      <w:pPr>
        <w:pStyle w:val="Style15"/>
        <w:ind w:left="0" w:right="0" w:hanging="0"/>
        <w:rPr>
          <w:rFonts w:ascii="Arial Narrow" w:hAnsi="Arial Narrow"/>
          <w:sz w:val="24"/>
        </w:rPr>
      </w:pPr>
      <w:r>
        <w:rPr>
          <w:rFonts w:ascii="Arial Narrow" w:hAnsi="Arial Narrow"/>
          <w:sz w:val="24"/>
        </w:rPr>
        <w:t>3. Особенности владения, пользования и распоряжения объектом археологического наследия и земельным участком или участком водного объекта, в пределах которых располагается объект археологического наследия:</w:t>
      </w:r>
    </w:p>
    <w:p>
      <w:pPr>
        <w:pStyle w:val="Style15"/>
        <w:ind w:left="0" w:right="0" w:hanging="0"/>
        <w:rPr>
          <w:rFonts w:ascii="Arial Narrow" w:hAnsi="Arial Narrow"/>
          <w:sz w:val="24"/>
        </w:rPr>
      </w:pPr>
      <w:bookmarkStart w:id="41" w:name="sub_4901"/>
      <w:bookmarkEnd w:id="41"/>
      <w:r>
        <w:rPr>
          <w:rFonts w:ascii="Arial Narrow" w:hAnsi="Arial Narrow"/>
          <w:sz w:val="24"/>
        </w:rPr>
        <w:t>- в случае, если в пределах земельного участка или участка водного объекта обнаружен объект археологического наследия, со дня обнаружения данного объекта собственник земельного участка или пользователь им либо водопользователь владеет, пользуется или распоряжается принадлежащим ему участком с соблюдением условий, установленных настоящим Федеральным законом для обеспечения сохранности выявленного объекта культурного наследия.</w:t>
      </w:r>
    </w:p>
    <w:p>
      <w:pPr>
        <w:pStyle w:val="Style15"/>
        <w:ind w:left="0" w:right="0" w:hanging="0"/>
        <w:rPr>
          <w:rFonts w:ascii="Arial Narrow" w:hAnsi="Arial Narrow"/>
          <w:sz w:val="24"/>
        </w:rPr>
      </w:pPr>
      <w:bookmarkStart w:id="42" w:name="sub_4902"/>
      <w:bookmarkEnd w:id="42"/>
      <w:r>
        <w:rPr>
          <w:rFonts w:ascii="Arial Narrow" w:hAnsi="Arial Narrow"/>
          <w:sz w:val="24"/>
        </w:rPr>
        <w:t>- объект археологического наследия и земельный участок или участок водного объекта, в пределах которых он располагается, находятся в гражданском обороте раздельно.</w:t>
      </w:r>
    </w:p>
    <w:p>
      <w:pPr>
        <w:pStyle w:val="Style15"/>
        <w:ind w:left="0" w:right="0" w:hanging="0"/>
        <w:rPr>
          <w:rFonts w:ascii="Arial Narrow" w:hAnsi="Arial Narrow"/>
          <w:sz w:val="24"/>
        </w:rPr>
      </w:pPr>
      <w:bookmarkStart w:id="43" w:name="sub_4903"/>
      <w:bookmarkEnd w:id="43"/>
      <w:r>
        <w:rPr>
          <w:rFonts w:ascii="Arial Narrow" w:hAnsi="Arial Narrow"/>
          <w:sz w:val="24"/>
        </w:rPr>
        <w:t>- объекты археологического наследия находятся в государственной собственности.</w:t>
      </w:r>
    </w:p>
    <w:p>
      <w:pPr>
        <w:pStyle w:val="Style15"/>
        <w:ind w:left="0" w:right="0" w:hanging="0"/>
        <w:rPr>
          <w:rFonts w:ascii="Arial Narrow" w:hAnsi="Arial Narrow"/>
          <w:sz w:val="24"/>
        </w:rPr>
      </w:pPr>
      <w:r>
        <w:rPr>
          <w:rFonts w:ascii="Arial Narrow" w:hAnsi="Arial Narrow"/>
          <w:sz w:val="24"/>
        </w:rPr>
        <w:t>4. Порядок и основания отчуждения объектов культурного наследия из государственной или муниципальной собственности:</w:t>
      </w:r>
    </w:p>
    <w:p>
      <w:pPr>
        <w:pStyle w:val="Style15"/>
        <w:ind w:left="0" w:right="0" w:hanging="0"/>
        <w:rPr/>
      </w:pPr>
      <w:r>
        <w:rPr>
          <w:rFonts w:ascii="Arial Narrow" w:hAnsi="Arial Narrow"/>
          <w:sz w:val="24"/>
        </w:rPr>
        <w:t xml:space="preserve">- </w:t>
      </w:r>
      <w:bookmarkStart w:id="44" w:name="sub_5001"/>
      <w:bookmarkEnd w:id="44"/>
      <w:r>
        <w:rPr>
          <w:rFonts w:ascii="Arial Narrow" w:hAnsi="Arial Narrow"/>
          <w:sz w:val="24"/>
        </w:rPr>
        <w:t xml:space="preserve">объекты культурного наследия, отнесенные к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"sub_24"</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особо ценным</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объектам культурного наследия народов Российской Федерации,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"sub_301"</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памятники</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"sub_302"</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ансамбли</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включенные в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"sub_25"</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Список всемирного наследия</w:t>
      </w:r>
      <w:r>
        <w:rPr>
          <w:rStyle w:val="Style13"/>
          <w:dstrike w:val="false"/>
          <w:strike w:val="false"/>
          <w:sz w:val="24"/>
          <w:u w:val="none"/>
          <w:effect w:val="none"/>
          <w:rFonts w:ascii="Arial Narrow" w:hAnsi="Arial Narrow"/>
        </w:rPr>
        <w:fldChar w:fldCharType="end"/>
      </w:r>
      <w:r>
        <w:rPr>
          <w:rFonts w:ascii="Arial Narrow" w:hAnsi="Arial Narrow"/>
          <w:sz w:val="24"/>
        </w:rPr>
        <w:t>, историко-культурные заповедники и объекты археологического наследия отчуждению из государственной собственности не подлежат.</w:t>
      </w:r>
    </w:p>
    <w:p>
      <w:pPr>
        <w:pStyle w:val="Style15"/>
        <w:ind w:left="0" w:right="0" w:hanging="0"/>
        <w:rPr>
          <w:rFonts w:ascii="Arial Narrow" w:hAnsi="Arial Narrow"/>
          <w:sz w:val="24"/>
        </w:rPr>
      </w:pPr>
      <w:bookmarkStart w:id="45" w:name="sub_5002"/>
      <w:bookmarkEnd w:id="45"/>
      <w:r>
        <w:rPr>
          <w:rFonts w:ascii="Arial Narrow" w:hAnsi="Arial Narrow"/>
          <w:sz w:val="24"/>
        </w:rPr>
        <w:t>-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pPr>
        <w:pStyle w:val="Style15"/>
        <w:ind w:left="0" w:right="0" w:hanging="0"/>
        <w:rPr>
          <w:rFonts w:ascii="Arial Narrow" w:hAnsi="Arial Narrow"/>
          <w:sz w:val="24"/>
        </w:rPr>
      </w:pPr>
      <w:bookmarkStart w:id="46" w:name="sub_5003"/>
      <w:bookmarkEnd w:id="46"/>
      <w:r>
        <w:rPr>
          <w:rFonts w:ascii="Arial Narrow" w:hAnsi="Arial Narrow"/>
          <w:sz w:val="24"/>
        </w:rPr>
        <w:t>-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Федерального закона N 73-ФЗ.</w:t>
      </w:r>
    </w:p>
    <w:p>
      <w:pPr>
        <w:pStyle w:val="Style15"/>
        <w:ind w:left="0" w:right="0" w:hanging="0"/>
        <w:rPr>
          <w:rFonts w:ascii="Arial Narrow" w:hAnsi="Arial Narrow"/>
          <w:sz w:val="24"/>
        </w:rPr>
      </w:pPr>
      <w:r>
        <w:rPr>
          <w:rFonts w:ascii="Arial Narrow" w:hAnsi="Arial Narrow"/>
          <w:sz w:val="24"/>
        </w:rPr>
        <w:t>5. Осуществление права пользования объектом культурного наследия, включенным в реестр, земельным участком или участком водного объекта, в пределах которых располагается объект археологического наследия, и права пользования выявленным объектом культурного наследия:</w:t>
      </w:r>
    </w:p>
    <w:p>
      <w:pPr>
        <w:pStyle w:val="Style15"/>
        <w:ind w:left="0" w:right="0" w:hanging="0"/>
        <w:rPr/>
      </w:pPr>
      <w:bookmarkStart w:id="47" w:name="sub_5201"/>
      <w:bookmarkEnd w:id="47"/>
      <w:r>
        <w:rPr>
          <w:rFonts w:ascii="Arial Narrow" w:hAnsi="Arial Narrow"/>
          <w:sz w:val="24"/>
        </w:rPr>
        <w:t>- физические и юридические лица осуществляют право пользования объектом культурного наследия, включенным в реестр, право пользования земельным участком или участком водного объекта, в пределах которых располагается объект археологического наследия, и право пользования выявленным объектом культурного наследия по своему усмотрению с учетом требований, установленных Федеральным закон от 25 июня 2002 г. N 73-ФЗ "Об объектах культурного наследия (памятниках истории и культуры) народов Российской Федерации", Законом Челябинской области от 28 октября 2004 г. N 306-ЗО "Об объектах культурного наследия (памятниках истории и культуры) в Челябинской области" и Положением "Об охране историко-культурного наследия (памятниках истории и культуры) на территории  муниципального района", если это не ухудшает состояние указанных объектов, не наносит вред окружающей историко-культурной и природной среде, а также не нарушает права и законные интересы других лиц.</w:t>
      </w:r>
    </w:p>
    <w:p>
      <w:pPr>
        <w:pStyle w:val="Style15"/>
        <w:ind w:left="0" w:right="0" w:hanging="0"/>
        <w:rPr>
          <w:rFonts w:ascii="Arial Narrow" w:hAnsi="Arial Narrow"/>
          <w:sz w:val="24"/>
        </w:rPr>
      </w:pPr>
      <w:bookmarkStart w:id="48" w:name="sub_5202"/>
      <w:bookmarkEnd w:id="48"/>
      <w:r>
        <w:rPr>
          <w:rFonts w:ascii="Arial Narrow" w:hAnsi="Arial Narrow"/>
          <w:sz w:val="24"/>
        </w:rPr>
        <w:t>-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с нарушением Федерального закона N 73-ФЗ, Законом Челябинской области N 306-ЗО, Положением "Об охране историко-культурного наследия (памятниках истории и культуры) на территории муниципального района" и земельным законодательством РФ запрещается.</w:t>
      </w:r>
    </w:p>
    <w:p>
      <w:pPr>
        <w:pStyle w:val="Style15"/>
        <w:ind w:left="0" w:right="0" w:hanging="0"/>
        <w:rPr>
          <w:rFonts w:ascii="Arial Narrow" w:hAnsi="Arial Narrow"/>
          <w:sz w:val="24"/>
        </w:rPr>
      </w:pPr>
      <w:bookmarkStart w:id="49" w:name="sub_5203"/>
      <w:bookmarkEnd w:id="49"/>
      <w:r>
        <w:rPr>
          <w:rFonts w:ascii="Arial Narrow" w:hAnsi="Arial Narrow"/>
          <w:sz w:val="24"/>
        </w:rPr>
        <w:t>- объект культурного наследия, включенный в реестр, используется с обязательным выполнением следующих требований:</w:t>
      </w:r>
    </w:p>
    <w:p>
      <w:pPr>
        <w:pStyle w:val="Style15"/>
        <w:ind w:left="0" w:right="0" w:hanging="0"/>
        <w:rPr>
          <w:rFonts w:ascii="Arial Narrow" w:hAnsi="Arial Narrow"/>
          <w:sz w:val="24"/>
        </w:rPr>
      </w:pPr>
      <w:r>
        <w:rPr>
          <w:rFonts w:ascii="Arial Narrow" w:hAnsi="Arial Narrow"/>
          <w:sz w:val="24"/>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pPr>
        <w:pStyle w:val="Style15"/>
        <w:ind w:left="0" w:right="0" w:hanging="0"/>
        <w:rPr/>
      </w:pPr>
      <w:r>
        <w:rPr>
          <w:rFonts w:ascii="Arial Narrow" w:hAnsi="Arial Narrow"/>
          <w:sz w:val="24"/>
        </w:rPr>
        <w:t xml:space="preserve">согласование в порядке, установленном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"sub_3504"</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пунктом 4 статьи 35</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Федерального закона N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участке водного объекта, в пределах которых располагается объект археологического наследия;</w:t>
      </w:r>
    </w:p>
    <w:p>
      <w:pPr>
        <w:pStyle w:val="Style15"/>
        <w:ind w:left="0" w:right="0" w:hanging="0"/>
        <w:rPr>
          <w:rFonts w:ascii="Arial Narrow" w:hAnsi="Arial Narrow"/>
          <w:sz w:val="24"/>
        </w:rPr>
      </w:pPr>
      <w:r>
        <w:rPr>
          <w:rFonts w:ascii="Arial Narrow" w:hAnsi="Arial Narrow"/>
          <w:sz w:val="24"/>
        </w:rPr>
        <w:t>обеспечение режима содержания земель историко-культурного назначения;</w:t>
      </w:r>
    </w:p>
    <w:p>
      <w:pPr>
        <w:pStyle w:val="Style15"/>
        <w:ind w:left="0" w:right="0" w:hanging="0"/>
        <w:rPr>
          <w:rFonts w:ascii="Arial Narrow" w:hAnsi="Arial Narrow"/>
          <w:sz w:val="24"/>
        </w:rPr>
      </w:pPr>
      <w:r>
        <w:rPr>
          <w:rFonts w:ascii="Arial Narrow" w:hAnsi="Arial Narrow"/>
          <w:sz w:val="24"/>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pPr>
        <w:pStyle w:val="Style15"/>
        <w:ind w:left="0" w:right="0" w:hanging="0"/>
        <w:rPr>
          <w:rFonts w:ascii="Arial Narrow" w:hAnsi="Arial Narrow"/>
          <w:sz w:val="24"/>
        </w:rPr>
      </w:pPr>
      <w:r>
        <w:rPr>
          <w:rFonts w:ascii="Arial Narrow" w:hAnsi="Arial Narrow"/>
          <w:sz w:val="24"/>
        </w:rPr>
        <w:t>- выявленный объект культурного наследия используется с обязательным выполнением следующих требований:</w:t>
      </w:r>
    </w:p>
    <w:p>
      <w:pPr>
        <w:pStyle w:val="Style15"/>
        <w:ind w:left="0" w:right="0" w:hanging="0"/>
        <w:rPr>
          <w:rFonts w:ascii="Arial Narrow" w:hAnsi="Arial Narrow"/>
          <w:sz w:val="24"/>
        </w:rPr>
      </w:pPr>
      <w:r>
        <w:rPr>
          <w:rFonts w:ascii="Arial Narrow" w:hAnsi="Arial Narrow"/>
          <w:sz w:val="24"/>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pPr>
        <w:pStyle w:val="Style15"/>
        <w:ind w:left="0" w:right="0" w:hanging="0"/>
        <w:rPr/>
      </w:pPr>
      <w:r>
        <w:rPr>
          <w:rFonts w:ascii="Arial Narrow" w:hAnsi="Arial Narrow"/>
          <w:sz w:val="24"/>
        </w:rPr>
        <w:t xml:space="preserve">согласование в порядке, установленном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"sub_3504"</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пунктом 4 статьи 35</w:t>
      </w:r>
      <w:r>
        <w:rPr>
          <w:rStyle w:val="Style13"/>
          <w:dstrike w:val="false"/>
          <w:strike w:val="false"/>
          <w:sz w:val="24"/>
          <w:u w:val="none"/>
          <w:effect w:val="none"/>
          <w:rFonts w:ascii="Arial Narrow" w:hAnsi="Arial Narrow"/>
        </w:rPr>
        <w:fldChar w:fldCharType="end"/>
      </w:r>
      <w:r>
        <w:rPr>
          <w:rFonts w:ascii="Arial Narrow" w:hAnsi="Arial Narrow"/>
          <w:sz w:val="24"/>
        </w:rPr>
        <w:t xml:space="preserve"> Федерального закона N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участке водного объекта, в пределах которых располагается выявленный объект археологического наследия.</w:t>
      </w:r>
    </w:p>
    <w:p>
      <w:pPr>
        <w:pStyle w:val="Style15"/>
        <w:ind w:left="0" w:right="0" w:hanging="0"/>
        <w:rPr>
          <w:rFonts w:ascii="Arial Narrow" w:hAnsi="Arial Narrow"/>
          <w:sz w:val="24"/>
        </w:rPr>
      </w:pPr>
      <w:r>
        <w:rPr>
          <w:rFonts w:ascii="Arial Narrow" w:hAnsi="Arial Narrow"/>
          <w:sz w:val="24"/>
        </w:rPr>
        <w:t>6. Ограничения при использовании объекта культурного наследия, включенного в реестр, либо ограничения при использовании земельного участка или участка водного объекта, в пределах которых располагается объект археологического наследия</w:t>
      </w:r>
    </w:p>
    <w:p>
      <w:pPr>
        <w:pStyle w:val="Style15"/>
        <w:ind w:left="0" w:right="0" w:hanging="0"/>
        <w:rPr/>
      </w:pPr>
      <w:bookmarkStart w:id="50" w:name="sub_5303"/>
      <w:bookmarkEnd w:id="50"/>
      <w:r>
        <w:rPr>
          <w:rFonts w:ascii="Arial Narrow" w:hAnsi="Arial Narrow"/>
          <w:sz w:val="24"/>
        </w:rPr>
        <w:t xml:space="preserve">- в отношении объекта культурного наследия, включенного в реестр и находящегося в федеральной собственности, либо земельного участка или участка водного объекта, в пределах которых располагается объект археологического наследия, в целях обеспечения сохранности и использования данного объекта и соблюдения прав и законных интересов граждан Правительством Российской Федерации могут быть установлены ограничения при использовании данного объекта культурного наследия либо данного участка в соответствии с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"sub_5203"</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пунктами 3</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xml:space="preserve">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"sub_5204"</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4</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статьи 52 Федерального закона N 73-ФЗ.</w:t>
      </w:r>
    </w:p>
    <w:p>
      <w:pPr>
        <w:pStyle w:val="Style15"/>
        <w:ind w:left="0" w:right="0" w:hanging="0"/>
        <w:rPr>
          <w:rFonts w:ascii="Arial Narrow" w:hAnsi="Arial Narrow"/>
          <w:sz w:val="24"/>
        </w:rPr>
      </w:pPr>
      <w:r>
        <w:rPr>
          <w:rFonts w:ascii="Arial Narrow" w:hAnsi="Arial Narrow"/>
          <w:sz w:val="24"/>
        </w:rPr>
        <w:t>Ограничения при использовании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действуют до момента полного устранения обстоятельств, явившихся основанием для введения данных ограничений.</w:t>
      </w:r>
    </w:p>
    <w:p>
      <w:pPr>
        <w:pStyle w:val="Style15"/>
        <w:ind w:left="0" w:right="0" w:hanging="0"/>
        <w:rPr>
          <w:rFonts w:ascii="Arial Narrow" w:hAnsi="Arial Narrow"/>
          <w:sz w:val="24"/>
        </w:rPr>
      </w:pPr>
      <w:bookmarkStart w:id="51" w:name="sub_5302"/>
      <w:bookmarkEnd w:id="51"/>
      <w:r>
        <w:rPr>
          <w:rFonts w:ascii="Arial Narrow" w:hAnsi="Arial Narrow"/>
          <w:sz w:val="24"/>
        </w:rPr>
        <w:t>- 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pPr>
        <w:pStyle w:val="Style15"/>
        <w:ind w:left="0" w:right="0" w:hanging="0"/>
        <w:rPr>
          <w:rFonts w:ascii="Arial Narrow" w:hAnsi="Arial Narrow"/>
          <w:sz w:val="24"/>
        </w:rPr>
      </w:pPr>
      <w:r>
        <w:rPr>
          <w:rFonts w:ascii="Arial Narrow" w:hAnsi="Arial Narrow"/>
          <w:sz w:val="24"/>
        </w:rPr>
        <w:t>- порядок использования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распространяется на выявленные объекты культурного наследия.</w:t>
      </w:r>
    </w:p>
    <w:p>
      <w:pPr>
        <w:pStyle w:val="Style15"/>
        <w:ind w:left="0" w:right="0" w:hanging="0"/>
        <w:rPr>
          <w:rFonts w:ascii="Arial Narrow" w:hAnsi="Arial Narrow"/>
          <w:sz w:val="24"/>
        </w:rPr>
      </w:pPr>
      <w:r>
        <w:rPr>
          <w:rFonts w:ascii="Arial Narrow" w:hAnsi="Arial Narrow"/>
          <w:sz w:val="24"/>
        </w:rPr>
        <w:t>7. Прекращение права собственности на объект культурного наследия, включенный в реестр, либо на земельный участок или участок водного объекта, в пределах которых располагается объект археологического наследия</w:t>
      </w:r>
    </w:p>
    <w:p>
      <w:pPr>
        <w:pStyle w:val="Style15"/>
        <w:ind w:left="0" w:right="0" w:hanging="0"/>
        <w:rPr>
          <w:rFonts w:ascii="Arial Narrow" w:hAnsi="Arial Narrow"/>
          <w:sz w:val="24"/>
        </w:rPr>
      </w:pPr>
      <w:r>
        <w:rPr>
          <w:rFonts w:ascii="Arial Narrow" w:hAnsi="Arial Narrow"/>
          <w:sz w:val="24"/>
        </w:rPr>
        <w:t>- в случае, если собственник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обращаются:</w:t>
      </w:r>
    </w:p>
    <w:p>
      <w:pPr>
        <w:pStyle w:val="Style15"/>
        <w:ind w:left="0" w:right="0" w:hanging="0"/>
        <w:rPr/>
      </w:pPr>
      <w:bookmarkStart w:id="52" w:name="sub_54012"/>
      <w:bookmarkEnd w:id="52"/>
      <w:r>
        <w:rPr>
          <w:rFonts w:ascii="Arial Narrow" w:hAnsi="Arial Narrow"/>
          <w:sz w:val="24"/>
        </w:rPr>
        <w:t xml:space="preserve">в отношении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"sub_401"</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объектов культурного наследия федерального значения</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федеральный орган охраны объектов культурного наследия;</w:t>
      </w:r>
    </w:p>
    <w:p>
      <w:pPr>
        <w:pStyle w:val="Style15"/>
        <w:ind w:left="0" w:right="0" w:hanging="0"/>
        <w:rPr/>
      </w:pPr>
      <w:bookmarkStart w:id="53" w:name="sub_540103"/>
      <w:bookmarkEnd w:id="53"/>
      <w:r>
        <w:rPr>
          <w:rFonts w:ascii="Arial Narrow" w:hAnsi="Arial Narrow"/>
          <w:sz w:val="24"/>
        </w:rPr>
        <w:t xml:space="preserve">в отношении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"sub_402"</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объектов культурного наследия регионального значения</w:t>
      </w:r>
      <w:r>
        <w:rPr>
          <w:rStyle w:val="Style13"/>
          <w:dstrike w:val="false"/>
          <w:strike w:val="false"/>
          <w:sz w:val="24"/>
          <w:u w:val="none"/>
          <w:effect w:val="none"/>
          <w:rFonts w:ascii="Arial Narrow" w:hAnsi="Arial Narrow"/>
        </w:rPr>
        <w:fldChar w:fldCharType="end"/>
      </w:r>
      <w:r>
        <w:rPr>
          <w:rFonts w:ascii="Arial Narrow" w:hAnsi="Arial Narrow"/>
          <w:sz w:val="24"/>
        </w:rPr>
        <w:t>,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pPr>
        <w:pStyle w:val="Style15"/>
        <w:ind w:left="0" w:right="0" w:hanging="0"/>
        <w:rPr/>
      </w:pPr>
      <w:r>
        <w:rPr>
          <w:rFonts w:ascii="Arial Narrow" w:hAnsi="Arial Narrow"/>
          <w:sz w:val="24"/>
        </w:rPr>
        <w:t xml:space="preserve">в отношении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"sub_403"</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объектов культурного наследия местного (муниципального) значения</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орган местного самоуправления муниципального образования.</w:t>
      </w:r>
    </w:p>
    <w:p>
      <w:pPr>
        <w:pStyle w:val="Style15"/>
        <w:ind w:left="0" w:right="0" w:hanging="0"/>
        <w:rPr>
          <w:rFonts w:ascii="Arial Narrow" w:hAnsi="Arial Narrow"/>
          <w:sz w:val="24"/>
        </w:rPr>
      </w:pPr>
      <w:bookmarkStart w:id="54" w:name="sub_540104"/>
      <w:bookmarkEnd w:id="54"/>
      <w:r>
        <w:rPr>
          <w:rFonts w:ascii="Arial Narrow" w:hAnsi="Arial Narrow"/>
          <w:sz w:val="24"/>
        </w:rPr>
        <w:t>В случае принятия судом решения об изъятии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у собственника, содержащего данный объект либо данный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 соответствующий орган по управлению государственным или муниципальным имуществом выкупает данный объект либо данный участок или организует их продажу с публичных торгов.</w:t>
      </w:r>
    </w:p>
    <w:p>
      <w:pPr>
        <w:pStyle w:val="Style15"/>
        <w:ind w:left="0" w:right="0" w:hanging="0"/>
        <w:rPr>
          <w:rFonts w:ascii="Arial Narrow" w:hAnsi="Arial Narrow"/>
          <w:sz w:val="24"/>
        </w:rPr>
      </w:pPr>
      <w:r>
        <w:rPr>
          <w:rFonts w:ascii="Arial Narrow" w:hAnsi="Arial Narrow"/>
          <w:sz w:val="24"/>
        </w:rPr>
        <w:t>Собственнику объекта культурного наследия возмещается стоимость выкупленного объекта в порядке, установленном Гражданским кодексом Российской Федерации.</w:t>
      </w:r>
    </w:p>
    <w:p>
      <w:pPr>
        <w:pStyle w:val="Style15"/>
        <w:ind w:left="0" w:right="0" w:hanging="0"/>
        <w:rPr/>
      </w:pPr>
      <w:bookmarkStart w:id="55" w:name="sub_5402"/>
      <w:bookmarkEnd w:id="55"/>
      <w:r>
        <w:rPr>
          <w:rFonts w:ascii="Arial Narrow" w:hAnsi="Arial Narrow"/>
          <w:sz w:val="24"/>
        </w:rPr>
        <w:t xml:space="preserve">-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"sub_301"</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памятники</w:t>
      </w:r>
      <w:r>
        <w:rPr>
          <w:rStyle w:val="Style13"/>
          <w:dstrike w:val="false"/>
          <w:strike w:val="false"/>
          <w:sz w:val="24"/>
          <w:u w:val="none"/>
          <w:effect w:val="none"/>
          <w:rFonts w:ascii="Arial Narrow" w:hAnsi="Arial Narrow"/>
        </w:rPr>
        <w:fldChar w:fldCharType="end"/>
      </w:r>
      <w:r>
        <w:rPr/>
        <w:t xml:space="preserve"> </w:t>
      </w:r>
      <w:r>
        <w:rPr>
          <w:rFonts w:ascii="Arial Narrow" w:hAnsi="Arial Narrow"/>
          <w:sz w:val="24"/>
        </w:rPr>
        <w:t xml:space="preserve">и </w:t>
      </w:r>
      <w:r>
        <w:fldChar w:fldCharType="begin"/>
      </w:r>
      <w:r>
        <w:rPr>
          <w:rStyle w:val="Style13"/>
          <w:dstrike w:val="false"/>
          <w:strike w:val="false"/>
          <w:sz w:val="24"/>
          <w:u w:val="none"/>
          <w:effect w:val="none"/>
          <w:rFonts w:ascii="Arial Narrow" w:hAnsi="Arial Narrow"/>
        </w:rPr>
        <w:instrText> HYPERLINK "../../../../../Documents%20and%20Settings/%D0%90%D0%B4%D0%BC%D0%B8%D0%BD%D0%B8%D1%81%D1%82%D1%80%D0%B0%D1%86%D0%B8%D1%8F/%D0%A0%D0%B0%D0%B1%D0%BE%D1%87%D0%B8%D0%B9%20%D1%81%D1%82%D0%BE%D0%BB/%D0%A2%D0%BE%D0%BC%207%20%D0%9F%D1%80%D0%B0%D0%B2%D0%B8%D0%BB%D0%B0%20%D0%B7%D0%B5%D0%BC%D0%BB%D0%B5%D0%BF%D0%BE%D0%BB%D1%8C%D0%B7%D0%BE%D0%B2%D0%B0%D0%BD%D0%B8%D1%8F%20%D0%B8%20%D0%B7%D0%B0%D1%81%D1%82%D1%80%D0%BE%D0%B9%D0%BA%D0%B8/%D0%A2%D0%BE%D0%BC%207.doc" \l "sub_302"</w:instrText>
      </w:r>
      <w:r>
        <w:rPr>
          <w:rStyle w:val="Style13"/>
          <w:dstrike w:val="false"/>
          <w:strike w:val="false"/>
          <w:sz w:val="24"/>
          <w:u w:val="none"/>
          <w:effect w:val="none"/>
          <w:rFonts w:ascii="Arial Narrow" w:hAnsi="Arial Narrow"/>
        </w:rPr>
        <w:fldChar w:fldCharType="separate"/>
      </w:r>
      <w:r>
        <w:rPr>
          <w:rStyle w:val="Style13"/>
          <w:rFonts w:ascii="Arial Narrow" w:hAnsi="Arial Narrow"/>
          <w:strike w:val="false"/>
          <w:dstrike w:val="false"/>
          <w:sz w:val="24"/>
          <w:u w:val="none"/>
          <w:effect w:val="none"/>
        </w:rPr>
        <w:t>ансамбли</w:t>
      </w:r>
      <w:r>
        <w:rPr>
          <w:rStyle w:val="Style13"/>
          <w:dstrike w:val="false"/>
          <w:strike w:val="false"/>
          <w:sz w:val="24"/>
          <w:u w:val="none"/>
          <w:effect w:val="none"/>
          <w:rFonts w:ascii="Arial Narrow" w:hAnsi="Arial Narrow"/>
        </w:rPr>
        <w:fldChar w:fldCharType="end"/>
      </w:r>
      <w:r>
        <w:rPr>
          <w:rFonts w:ascii="Arial Narrow" w:hAnsi="Arial Narrow"/>
          <w:sz w:val="24"/>
        </w:rPr>
        <w:t>, находящиеся в общей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 собственникам их доли в натуре не осуществляется.</w:t>
      </w:r>
    </w:p>
    <w:p>
      <w:pPr>
        <w:pStyle w:val="Style15"/>
        <w:ind w:left="0" w:right="0" w:hanging="0"/>
        <w:rPr>
          <w:rFonts w:ascii="Arial Narrow" w:hAnsi="Arial Narrow"/>
          <w:sz w:val="24"/>
        </w:rPr>
      </w:pPr>
      <w:bookmarkStart w:id="56" w:name="sub_5403"/>
      <w:bookmarkEnd w:id="56"/>
      <w:r>
        <w:rPr>
          <w:rFonts w:ascii="Arial Narrow" w:hAnsi="Arial Narrow"/>
          <w:sz w:val="24"/>
        </w:rPr>
        <w:t>-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или участка водного объекта,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или участок водного объекта,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Narrow">
    <w:charset w:val="cc"/>
    <w:family w:val="auto"/>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77</Pages>
  <Words>19079</Words>
  <Characters>142148</Characters>
  <CharactersWithSpaces>161535</CharactersWithSpaces>
  <Paragraphs>1779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2019-11-28T11:46:07Z</dcterms:created>
  <dc:creator/>
  <dc:description/>
  <dc:language>ru-RU</dc:language>
  <cp:lastModifiedBy/>
  <dcterms:modified xsi:type="dcterms:W3CDTF">2019-11-28T11:46:17Z</dcterms:modified>
  <cp:revision>1</cp:revision>
  <dc:subject/>
  <dc:title/>
</cp:coreProperties>
</file>